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p w:rsidR="009F65B8" w:rsidRPr="008E0DF2" w:rsidRDefault="006F0219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Hassan el-Kishky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bookmarkStart w:id="0" w:name="_GoBack"/>
            <w:bookmarkEnd w:id="0"/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6F021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091A2B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091A2B">
        <w:tc>
          <w:tcPr>
            <w:tcW w:w="2965" w:type="dxa"/>
          </w:tcPr>
          <w:p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387957" w:rsidRDefault="00387957" w:rsidP="007609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:rsidR="005A5F38" w:rsidRPr="003713A1" w:rsidRDefault="0076099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Reminder: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Next meeting January 22, 2016</w:t>
            </w:r>
          </w:p>
        </w:tc>
        <w:tc>
          <w:tcPr>
            <w:tcW w:w="252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60997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November 13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Pr="001F449E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2C233F" w:rsidRPr="003713A1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</w:tc>
        <w:tc>
          <w:tcPr>
            <w:tcW w:w="252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6D16A8" w:rsidRDefault="006D16A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Degree plans – required for all programs, standardized template/format – Update (WG)</w:t>
            </w:r>
          </w:p>
          <w:p w:rsidR="006D16A8" w:rsidRDefault="006D16A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Pr="00D562D4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957" w:rsidRPr="00387957" w:rsidRDefault="00760997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</w:tc>
        <w:tc>
          <w:tcPr>
            <w:tcW w:w="252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091A2B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CA7FAC" w:rsidRPr="00B01E36" w:rsidRDefault="006D16A8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6D16A8">
                                <w:rPr>
                                  <w:rFonts w:asciiTheme="minorHAnsi" w:hAnsiTheme="minorHAnsi"/>
                                </w:rPr>
                                <w:t>December 4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, 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6D16A8">
                          <w:rPr>
                            <w:rFonts w:asciiTheme="minorHAnsi" w:hAnsiTheme="minorHAnsi"/>
                          </w:rPr>
                          <w:t>December 4</w:t>
                        </w:r>
                        <w:r w:rsidR="00EB37D1">
                          <w:rPr>
                            <w:rFonts w:asciiTheme="minorHAnsi" w:hAnsiTheme="minorHAnsi"/>
                          </w:rPr>
                          <w:t>, 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5BBE0844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51DA0"/>
    <w:rsid w:val="00154AB6"/>
    <w:rsid w:val="001F449E"/>
    <w:rsid w:val="002023D6"/>
    <w:rsid w:val="0022374C"/>
    <w:rsid w:val="00226051"/>
    <w:rsid w:val="002312A7"/>
    <w:rsid w:val="00241787"/>
    <w:rsid w:val="00246220"/>
    <w:rsid w:val="00261B2D"/>
    <w:rsid w:val="0026353E"/>
    <w:rsid w:val="002A7873"/>
    <w:rsid w:val="002C233F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40913"/>
    <w:rsid w:val="00743C60"/>
    <w:rsid w:val="00753D7D"/>
    <w:rsid w:val="00757D10"/>
    <w:rsid w:val="00760997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57E63"/>
    <w:rsid w:val="00C70896"/>
    <w:rsid w:val="00C74052"/>
    <w:rsid w:val="00C77A0A"/>
    <w:rsid w:val="00C9299E"/>
    <w:rsid w:val="00CA1F34"/>
    <w:rsid w:val="00CA7FAC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3C07-3E54-4805-B69A-3113419F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13, 2015  1:00-3:00 pm</vt:lpstr>
    </vt:vector>
  </TitlesOfParts>
  <Company>The University of Texas at Tyler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December 4, 2015  1:00-3:00 pm</dc:title>
  <dc:creator>Scott Marzilli</dc:creator>
  <cp:lastModifiedBy>Sydni Blundell</cp:lastModifiedBy>
  <cp:revision>4</cp:revision>
  <cp:lastPrinted>2015-10-09T17:50:00Z</cp:lastPrinted>
  <dcterms:created xsi:type="dcterms:W3CDTF">2016-01-21T21:07:00Z</dcterms:created>
  <dcterms:modified xsi:type="dcterms:W3CDTF">2016-01-21T21:13:00Z</dcterms:modified>
</cp:coreProperties>
</file>