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257C" w14:textId="77777777" w:rsidR="00D82089" w:rsidRDefault="00D82089" w:rsidP="00D82089">
      <w:pPr>
        <w:pStyle w:val="Heading3"/>
        <w:spacing w:after="0"/>
        <w:ind w:left="-1" w:firstLine="595"/>
        <w:jc w:val="left"/>
      </w:pPr>
    </w:p>
    <w:p w14:paraId="7F6B70C8" w14:textId="5ACD2311" w:rsidR="00D82089" w:rsidRDefault="00D82089" w:rsidP="00D82089">
      <w:pPr>
        <w:pStyle w:val="Heading3"/>
        <w:spacing w:after="0"/>
        <w:ind w:left="-1" w:firstLine="595"/>
        <w:jc w:val="left"/>
        <w:rPr>
          <w:rFonts w:ascii="Times New Roman" w:eastAsia="Times New Roman" w:hAnsi="Times New Roman" w:cs="Times New Roman"/>
          <w:sz w:val="24"/>
        </w:rPr>
      </w:pPr>
      <w:r>
        <w:t xml:space="preserve">TRANSFER OF GRADUATE CREDIT TOWARDS DOCTORAL DEGREE - EXTERNAL (Appendix E) </w:t>
      </w:r>
      <w:r>
        <w:rPr>
          <w:rFonts w:ascii="Times New Roman" w:eastAsia="Times New Roman" w:hAnsi="Times New Roman" w:cs="Times New Roman"/>
          <w:sz w:val="24"/>
        </w:rPr>
        <w:t xml:space="preserve"> </w:t>
      </w:r>
    </w:p>
    <w:p w14:paraId="57D2B3F2" w14:textId="77777777" w:rsidR="00D82089" w:rsidRDefault="00D82089" w:rsidP="00D82089">
      <w:pPr>
        <w:pStyle w:val="Heading3"/>
        <w:spacing w:after="0"/>
        <w:ind w:left="-1" w:firstLine="595"/>
        <w:jc w:val="left"/>
      </w:pPr>
      <w:r>
        <w:rPr>
          <w:i/>
          <w:color w:val="002060"/>
          <w:sz w:val="18"/>
        </w:rPr>
        <w:t xml:space="preserve">STUDENT INFORMATION </w:t>
      </w:r>
      <w:r>
        <w:rPr>
          <w:rFonts w:ascii="Times New Roman" w:eastAsia="Times New Roman" w:hAnsi="Times New Roman" w:cs="Times New Roman"/>
          <w:b w:val="0"/>
          <w:sz w:val="24"/>
        </w:rPr>
        <w:t xml:space="preserve"> </w:t>
      </w:r>
    </w:p>
    <w:tbl>
      <w:tblPr>
        <w:tblStyle w:val="TableGrid"/>
        <w:tblW w:w="9813" w:type="dxa"/>
        <w:tblInd w:w="24" w:type="dxa"/>
        <w:tblCellMar>
          <w:top w:w="55" w:type="dxa"/>
          <w:left w:w="110" w:type="dxa"/>
          <w:right w:w="115" w:type="dxa"/>
        </w:tblCellMar>
        <w:tblLook w:val="04A0" w:firstRow="1" w:lastRow="0" w:firstColumn="1" w:lastColumn="0" w:noHBand="0" w:noVBand="1"/>
      </w:tblPr>
      <w:tblGrid>
        <w:gridCol w:w="4227"/>
        <w:gridCol w:w="5586"/>
      </w:tblGrid>
      <w:tr w:rsidR="00D82089" w14:paraId="74EF2FCB" w14:textId="77777777" w:rsidTr="003924C6">
        <w:trPr>
          <w:trHeight w:val="288"/>
        </w:trPr>
        <w:tc>
          <w:tcPr>
            <w:tcW w:w="4227" w:type="dxa"/>
            <w:tcBorders>
              <w:top w:val="single" w:sz="4" w:space="0" w:color="000000"/>
              <w:left w:val="single" w:sz="4" w:space="0" w:color="000000"/>
              <w:bottom w:val="single" w:sz="4" w:space="0" w:color="000000"/>
              <w:right w:val="single" w:sz="4" w:space="0" w:color="000000"/>
            </w:tcBorders>
          </w:tcPr>
          <w:p w14:paraId="494E3E87" w14:textId="4AE71CCB" w:rsidR="00D82089" w:rsidRDefault="00D82089" w:rsidP="003924C6">
            <w:pPr>
              <w:spacing w:after="0" w:line="259" w:lineRule="auto"/>
              <w:ind w:left="0" w:right="0" w:firstLine="0"/>
            </w:pPr>
            <w:r>
              <w:rPr>
                <w:rFonts w:ascii="Calibri" w:eastAsia="Calibri" w:hAnsi="Calibri" w:cs="Calibri"/>
                <w:sz w:val="18"/>
              </w:rPr>
              <w:t xml:space="preserve">Name: </w:t>
            </w:r>
            <w:r>
              <w:t xml:space="preserve"> </w:t>
            </w:r>
          </w:p>
        </w:tc>
        <w:tc>
          <w:tcPr>
            <w:tcW w:w="5586" w:type="dxa"/>
            <w:tcBorders>
              <w:top w:val="single" w:sz="4" w:space="0" w:color="000000"/>
              <w:left w:val="single" w:sz="4" w:space="0" w:color="000000"/>
              <w:bottom w:val="single" w:sz="4" w:space="0" w:color="000000"/>
              <w:right w:val="single" w:sz="4" w:space="0" w:color="000000"/>
            </w:tcBorders>
          </w:tcPr>
          <w:p w14:paraId="59C1A54C" w14:textId="5561D215" w:rsidR="00D82089" w:rsidRDefault="00D82089" w:rsidP="003924C6">
            <w:pPr>
              <w:spacing w:after="0" w:line="259" w:lineRule="auto"/>
              <w:ind w:left="0" w:right="0" w:firstLine="0"/>
            </w:pPr>
            <w:r>
              <w:rPr>
                <w:rFonts w:ascii="Calibri" w:eastAsia="Calibri" w:hAnsi="Calibri" w:cs="Calibri"/>
                <w:sz w:val="18"/>
              </w:rPr>
              <w:t xml:space="preserve">SID: </w:t>
            </w:r>
            <w:r>
              <w:t xml:space="preserve"> </w:t>
            </w:r>
          </w:p>
        </w:tc>
      </w:tr>
      <w:tr w:rsidR="00D82089" w14:paraId="63499F7F" w14:textId="77777777" w:rsidTr="003924C6">
        <w:trPr>
          <w:trHeight w:val="288"/>
        </w:trPr>
        <w:tc>
          <w:tcPr>
            <w:tcW w:w="4227" w:type="dxa"/>
            <w:tcBorders>
              <w:top w:val="single" w:sz="4" w:space="0" w:color="000000"/>
              <w:left w:val="single" w:sz="4" w:space="0" w:color="000000"/>
              <w:bottom w:val="single" w:sz="4" w:space="0" w:color="000000"/>
              <w:right w:val="single" w:sz="4" w:space="0" w:color="000000"/>
            </w:tcBorders>
          </w:tcPr>
          <w:p w14:paraId="17098120" w14:textId="1F48714A" w:rsidR="00D82089" w:rsidRDefault="00D82089" w:rsidP="003924C6">
            <w:pPr>
              <w:spacing w:after="0" w:line="259" w:lineRule="auto"/>
              <w:ind w:left="0" w:right="0" w:firstLine="0"/>
            </w:pPr>
            <w:r>
              <w:rPr>
                <w:rFonts w:ascii="Calibri" w:eastAsia="Calibri" w:hAnsi="Calibri" w:cs="Calibri"/>
                <w:sz w:val="18"/>
              </w:rPr>
              <w:t xml:space="preserve">Date: </w:t>
            </w:r>
            <w:r>
              <w:t xml:space="preserve"> </w:t>
            </w:r>
          </w:p>
        </w:tc>
        <w:tc>
          <w:tcPr>
            <w:tcW w:w="5586" w:type="dxa"/>
            <w:tcBorders>
              <w:top w:val="single" w:sz="4" w:space="0" w:color="000000"/>
              <w:left w:val="single" w:sz="4" w:space="0" w:color="000000"/>
              <w:bottom w:val="single" w:sz="4" w:space="0" w:color="000000"/>
              <w:right w:val="single" w:sz="4" w:space="0" w:color="000000"/>
            </w:tcBorders>
          </w:tcPr>
          <w:p w14:paraId="62AB5E32" w14:textId="24C562B9" w:rsidR="00D82089" w:rsidRDefault="00D82089" w:rsidP="003924C6">
            <w:pPr>
              <w:spacing w:after="0" w:line="259" w:lineRule="auto"/>
              <w:ind w:left="0" w:right="0" w:firstLine="0"/>
            </w:pPr>
            <w:r>
              <w:rPr>
                <w:rFonts w:ascii="Calibri" w:eastAsia="Calibri" w:hAnsi="Calibri" w:cs="Calibri"/>
                <w:sz w:val="18"/>
              </w:rPr>
              <w:t xml:space="preserve">Semester/Year Admitted: </w:t>
            </w:r>
            <w:r>
              <w:t xml:space="preserve"> </w:t>
            </w:r>
          </w:p>
        </w:tc>
      </w:tr>
      <w:tr w:rsidR="00D82089" w14:paraId="5A208441" w14:textId="77777777" w:rsidTr="003924C6">
        <w:trPr>
          <w:trHeight w:val="509"/>
        </w:trPr>
        <w:tc>
          <w:tcPr>
            <w:tcW w:w="4227" w:type="dxa"/>
            <w:tcBorders>
              <w:top w:val="single" w:sz="4" w:space="0" w:color="000000"/>
              <w:left w:val="single" w:sz="4" w:space="0" w:color="000000"/>
              <w:bottom w:val="single" w:sz="4" w:space="0" w:color="000000"/>
              <w:right w:val="nil"/>
            </w:tcBorders>
          </w:tcPr>
          <w:p w14:paraId="1A78A43B" w14:textId="392ED9AF" w:rsidR="00D82089" w:rsidRDefault="00D82089" w:rsidP="003924C6">
            <w:pPr>
              <w:spacing w:after="0" w:line="259" w:lineRule="auto"/>
              <w:ind w:left="0" w:right="0" w:firstLine="0"/>
            </w:pPr>
            <w:r>
              <w:rPr>
                <w:rFonts w:ascii="Calibri" w:eastAsia="Calibri" w:hAnsi="Calibri" w:cs="Calibri"/>
                <w:sz w:val="18"/>
              </w:rPr>
              <w:t xml:space="preserve">Advisor: </w:t>
            </w:r>
            <w:r>
              <w:t xml:space="preserve"> </w:t>
            </w:r>
          </w:p>
        </w:tc>
        <w:tc>
          <w:tcPr>
            <w:tcW w:w="5586" w:type="dxa"/>
            <w:tcBorders>
              <w:top w:val="single" w:sz="4" w:space="0" w:color="000000"/>
              <w:left w:val="nil"/>
              <w:bottom w:val="single" w:sz="4" w:space="0" w:color="000000"/>
              <w:right w:val="single" w:sz="4" w:space="0" w:color="000000"/>
            </w:tcBorders>
          </w:tcPr>
          <w:p w14:paraId="21411DCA" w14:textId="77777777" w:rsidR="00D82089" w:rsidRDefault="00D82089" w:rsidP="003924C6">
            <w:pPr>
              <w:spacing w:after="0" w:line="259" w:lineRule="auto"/>
              <w:ind w:left="0" w:right="0" w:firstLine="0"/>
            </w:pPr>
            <w:r>
              <w:t xml:space="preserve"> </w:t>
            </w:r>
          </w:p>
        </w:tc>
      </w:tr>
    </w:tbl>
    <w:p w14:paraId="2C7EA275" w14:textId="77777777" w:rsidR="00D82089" w:rsidRDefault="00D82089" w:rsidP="00D82089">
      <w:pPr>
        <w:spacing w:after="0" w:line="259" w:lineRule="auto"/>
        <w:ind w:left="14" w:right="0" w:firstLine="0"/>
      </w:pPr>
      <w:r>
        <w:rPr>
          <w:rFonts w:ascii="Calibri" w:eastAsia="Calibri" w:hAnsi="Calibri" w:cs="Calibri"/>
          <w:sz w:val="18"/>
        </w:rPr>
        <w:t xml:space="preserve"> </w:t>
      </w:r>
      <w:r>
        <w:t xml:space="preserve"> </w:t>
      </w:r>
    </w:p>
    <w:p w14:paraId="112B2B1D" w14:textId="5F875AE2" w:rsidR="00D82089" w:rsidRDefault="00D82089" w:rsidP="00D82089">
      <w:pPr>
        <w:spacing w:after="20" w:line="251" w:lineRule="auto"/>
        <w:ind w:left="-1" w:right="0" w:firstLine="0"/>
      </w:pPr>
      <w:r>
        <w:rPr>
          <w:rFonts w:ascii="Calibri" w:eastAsia="Calibri" w:hAnsi="Calibri" w:cs="Calibri"/>
          <w:sz w:val="18"/>
        </w:rPr>
        <w:t xml:space="preserve">Students with graduate credit or degrees from other Universities may transfer </w:t>
      </w:r>
      <w:r w:rsidRPr="00C343CE">
        <w:rPr>
          <w:rFonts w:ascii="Calibri" w:eastAsia="Calibri" w:hAnsi="Calibri" w:cs="Calibri"/>
          <w:sz w:val="18"/>
          <w:u w:val="single"/>
        </w:rPr>
        <w:t>up to 12 hours</w:t>
      </w:r>
      <w:r>
        <w:rPr>
          <w:rFonts w:ascii="Calibri" w:eastAsia="Calibri" w:hAnsi="Calibri" w:cs="Calibri"/>
          <w:sz w:val="18"/>
        </w:rPr>
        <w:t xml:space="preserve"> of coursework with the approval of their advisor and the Director of Clinical Training.  </w:t>
      </w:r>
      <w:r w:rsidR="004876A5">
        <w:rPr>
          <w:rFonts w:ascii="Calibri" w:eastAsia="Calibri" w:hAnsi="Calibri" w:cs="Calibri"/>
          <w:sz w:val="18"/>
        </w:rPr>
        <w:t xml:space="preserve"> </w:t>
      </w:r>
    </w:p>
    <w:p w14:paraId="4021AB63" w14:textId="77777777" w:rsidR="00D82089" w:rsidRDefault="00D82089" w:rsidP="00D82089">
      <w:pPr>
        <w:spacing w:after="26" w:line="259" w:lineRule="auto"/>
        <w:ind w:left="14" w:right="0" w:firstLine="0"/>
      </w:pPr>
      <w:r>
        <w:rPr>
          <w:rFonts w:ascii="Calibri" w:eastAsia="Calibri" w:hAnsi="Calibri" w:cs="Calibri"/>
          <w:sz w:val="18"/>
        </w:rPr>
        <w:t xml:space="preserve"> </w:t>
      </w:r>
      <w:r>
        <w:t xml:space="preserve"> </w:t>
      </w:r>
    </w:p>
    <w:p w14:paraId="66B8C31D" w14:textId="7454B49C" w:rsidR="00D82089" w:rsidRDefault="004876A5" w:rsidP="00D82089">
      <w:pPr>
        <w:spacing w:after="20" w:line="251" w:lineRule="auto"/>
        <w:ind w:left="-1" w:right="0" w:firstLine="0"/>
      </w:pPr>
      <w:r>
        <w:rPr>
          <w:rFonts w:ascii="Calibri" w:eastAsia="Calibri" w:hAnsi="Calibri" w:cs="Calibri"/>
          <w:sz w:val="18"/>
        </w:rPr>
        <w:t>Standard Transfer Course</w:t>
      </w:r>
      <w:r w:rsidR="00C343CE">
        <w:rPr>
          <w:rFonts w:ascii="Calibri" w:eastAsia="Calibri" w:hAnsi="Calibri" w:cs="Calibri"/>
          <w:sz w:val="18"/>
        </w:rPr>
        <w:t xml:space="preserve"> List</w:t>
      </w:r>
      <w:r w:rsidR="00D82089">
        <w:rPr>
          <w:rFonts w:ascii="Calibri" w:eastAsia="Calibri" w:hAnsi="Calibri" w:cs="Calibri"/>
          <w:sz w:val="18"/>
        </w:rPr>
        <w:t xml:space="preserve"> </w:t>
      </w:r>
      <w:r w:rsidR="00D82089">
        <w:t xml:space="preserve"> </w:t>
      </w:r>
    </w:p>
    <w:tbl>
      <w:tblPr>
        <w:tblStyle w:val="TableGrid"/>
        <w:tblW w:w="11011" w:type="dxa"/>
        <w:tblInd w:w="-806" w:type="dxa"/>
        <w:tblCellMar>
          <w:top w:w="71" w:type="dxa"/>
          <w:left w:w="108" w:type="dxa"/>
          <w:right w:w="77" w:type="dxa"/>
        </w:tblCellMar>
        <w:tblLook w:val="04A0" w:firstRow="1" w:lastRow="0" w:firstColumn="1" w:lastColumn="0" w:noHBand="0" w:noVBand="1"/>
      </w:tblPr>
      <w:tblGrid>
        <w:gridCol w:w="1526"/>
        <w:gridCol w:w="2619"/>
        <w:gridCol w:w="6866"/>
      </w:tblGrid>
      <w:tr w:rsidR="00D82089" w14:paraId="5F26C950" w14:textId="77777777" w:rsidTr="003924C6">
        <w:trPr>
          <w:trHeight w:val="281"/>
        </w:trPr>
        <w:tc>
          <w:tcPr>
            <w:tcW w:w="1526" w:type="dxa"/>
            <w:tcBorders>
              <w:top w:val="single" w:sz="4" w:space="0" w:color="000000"/>
              <w:left w:val="single" w:sz="4" w:space="0" w:color="000000"/>
              <w:bottom w:val="single" w:sz="4" w:space="0" w:color="000000"/>
              <w:right w:val="single" w:sz="4" w:space="0" w:color="000000"/>
            </w:tcBorders>
            <w:shd w:val="clear" w:color="auto" w:fill="002060"/>
          </w:tcPr>
          <w:p w14:paraId="59221AAE" w14:textId="77777777" w:rsidR="00D82089" w:rsidRDefault="00D82089" w:rsidP="003924C6">
            <w:pPr>
              <w:spacing w:after="0" w:line="259" w:lineRule="auto"/>
              <w:ind w:left="0" w:right="103" w:firstLine="0"/>
              <w:jc w:val="right"/>
            </w:pPr>
            <w:r>
              <w:rPr>
                <w:rFonts w:ascii="Calibri" w:eastAsia="Calibri" w:hAnsi="Calibri" w:cs="Calibri"/>
                <w:b/>
                <w:color w:val="ED7D31"/>
                <w:sz w:val="18"/>
              </w:rPr>
              <w:t xml:space="preserve">Course Number </w:t>
            </w:r>
            <w:r>
              <w:t xml:space="preserve"> </w:t>
            </w:r>
          </w:p>
        </w:tc>
        <w:tc>
          <w:tcPr>
            <w:tcW w:w="2619" w:type="dxa"/>
            <w:tcBorders>
              <w:top w:val="single" w:sz="4" w:space="0" w:color="000000"/>
              <w:left w:val="single" w:sz="4" w:space="0" w:color="000000"/>
              <w:bottom w:val="single" w:sz="4" w:space="0" w:color="000000"/>
              <w:right w:val="single" w:sz="4" w:space="0" w:color="000000"/>
            </w:tcBorders>
            <w:shd w:val="clear" w:color="auto" w:fill="002060"/>
          </w:tcPr>
          <w:p w14:paraId="0C667BAD" w14:textId="77777777" w:rsidR="00D82089" w:rsidRDefault="00D82089" w:rsidP="003924C6">
            <w:pPr>
              <w:spacing w:after="0" w:line="259" w:lineRule="auto"/>
              <w:ind w:left="0" w:right="37" w:firstLine="0"/>
              <w:jc w:val="center"/>
            </w:pPr>
            <w:r>
              <w:rPr>
                <w:rFonts w:ascii="Calibri" w:eastAsia="Calibri" w:hAnsi="Calibri" w:cs="Calibri"/>
                <w:b/>
                <w:color w:val="ED7D31"/>
                <w:sz w:val="18"/>
              </w:rPr>
              <w:t xml:space="preserve">Course Title </w:t>
            </w:r>
            <w:r>
              <w:t xml:space="preserve"> </w:t>
            </w:r>
          </w:p>
        </w:tc>
        <w:tc>
          <w:tcPr>
            <w:tcW w:w="6866" w:type="dxa"/>
            <w:tcBorders>
              <w:top w:val="single" w:sz="4" w:space="0" w:color="000000"/>
              <w:left w:val="single" w:sz="4" w:space="0" w:color="000000"/>
              <w:bottom w:val="single" w:sz="4" w:space="0" w:color="000000"/>
              <w:right w:val="single" w:sz="4" w:space="0" w:color="000000"/>
            </w:tcBorders>
            <w:shd w:val="clear" w:color="auto" w:fill="002060"/>
          </w:tcPr>
          <w:p w14:paraId="52A355FE" w14:textId="77777777" w:rsidR="00D82089" w:rsidRDefault="00D82089" w:rsidP="003924C6">
            <w:pPr>
              <w:spacing w:after="0" w:line="259" w:lineRule="auto"/>
              <w:ind w:left="0" w:right="35" w:firstLine="0"/>
              <w:jc w:val="center"/>
            </w:pPr>
            <w:r>
              <w:rPr>
                <w:rFonts w:ascii="Calibri" w:eastAsia="Calibri" w:hAnsi="Calibri" w:cs="Calibri"/>
                <w:b/>
                <w:color w:val="ED7D31"/>
                <w:sz w:val="18"/>
              </w:rPr>
              <w:t xml:space="preserve">Course Description </w:t>
            </w:r>
            <w:r>
              <w:t xml:space="preserve"> </w:t>
            </w:r>
          </w:p>
        </w:tc>
      </w:tr>
      <w:tr w:rsidR="00D82089" w14:paraId="75C77B76" w14:textId="77777777" w:rsidTr="003924C6">
        <w:trPr>
          <w:trHeight w:val="757"/>
        </w:trPr>
        <w:tc>
          <w:tcPr>
            <w:tcW w:w="1526" w:type="dxa"/>
            <w:tcBorders>
              <w:top w:val="single" w:sz="4" w:space="0" w:color="000000"/>
              <w:left w:val="single" w:sz="4" w:space="0" w:color="000000"/>
              <w:bottom w:val="single" w:sz="4" w:space="0" w:color="000000"/>
              <w:right w:val="single" w:sz="4" w:space="0" w:color="000000"/>
            </w:tcBorders>
          </w:tcPr>
          <w:p w14:paraId="6E05EC4F" w14:textId="77777777" w:rsidR="00D82089" w:rsidRDefault="00D82089" w:rsidP="003924C6">
            <w:pPr>
              <w:spacing w:after="0" w:line="259" w:lineRule="auto"/>
              <w:ind w:left="0" w:right="26" w:firstLine="0"/>
              <w:jc w:val="center"/>
            </w:pPr>
            <w:r>
              <w:rPr>
                <w:rFonts w:ascii="Calibri" w:eastAsia="Calibri" w:hAnsi="Calibri" w:cs="Calibri"/>
                <w:sz w:val="18"/>
              </w:rPr>
              <w:t xml:space="preserve">PSYC 5328 </w:t>
            </w:r>
            <w:r>
              <w:t xml:space="preserve"> </w:t>
            </w:r>
          </w:p>
        </w:tc>
        <w:tc>
          <w:tcPr>
            <w:tcW w:w="2619" w:type="dxa"/>
            <w:tcBorders>
              <w:top w:val="single" w:sz="4" w:space="0" w:color="000000"/>
              <w:left w:val="single" w:sz="4" w:space="0" w:color="000000"/>
              <w:bottom w:val="single" w:sz="4" w:space="0" w:color="000000"/>
              <w:right w:val="single" w:sz="4" w:space="0" w:color="000000"/>
            </w:tcBorders>
          </w:tcPr>
          <w:p w14:paraId="74478244" w14:textId="77777777" w:rsidR="00D82089" w:rsidRDefault="00D82089" w:rsidP="003924C6">
            <w:pPr>
              <w:spacing w:after="0" w:line="259" w:lineRule="auto"/>
              <w:ind w:left="2" w:right="0" w:firstLine="0"/>
            </w:pPr>
            <w:r>
              <w:rPr>
                <w:rFonts w:ascii="Calibri" w:eastAsia="Calibri" w:hAnsi="Calibri" w:cs="Calibri"/>
                <w:sz w:val="18"/>
              </w:rPr>
              <w:t xml:space="preserve">Issues and Professional Ethics </w:t>
            </w:r>
            <w:r>
              <w:t xml:space="preserve"> </w:t>
            </w:r>
          </w:p>
        </w:tc>
        <w:tc>
          <w:tcPr>
            <w:tcW w:w="6866" w:type="dxa"/>
            <w:tcBorders>
              <w:top w:val="single" w:sz="4" w:space="0" w:color="000000"/>
              <w:left w:val="single" w:sz="4" w:space="0" w:color="000000"/>
              <w:bottom w:val="single" w:sz="4" w:space="0" w:color="000000"/>
              <w:right w:val="single" w:sz="4" w:space="0" w:color="000000"/>
            </w:tcBorders>
          </w:tcPr>
          <w:p w14:paraId="765D565F" w14:textId="77777777" w:rsidR="00D82089" w:rsidRDefault="00D82089" w:rsidP="003924C6">
            <w:pPr>
              <w:spacing w:after="0" w:line="259" w:lineRule="auto"/>
              <w:ind w:left="0" w:right="0" w:firstLine="0"/>
            </w:pPr>
            <w:r>
              <w:rPr>
                <w:rFonts w:ascii="Calibri" w:eastAsia="Calibri" w:hAnsi="Calibri" w:cs="Calibri"/>
                <w:sz w:val="18"/>
              </w:rPr>
              <w:t xml:space="preserve">Survey of issues in the practice of psychology and counseling from an ethical and professional viewpoint. Consideration of such things as the rules of the psychology and counseling boards, ethical case studies and professional practices. </w:t>
            </w:r>
            <w:r>
              <w:t xml:space="preserve"> </w:t>
            </w:r>
          </w:p>
        </w:tc>
      </w:tr>
      <w:tr w:rsidR="00D82089" w14:paraId="18CA4E62" w14:textId="77777777" w:rsidTr="003924C6">
        <w:trPr>
          <w:trHeight w:val="756"/>
        </w:trPr>
        <w:tc>
          <w:tcPr>
            <w:tcW w:w="1526" w:type="dxa"/>
            <w:tcBorders>
              <w:top w:val="single" w:sz="4" w:space="0" w:color="000000"/>
              <w:left w:val="single" w:sz="4" w:space="0" w:color="000000"/>
              <w:bottom w:val="single" w:sz="4" w:space="0" w:color="000000"/>
              <w:right w:val="single" w:sz="4" w:space="0" w:color="000000"/>
            </w:tcBorders>
          </w:tcPr>
          <w:p w14:paraId="00D84EF0" w14:textId="77777777" w:rsidR="00D82089" w:rsidRDefault="00D82089" w:rsidP="003924C6">
            <w:pPr>
              <w:spacing w:after="0" w:line="259" w:lineRule="auto"/>
              <w:ind w:left="0" w:right="26" w:firstLine="0"/>
              <w:jc w:val="center"/>
            </w:pPr>
            <w:r>
              <w:rPr>
                <w:rFonts w:ascii="Calibri" w:eastAsia="Calibri" w:hAnsi="Calibri" w:cs="Calibri"/>
                <w:sz w:val="18"/>
              </w:rPr>
              <w:t xml:space="preserve">PSYC 6366 </w:t>
            </w:r>
            <w:r>
              <w:t xml:space="preserve"> </w:t>
            </w:r>
          </w:p>
        </w:tc>
        <w:tc>
          <w:tcPr>
            <w:tcW w:w="2619" w:type="dxa"/>
            <w:tcBorders>
              <w:top w:val="single" w:sz="4" w:space="0" w:color="000000"/>
              <w:left w:val="single" w:sz="4" w:space="0" w:color="000000"/>
              <w:bottom w:val="single" w:sz="4" w:space="0" w:color="000000"/>
              <w:right w:val="single" w:sz="4" w:space="0" w:color="000000"/>
            </w:tcBorders>
          </w:tcPr>
          <w:p w14:paraId="0559046A" w14:textId="77777777" w:rsidR="00D82089" w:rsidRDefault="00D82089" w:rsidP="003924C6">
            <w:pPr>
              <w:spacing w:after="0" w:line="259" w:lineRule="auto"/>
              <w:ind w:left="2" w:right="0" w:firstLine="0"/>
            </w:pPr>
            <w:r>
              <w:rPr>
                <w:rFonts w:ascii="Calibri" w:eastAsia="Calibri" w:hAnsi="Calibri" w:cs="Calibri"/>
                <w:sz w:val="18"/>
              </w:rPr>
              <w:t xml:space="preserve">Advanced Assessment of Mental Abilities </w:t>
            </w:r>
            <w:r>
              <w:t xml:space="preserve"> </w:t>
            </w:r>
          </w:p>
        </w:tc>
        <w:tc>
          <w:tcPr>
            <w:tcW w:w="6866" w:type="dxa"/>
            <w:tcBorders>
              <w:top w:val="single" w:sz="4" w:space="0" w:color="000000"/>
              <w:left w:val="single" w:sz="4" w:space="0" w:color="000000"/>
              <w:bottom w:val="single" w:sz="4" w:space="0" w:color="000000"/>
              <w:right w:val="single" w:sz="4" w:space="0" w:color="000000"/>
            </w:tcBorders>
          </w:tcPr>
          <w:p w14:paraId="430B04F7" w14:textId="77777777" w:rsidR="00D82089" w:rsidRDefault="00D82089" w:rsidP="003924C6">
            <w:pPr>
              <w:spacing w:after="0" w:line="259" w:lineRule="auto"/>
              <w:ind w:left="0" w:right="0" w:firstLine="0"/>
            </w:pPr>
            <w:r>
              <w:rPr>
                <w:rFonts w:ascii="Calibri" w:eastAsia="Calibri" w:hAnsi="Calibri" w:cs="Calibri"/>
                <w:sz w:val="18"/>
              </w:rPr>
              <w:t xml:space="preserve">Examines the historical background of selected individual scales of intellectual functioning. Special emphasis will be given to supervised practice in the administration, scoring, interpretation, and psychological report writing of the WAIS-IV. </w:t>
            </w:r>
            <w:r>
              <w:t xml:space="preserve"> </w:t>
            </w:r>
          </w:p>
        </w:tc>
      </w:tr>
      <w:tr w:rsidR="00D82089" w14:paraId="2E7CAF51" w14:textId="77777777" w:rsidTr="003924C6">
        <w:trPr>
          <w:trHeight w:val="283"/>
        </w:trPr>
        <w:tc>
          <w:tcPr>
            <w:tcW w:w="1526" w:type="dxa"/>
            <w:tcBorders>
              <w:top w:val="single" w:sz="4" w:space="0" w:color="000000"/>
              <w:left w:val="single" w:sz="4" w:space="0" w:color="000000"/>
              <w:bottom w:val="single" w:sz="4" w:space="0" w:color="000000"/>
              <w:right w:val="single" w:sz="4" w:space="0" w:color="000000"/>
            </w:tcBorders>
          </w:tcPr>
          <w:p w14:paraId="242DC73E" w14:textId="77777777" w:rsidR="00D82089" w:rsidRPr="00442B3D" w:rsidRDefault="00D82089" w:rsidP="003924C6">
            <w:pPr>
              <w:spacing w:after="0" w:line="259" w:lineRule="auto"/>
              <w:ind w:left="0" w:right="26" w:firstLine="0"/>
              <w:jc w:val="center"/>
            </w:pPr>
            <w:r w:rsidRPr="00442B3D">
              <w:rPr>
                <w:rFonts w:ascii="Calibri" w:eastAsia="Calibri" w:hAnsi="Calibri" w:cs="Calibri"/>
                <w:sz w:val="18"/>
              </w:rPr>
              <w:t xml:space="preserve">PSYC 5394 </w:t>
            </w:r>
            <w:r w:rsidRPr="00442B3D">
              <w:t xml:space="preserve"> </w:t>
            </w:r>
          </w:p>
        </w:tc>
        <w:tc>
          <w:tcPr>
            <w:tcW w:w="2619" w:type="dxa"/>
            <w:tcBorders>
              <w:top w:val="single" w:sz="4" w:space="0" w:color="000000"/>
              <w:left w:val="single" w:sz="4" w:space="0" w:color="000000"/>
              <w:bottom w:val="single" w:sz="4" w:space="0" w:color="000000"/>
              <w:right w:val="single" w:sz="4" w:space="0" w:color="000000"/>
            </w:tcBorders>
          </w:tcPr>
          <w:p w14:paraId="0B414D80" w14:textId="77777777" w:rsidR="00D82089" w:rsidRPr="00442B3D" w:rsidRDefault="00D82089" w:rsidP="003924C6">
            <w:pPr>
              <w:spacing w:after="0" w:line="259" w:lineRule="auto"/>
              <w:ind w:left="2" w:right="0" w:firstLine="0"/>
            </w:pPr>
            <w:r w:rsidRPr="00442B3D">
              <w:rPr>
                <w:rFonts w:ascii="Calibri" w:eastAsia="Calibri" w:hAnsi="Calibri" w:cs="Calibri"/>
                <w:sz w:val="18"/>
              </w:rPr>
              <w:t xml:space="preserve">Thesis I </w:t>
            </w:r>
            <w:r w:rsidRPr="00442B3D">
              <w:t xml:space="preserve"> </w:t>
            </w:r>
          </w:p>
        </w:tc>
        <w:tc>
          <w:tcPr>
            <w:tcW w:w="6866" w:type="dxa"/>
            <w:tcBorders>
              <w:top w:val="single" w:sz="4" w:space="0" w:color="000000"/>
              <w:left w:val="single" w:sz="4" w:space="0" w:color="000000"/>
              <w:bottom w:val="single" w:sz="4" w:space="0" w:color="000000"/>
              <w:right w:val="single" w:sz="4" w:space="0" w:color="000000"/>
            </w:tcBorders>
          </w:tcPr>
          <w:p w14:paraId="6346CEE9" w14:textId="77777777" w:rsidR="00D82089" w:rsidRPr="00442B3D" w:rsidRDefault="00D82089" w:rsidP="003924C6">
            <w:pPr>
              <w:spacing w:after="0" w:line="259" w:lineRule="auto"/>
              <w:ind w:left="0" w:right="0" w:firstLine="0"/>
            </w:pPr>
            <w:r w:rsidRPr="00442B3D">
              <w:rPr>
                <w:rFonts w:ascii="Calibri" w:eastAsia="Calibri" w:hAnsi="Calibri" w:cs="Calibri"/>
                <w:sz w:val="18"/>
              </w:rPr>
              <w:t xml:space="preserve">Selection of a research topic and development of a thesis plan.  </w:t>
            </w:r>
            <w:r w:rsidRPr="00442B3D">
              <w:t xml:space="preserve"> </w:t>
            </w:r>
          </w:p>
        </w:tc>
      </w:tr>
      <w:tr w:rsidR="00D82089" w14:paraId="166040E7" w14:textId="77777777" w:rsidTr="003924C6">
        <w:trPr>
          <w:trHeight w:val="283"/>
        </w:trPr>
        <w:tc>
          <w:tcPr>
            <w:tcW w:w="1526" w:type="dxa"/>
            <w:tcBorders>
              <w:top w:val="single" w:sz="4" w:space="0" w:color="000000"/>
              <w:left w:val="single" w:sz="4" w:space="0" w:color="000000"/>
              <w:bottom w:val="single" w:sz="4" w:space="0" w:color="000000"/>
              <w:right w:val="single" w:sz="4" w:space="0" w:color="000000"/>
            </w:tcBorders>
          </w:tcPr>
          <w:p w14:paraId="005E74C5" w14:textId="77777777" w:rsidR="00D82089" w:rsidRDefault="00D82089" w:rsidP="003924C6">
            <w:pPr>
              <w:spacing w:after="0" w:line="259" w:lineRule="auto"/>
              <w:ind w:left="0" w:right="26" w:firstLine="0"/>
              <w:jc w:val="center"/>
            </w:pPr>
            <w:r>
              <w:rPr>
                <w:rFonts w:ascii="Calibri" w:eastAsia="Calibri" w:hAnsi="Calibri" w:cs="Calibri"/>
                <w:sz w:val="18"/>
              </w:rPr>
              <w:t xml:space="preserve">PSYC 5395 </w:t>
            </w:r>
            <w:r>
              <w:t xml:space="preserve"> </w:t>
            </w:r>
          </w:p>
        </w:tc>
        <w:tc>
          <w:tcPr>
            <w:tcW w:w="2619" w:type="dxa"/>
            <w:tcBorders>
              <w:top w:val="single" w:sz="4" w:space="0" w:color="000000"/>
              <w:left w:val="single" w:sz="4" w:space="0" w:color="000000"/>
              <w:bottom w:val="single" w:sz="4" w:space="0" w:color="000000"/>
              <w:right w:val="single" w:sz="4" w:space="0" w:color="000000"/>
            </w:tcBorders>
          </w:tcPr>
          <w:p w14:paraId="42B261D6" w14:textId="77777777" w:rsidR="00D82089" w:rsidRDefault="00D82089" w:rsidP="003924C6">
            <w:pPr>
              <w:spacing w:after="0" w:line="259" w:lineRule="auto"/>
              <w:ind w:left="2" w:right="0" w:firstLine="0"/>
            </w:pPr>
            <w:r>
              <w:rPr>
                <w:rFonts w:ascii="Calibri" w:eastAsia="Calibri" w:hAnsi="Calibri" w:cs="Calibri"/>
                <w:sz w:val="18"/>
              </w:rPr>
              <w:t xml:space="preserve">Thesis II </w:t>
            </w:r>
            <w:r>
              <w:t xml:space="preserve"> </w:t>
            </w:r>
          </w:p>
        </w:tc>
        <w:tc>
          <w:tcPr>
            <w:tcW w:w="6866" w:type="dxa"/>
            <w:tcBorders>
              <w:top w:val="single" w:sz="4" w:space="0" w:color="000000"/>
              <w:left w:val="single" w:sz="4" w:space="0" w:color="000000"/>
              <w:bottom w:val="single" w:sz="4" w:space="0" w:color="000000"/>
              <w:right w:val="single" w:sz="4" w:space="0" w:color="000000"/>
            </w:tcBorders>
          </w:tcPr>
          <w:p w14:paraId="50603864" w14:textId="77777777" w:rsidR="00D82089" w:rsidRDefault="00D82089" w:rsidP="003924C6">
            <w:pPr>
              <w:spacing w:after="0" w:line="259" w:lineRule="auto"/>
              <w:ind w:left="0" w:right="0" w:firstLine="0"/>
            </w:pPr>
            <w:r>
              <w:rPr>
                <w:rFonts w:ascii="Calibri" w:eastAsia="Calibri" w:hAnsi="Calibri" w:cs="Calibri"/>
                <w:sz w:val="18"/>
              </w:rPr>
              <w:t xml:space="preserve">Completion and committee defense of independent thesis project. </w:t>
            </w:r>
            <w:r>
              <w:t xml:space="preserve"> </w:t>
            </w:r>
          </w:p>
        </w:tc>
      </w:tr>
    </w:tbl>
    <w:p w14:paraId="65440FBB" w14:textId="02F143E1" w:rsidR="004876A5" w:rsidRDefault="004876A5" w:rsidP="00C343CE">
      <w:pPr>
        <w:spacing w:after="0" w:line="259" w:lineRule="auto"/>
        <w:ind w:left="0" w:right="3355" w:firstLine="0"/>
        <w:rPr>
          <w:rFonts w:ascii="Calibri" w:eastAsia="Calibri" w:hAnsi="Calibri" w:cs="Calibri"/>
          <w:sz w:val="18"/>
        </w:rPr>
      </w:pPr>
      <w:r w:rsidRPr="004876A5">
        <w:rPr>
          <w:rFonts w:ascii="Calibri" w:eastAsia="Calibri" w:hAnsi="Calibri" w:cs="Calibri"/>
          <w:sz w:val="18"/>
          <w:u w:val="single"/>
        </w:rPr>
        <w:t>Note.</w:t>
      </w:r>
      <w:r>
        <w:rPr>
          <w:rFonts w:ascii="Calibri" w:eastAsia="Calibri" w:hAnsi="Calibri" w:cs="Calibri"/>
          <w:sz w:val="18"/>
        </w:rPr>
        <w:t xml:space="preserve"> Other classes not on the list can be petitioned under special circumstances </w:t>
      </w:r>
      <w:r>
        <w:rPr>
          <w:rFonts w:ascii="Calibri" w:eastAsia="Calibri" w:hAnsi="Calibri" w:cs="Calibri"/>
          <w:sz w:val="18"/>
        </w:rPr>
        <w:t xml:space="preserve"> t</w:t>
      </w:r>
      <w:r>
        <w:rPr>
          <w:rFonts w:ascii="Calibri" w:eastAsia="Calibri" w:hAnsi="Calibri" w:cs="Calibri"/>
          <w:sz w:val="18"/>
        </w:rPr>
        <w:t>o the CPPC and a syllabus is needed for any non-standard course review.  The program policy on outside course approval will be followed in these specific instances.</w:t>
      </w:r>
      <w:r>
        <w:rPr>
          <w:rFonts w:ascii="Calibri" w:eastAsia="Calibri" w:hAnsi="Calibri" w:cs="Calibri"/>
          <w:sz w:val="18"/>
        </w:rPr>
        <w:t xml:space="preserve"> Courses must meet UT Tyler content standards and be at the advanced graduate level.   </w:t>
      </w:r>
      <w:bookmarkStart w:id="0" w:name="_GoBack"/>
      <w:bookmarkEnd w:id="0"/>
      <w:r>
        <w:rPr>
          <w:rFonts w:ascii="Calibri" w:eastAsia="Calibri" w:hAnsi="Calibri" w:cs="Calibri"/>
          <w:sz w:val="18"/>
        </w:rPr>
        <w:t xml:space="preserve"> </w:t>
      </w:r>
    </w:p>
    <w:p w14:paraId="7D9A5C59" w14:textId="77777777" w:rsidR="004876A5" w:rsidRDefault="004876A5" w:rsidP="00D82089">
      <w:pPr>
        <w:spacing w:after="0" w:line="259" w:lineRule="auto"/>
        <w:ind w:left="9" w:right="3349"/>
        <w:rPr>
          <w:rFonts w:ascii="Calibri" w:eastAsia="Calibri" w:hAnsi="Calibri" w:cs="Calibri"/>
          <w:b/>
          <w:i/>
          <w:sz w:val="18"/>
        </w:rPr>
      </w:pPr>
    </w:p>
    <w:p w14:paraId="6346F44D" w14:textId="7F1C594A" w:rsidR="00D82089" w:rsidRDefault="00D82089" w:rsidP="00D82089">
      <w:pPr>
        <w:spacing w:after="0" w:line="259" w:lineRule="auto"/>
        <w:ind w:left="9" w:right="3349"/>
      </w:pPr>
      <w:r>
        <w:rPr>
          <w:rFonts w:ascii="Calibri" w:eastAsia="Calibri" w:hAnsi="Calibri" w:cs="Calibri"/>
          <w:b/>
          <w:i/>
          <w:color w:val="002060"/>
          <w:sz w:val="18"/>
        </w:rPr>
        <w:t xml:space="preserve">COURSES TO BE TRANSFERRED </w:t>
      </w:r>
      <w:r>
        <w:t xml:space="preserve"> </w:t>
      </w:r>
    </w:p>
    <w:tbl>
      <w:tblPr>
        <w:tblStyle w:val="TableGrid"/>
        <w:tblW w:w="10346" w:type="dxa"/>
        <w:tblInd w:w="-472" w:type="dxa"/>
        <w:tblCellMar>
          <w:top w:w="58" w:type="dxa"/>
          <w:left w:w="108" w:type="dxa"/>
          <w:right w:w="26" w:type="dxa"/>
        </w:tblCellMar>
        <w:tblLook w:val="04A0" w:firstRow="1" w:lastRow="0" w:firstColumn="1" w:lastColumn="0" w:noHBand="0" w:noVBand="1"/>
      </w:tblPr>
      <w:tblGrid>
        <w:gridCol w:w="1927"/>
        <w:gridCol w:w="1579"/>
        <w:gridCol w:w="1529"/>
        <w:gridCol w:w="1378"/>
        <w:gridCol w:w="701"/>
        <w:gridCol w:w="715"/>
        <w:gridCol w:w="2517"/>
      </w:tblGrid>
      <w:tr w:rsidR="00D82089" w14:paraId="2122CACB" w14:textId="77777777" w:rsidTr="003924C6">
        <w:trPr>
          <w:trHeight w:val="267"/>
        </w:trPr>
        <w:tc>
          <w:tcPr>
            <w:tcW w:w="1928" w:type="dxa"/>
            <w:tcBorders>
              <w:top w:val="single" w:sz="4" w:space="0" w:color="000000"/>
              <w:left w:val="single" w:sz="4" w:space="0" w:color="000000"/>
              <w:bottom w:val="single" w:sz="4" w:space="0" w:color="000000"/>
              <w:right w:val="single" w:sz="4" w:space="0" w:color="000000"/>
            </w:tcBorders>
            <w:shd w:val="clear" w:color="auto" w:fill="002060"/>
          </w:tcPr>
          <w:p w14:paraId="34170D22" w14:textId="77777777" w:rsidR="00D82089" w:rsidRDefault="00D82089" w:rsidP="003924C6">
            <w:pPr>
              <w:spacing w:after="0" w:line="259" w:lineRule="auto"/>
              <w:ind w:left="0" w:right="82" w:firstLine="0"/>
              <w:jc w:val="center"/>
            </w:pPr>
            <w:r>
              <w:rPr>
                <w:rFonts w:ascii="Calibri" w:eastAsia="Calibri" w:hAnsi="Calibri" w:cs="Calibri"/>
                <w:b/>
                <w:color w:val="ED7D31"/>
                <w:sz w:val="18"/>
              </w:rPr>
              <w:t xml:space="preserve">Name of Institution </w:t>
            </w:r>
            <w: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002060"/>
          </w:tcPr>
          <w:p w14:paraId="735F9F0D" w14:textId="77777777" w:rsidR="00D82089" w:rsidRDefault="00D82089" w:rsidP="003924C6">
            <w:pPr>
              <w:spacing w:after="0" w:line="259" w:lineRule="auto"/>
              <w:ind w:left="0" w:right="79" w:firstLine="0"/>
              <w:jc w:val="center"/>
            </w:pPr>
            <w:r>
              <w:rPr>
                <w:rFonts w:ascii="Calibri" w:eastAsia="Calibri" w:hAnsi="Calibri" w:cs="Calibri"/>
                <w:b/>
                <w:color w:val="ED7D31"/>
                <w:sz w:val="18"/>
              </w:rPr>
              <w:t xml:space="preserve">Semester Taken </w:t>
            </w:r>
            <w: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002060"/>
          </w:tcPr>
          <w:p w14:paraId="36659D6D" w14:textId="77777777" w:rsidR="00D82089" w:rsidRDefault="00D82089" w:rsidP="003924C6">
            <w:pPr>
              <w:spacing w:after="0" w:line="259" w:lineRule="auto"/>
              <w:ind w:left="0" w:right="155" w:firstLine="0"/>
              <w:jc w:val="right"/>
            </w:pPr>
            <w:r>
              <w:rPr>
                <w:rFonts w:ascii="Calibri" w:eastAsia="Calibri" w:hAnsi="Calibri" w:cs="Calibri"/>
                <w:b/>
                <w:color w:val="ED7D31"/>
                <w:sz w:val="18"/>
              </w:rPr>
              <w:t xml:space="preserve">Course Number </w:t>
            </w:r>
            <w: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002060"/>
          </w:tcPr>
          <w:p w14:paraId="7355210E" w14:textId="77777777" w:rsidR="00D82089" w:rsidRDefault="00D82089" w:rsidP="003924C6">
            <w:pPr>
              <w:spacing w:after="0" w:line="259" w:lineRule="auto"/>
              <w:ind w:left="0" w:right="81" w:firstLine="0"/>
              <w:jc w:val="center"/>
            </w:pPr>
            <w:r>
              <w:rPr>
                <w:rFonts w:ascii="Calibri" w:eastAsia="Calibri" w:hAnsi="Calibri" w:cs="Calibri"/>
                <w:b/>
                <w:color w:val="ED7D31"/>
                <w:sz w:val="18"/>
              </w:rPr>
              <w:t xml:space="preserve">Course Title </w:t>
            </w:r>
            <w:r>
              <w:t xml:space="preserve"> </w:t>
            </w:r>
          </w:p>
        </w:tc>
        <w:tc>
          <w:tcPr>
            <w:tcW w:w="701" w:type="dxa"/>
            <w:tcBorders>
              <w:top w:val="single" w:sz="4" w:space="0" w:color="000000"/>
              <w:left w:val="single" w:sz="4" w:space="0" w:color="000000"/>
              <w:bottom w:val="single" w:sz="4" w:space="0" w:color="000000"/>
              <w:right w:val="single" w:sz="4" w:space="0" w:color="000000"/>
            </w:tcBorders>
            <w:shd w:val="clear" w:color="auto" w:fill="002060"/>
          </w:tcPr>
          <w:p w14:paraId="23E21AB6" w14:textId="77777777" w:rsidR="00D82089" w:rsidRDefault="00D82089" w:rsidP="003924C6">
            <w:pPr>
              <w:spacing w:after="0" w:line="259" w:lineRule="auto"/>
              <w:ind w:left="24" w:right="0" w:firstLine="0"/>
            </w:pPr>
            <w:r>
              <w:rPr>
                <w:rFonts w:ascii="Calibri" w:eastAsia="Calibri" w:hAnsi="Calibri" w:cs="Calibri"/>
                <w:b/>
                <w:color w:val="ED7D31"/>
                <w:sz w:val="18"/>
              </w:rPr>
              <w:t xml:space="preserve">Hours </w:t>
            </w:r>
            <w:r>
              <w:t xml:space="preserve"> </w:t>
            </w:r>
          </w:p>
        </w:tc>
        <w:tc>
          <w:tcPr>
            <w:tcW w:w="715" w:type="dxa"/>
            <w:tcBorders>
              <w:top w:val="single" w:sz="4" w:space="0" w:color="000000"/>
              <w:left w:val="single" w:sz="4" w:space="0" w:color="000000"/>
              <w:bottom w:val="single" w:sz="4" w:space="0" w:color="000000"/>
              <w:right w:val="single" w:sz="4" w:space="0" w:color="000000"/>
            </w:tcBorders>
            <w:shd w:val="clear" w:color="auto" w:fill="002060"/>
          </w:tcPr>
          <w:p w14:paraId="34277F13" w14:textId="77777777" w:rsidR="00D82089" w:rsidRDefault="00D82089" w:rsidP="003924C6">
            <w:pPr>
              <w:spacing w:after="0" w:line="259" w:lineRule="auto"/>
              <w:ind w:left="24" w:right="0" w:firstLine="0"/>
            </w:pPr>
            <w:r>
              <w:rPr>
                <w:rFonts w:ascii="Calibri" w:eastAsia="Calibri" w:hAnsi="Calibri" w:cs="Calibri"/>
                <w:b/>
                <w:color w:val="ED7D31"/>
                <w:sz w:val="18"/>
              </w:rPr>
              <w:t xml:space="preserve">Grade </w:t>
            </w:r>
            <w:r>
              <w:t xml:space="preserve"> </w:t>
            </w:r>
          </w:p>
        </w:tc>
        <w:tc>
          <w:tcPr>
            <w:tcW w:w="2517" w:type="dxa"/>
            <w:tcBorders>
              <w:top w:val="single" w:sz="4" w:space="0" w:color="000000"/>
              <w:left w:val="single" w:sz="4" w:space="0" w:color="000000"/>
              <w:bottom w:val="single" w:sz="4" w:space="0" w:color="000000"/>
              <w:right w:val="single" w:sz="4" w:space="0" w:color="000000"/>
            </w:tcBorders>
            <w:shd w:val="clear" w:color="auto" w:fill="002060"/>
          </w:tcPr>
          <w:p w14:paraId="6A42D643" w14:textId="77777777" w:rsidR="00D82089" w:rsidRDefault="00D82089" w:rsidP="003924C6">
            <w:pPr>
              <w:spacing w:after="0" w:line="259" w:lineRule="auto"/>
              <w:ind w:left="0" w:right="83" w:firstLine="0"/>
              <w:jc w:val="center"/>
            </w:pPr>
            <w:r>
              <w:rPr>
                <w:rFonts w:ascii="Calibri" w:eastAsia="Calibri" w:hAnsi="Calibri" w:cs="Calibri"/>
                <w:b/>
                <w:color w:val="ED7D31"/>
                <w:sz w:val="18"/>
              </w:rPr>
              <w:t xml:space="preserve">UT Tyler Equivalent Course </w:t>
            </w:r>
            <w:r>
              <w:t xml:space="preserve"> </w:t>
            </w:r>
          </w:p>
        </w:tc>
      </w:tr>
      <w:tr w:rsidR="00D82089" w14:paraId="065619C8" w14:textId="77777777" w:rsidTr="003924C6">
        <w:trPr>
          <w:trHeight w:val="582"/>
        </w:trPr>
        <w:tc>
          <w:tcPr>
            <w:tcW w:w="1928" w:type="dxa"/>
            <w:tcBorders>
              <w:top w:val="single" w:sz="4" w:space="0" w:color="000000"/>
              <w:left w:val="single" w:sz="4" w:space="0" w:color="000000"/>
              <w:bottom w:val="single" w:sz="4" w:space="0" w:color="000000"/>
              <w:right w:val="single" w:sz="4" w:space="0" w:color="000000"/>
            </w:tcBorders>
          </w:tcPr>
          <w:p w14:paraId="4ECA8A4A" w14:textId="036DDF57" w:rsidR="00D82089" w:rsidRPr="00BF5877" w:rsidRDefault="00D82089" w:rsidP="003924C6">
            <w:pPr>
              <w:spacing w:after="0" w:line="259" w:lineRule="auto"/>
              <w:ind w:left="53" w:right="0" w:firstLine="0"/>
              <w:jc w:val="center"/>
              <w:rPr>
                <w:sz w:val="18"/>
                <w:szCs w:val="18"/>
              </w:rPr>
            </w:pPr>
          </w:p>
        </w:tc>
        <w:tc>
          <w:tcPr>
            <w:tcW w:w="1579" w:type="dxa"/>
            <w:tcBorders>
              <w:top w:val="single" w:sz="4" w:space="0" w:color="000000"/>
              <w:left w:val="single" w:sz="4" w:space="0" w:color="000000"/>
              <w:bottom w:val="single" w:sz="4" w:space="0" w:color="000000"/>
              <w:right w:val="single" w:sz="4" w:space="0" w:color="000000"/>
            </w:tcBorders>
          </w:tcPr>
          <w:p w14:paraId="4B2809BB" w14:textId="6071A904" w:rsidR="00D82089" w:rsidRPr="00BF5877" w:rsidRDefault="00D82089" w:rsidP="003924C6">
            <w:pPr>
              <w:spacing w:after="0" w:line="259" w:lineRule="auto"/>
              <w:ind w:left="4" w:right="0" w:firstLine="0"/>
              <w:rPr>
                <w:rFonts w:asciiTheme="minorHAnsi" w:hAnsiTheme="minorHAnsi" w:cstheme="minorHAnsi"/>
                <w:sz w:val="18"/>
                <w:szCs w:val="18"/>
              </w:rPr>
            </w:pPr>
          </w:p>
        </w:tc>
        <w:tc>
          <w:tcPr>
            <w:tcW w:w="1529" w:type="dxa"/>
            <w:tcBorders>
              <w:top w:val="single" w:sz="4" w:space="0" w:color="000000"/>
              <w:left w:val="single" w:sz="4" w:space="0" w:color="000000"/>
              <w:bottom w:val="single" w:sz="4" w:space="0" w:color="000000"/>
              <w:right w:val="single" w:sz="4" w:space="0" w:color="000000"/>
            </w:tcBorders>
          </w:tcPr>
          <w:p w14:paraId="5A0A2466" w14:textId="00232C93" w:rsidR="00D82089" w:rsidRPr="00BF5877" w:rsidRDefault="00D82089" w:rsidP="003924C6">
            <w:pPr>
              <w:spacing w:after="0" w:line="259" w:lineRule="auto"/>
              <w:ind w:left="0" w:right="0" w:firstLine="0"/>
              <w:rPr>
                <w:rFonts w:asciiTheme="minorHAnsi" w:hAnsiTheme="minorHAnsi" w:cstheme="minorHAnsi"/>
                <w:sz w:val="18"/>
                <w:szCs w:val="18"/>
              </w:rPr>
            </w:pPr>
          </w:p>
        </w:tc>
        <w:tc>
          <w:tcPr>
            <w:tcW w:w="1378" w:type="dxa"/>
            <w:tcBorders>
              <w:top w:val="single" w:sz="4" w:space="0" w:color="000000"/>
              <w:left w:val="single" w:sz="4" w:space="0" w:color="000000"/>
              <w:bottom w:val="single" w:sz="4" w:space="0" w:color="000000"/>
              <w:right w:val="single" w:sz="4" w:space="0" w:color="000000"/>
            </w:tcBorders>
          </w:tcPr>
          <w:p w14:paraId="5223323F" w14:textId="6AB01504" w:rsidR="00D82089" w:rsidRPr="00BF5877" w:rsidRDefault="00D82089" w:rsidP="003924C6">
            <w:pPr>
              <w:spacing w:after="0" w:line="259" w:lineRule="auto"/>
              <w:ind w:left="5" w:right="0" w:firstLine="0"/>
              <w:rPr>
                <w:rFonts w:asciiTheme="minorHAnsi" w:hAnsiTheme="minorHAnsi" w:cstheme="minorHAnsi"/>
                <w:sz w:val="18"/>
                <w:szCs w:val="18"/>
              </w:rPr>
            </w:pPr>
          </w:p>
        </w:tc>
        <w:tc>
          <w:tcPr>
            <w:tcW w:w="701" w:type="dxa"/>
            <w:tcBorders>
              <w:top w:val="single" w:sz="4" w:space="0" w:color="000000"/>
              <w:left w:val="single" w:sz="4" w:space="0" w:color="000000"/>
              <w:bottom w:val="single" w:sz="4" w:space="0" w:color="000000"/>
              <w:right w:val="single" w:sz="4" w:space="0" w:color="000000"/>
            </w:tcBorders>
          </w:tcPr>
          <w:p w14:paraId="2B4B88E2" w14:textId="34CAFF47" w:rsidR="00D82089" w:rsidRPr="00BF5877" w:rsidRDefault="00D82089" w:rsidP="003924C6">
            <w:pPr>
              <w:spacing w:after="0" w:line="259" w:lineRule="auto"/>
              <w:ind w:left="5" w:right="0" w:firstLine="0"/>
              <w:rPr>
                <w:rFonts w:asciiTheme="minorHAnsi" w:hAnsiTheme="minorHAnsi" w:cstheme="minorHAnsi"/>
                <w:sz w:val="18"/>
                <w:szCs w:val="18"/>
              </w:rPr>
            </w:pPr>
          </w:p>
        </w:tc>
        <w:tc>
          <w:tcPr>
            <w:tcW w:w="715" w:type="dxa"/>
            <w:tcBorders>
              <w:top w:val="single" w:sz="4" w:space="0" w:color="000000"/>
              <w:left w:val="single" w:sz="4" w:space="0" w:color="000000"/>
              <w:bottom w:val="single" w:sz="4" w:space="0" w:color="000000"/>
              <w:right w:val="single" w:sz="4" w:space="0" w:color="000000"/>
            </w:tcBorders>
          </w:tcPr>
          <w:p w14:paraId="0BCF1275" w14:textId="2F32393F" w:rsidR="00D82089" w:rsidRPr="00BF5877" w:rsidRDefault="00D82089" w:rsidP="003924C6">
            <w:pPr>
              <w:spacing w:after="0" w:line="259" w:lineRule="auto"/>
              <w:ind w:left="5" w:right="0" w:firstLine="0"/>
              <w:rPr>
                <w:rFonts w:asciiTheme="minorHAnsi" w:hAnsiTheme="minorHAnsi" w:cstheme="minorHAnsi"/>
                <w:sz w:val="18"/>
                <w:szCs w:val="18"/>
              </w:rPr>
            </w:pPr>
          </w:p>
        </w:tc>
        <w:tc>
          <w:tcPr>
            <w:tcW w:w="2517" w:type="dxa"/>
            <w:tcBorders>
              <w:top w:val="single" w:sz="4" w:space="0" w:color="000000"/>
              <w:left w:val="single" w:sz="4" w:space="0" w:color="000000"/>
              <w:bottom w:val="single" w:sz="4" w:space="0" w:color="000000"/>
              <w:right w:val="single" w:sz="4" w:space="0" w:color="000000"/>
            </w:tcBorders>
          </w:tcPr>
          <w:p w14:paraId="2203C981" w14:textId="436906AF" w:rsidR="00D82089" w:rsidRPr="00BF5877" w:rsidRDefault="00D82089" w:rsidP="003924C6">
            <w:pPr>
              <w:spacing w:after="0" w:line="259" w:lineRule="auto"/>
              <w:ind w:left="0" w:right="0" w:firstLine="0"/>
              <w:rPr>
                <w:rFonts w:asciiTheme="minorHAnsi" w:hAnsiTheme="minorHAnsi" w:cstheme="minorHAnsi"/>
                <w:sz w:val="18"/>
                <w:szCs w:val="18"/>
              </w:rPr>
            </w:pPr>
          </w:p>
        </w:tc>
      </w:tr>
      <w:tr w:rsidR="00D82089" w14:paraId="0B284152" w14:textId="77777777" w:rsidTr="003924C6">
        <w:trPr>
          <w:trHeight w:val="578"/>
        </w:trPr>
        <w:tc>
          <w:tcPr>
            <w:tcW w:w="1928" w:type="dxa"/>
            <w:tcBorders>
              <w:top w:val="single" w:sz="4" w:space="0" w:color="000000"/>
              <w:left w:val="single" w:sz="4" w:space="0" w:color="000000"/>
              <w:bottom w:val="single" w:sz="4" w:space="0" w:color="000000"/>
              <w:right w:val="single" w:sz="4" w:space="0" w:color="000000"/>
            </w:tcBorders>
          </w:tcPr>
          <w:p w14:paraId="3027BECF" w14:textId="0462B749" w:rsidR="00D82089" w:rsidRPr="00BF5877" w:rsidRDefault="00D82089" w:rsidP="003924C6">
            <w:pPr>
              <w:spacing w:after="0" w:line="259" w:lineRule="auto"/>
              <w:ind w:left="53" w:right="0" w:firstLine="0"/>
              <w:jc w:val="center"/>
              <w:rPr>
                <w:sz w:val="18"/>
                <w:szCs w:val="18"/>
              </w:rPr>
            </w:pPr>
          </w:p>
        </w:tc>
        <w:tc>
          <w:tcPr>
            <w:tcW w:w="1579" w:type="dxa"/>
            <w:tcBorders>
              <w:top w:val="single" w:sz="4" w:space="0" w:color="000000"/>
              <w:left w:val="single" w:sz="4" w:space="0" w:color="000000"/>
              <w:bottom w:val="single" w:sz="4" w:space="0" w:color="000000"/>
              <w:right w:val="single" w:sz="4" w:space="0" w:color="000000"/>
            </w:tcBorders>
          </w:tcPr>
          <w:p w14:paraId="7FCFEB07" w14:textId="3F2187C7" w:rsidR="00D82089" w:rsidRPr="00BF5877" w:rsidRDefault="00D82089" w:rsidP="003924C6">
            <w:pPr>
              <w:spacing w:after="0" w:line="259" w:lineRule="auto"/>
              <w:ind w:left="4" w:right="0" w:firstLine="0"/>
              <w:rPr>
                <w:rFonts w:asciiTheme="minorHAnsi" w:hAnsiTheme="minorHAnsi" w:cstheme="minorHAnsi"/>
                <w:sz w:val="18"/>
                <w:szCs w:val="18"/>
              </w:rPr>
            </w:pPr>
          </w:p>
        </w:tc>
        <w:tc>
          <w:tcPr>
            <w:tcW w:w="1529" w:type="dxa"/>
            <w:tcBorders>
              <w:top w:val="single" w:sz="4" w:space="0" w:color="000000"/>
              <w:left w:val="single" w:sz="4" w:space="0" w:color="000000"/>
              <w:bottom w:val="single" w:sz="4" w:space="0" w:color="000000"/>
              <w:right w:val="single" w:sz="4" w:space="0" w:color="000000"/>
            </w:tcBorders>
          </w:tcPr>
          <w:p w14:paraId="667877F5" w14:textId="51121E4E" w:rsidR="00D82089" w:rsidRPr="00BF5877" w:rsidRDefault="00D82089" w:rsidP="003924C6">
            <w:pPr>
              <w:spacing w:after="0" w:line="259" w:lineRule="auto"/>
              <w:ind w:left="0" w:right="0" w:firstLine="0"/>
              <w:rPr>
                <w:rFonts w:asciiTheme="minorHAnsi" w:hAnsiTheme="minorHAnsi" w:cstheme="minorHAnsi"/>
                <w:sz w:val="18"/>
                <w:szCs w:val="18"/>
              </w:rPr>
            </w:pPr>
          </w:p>
        </w:tc>
        <w:tc>
          <w:tcPr>
            <w:tcW w:w="1378" w:type="dxa"/>
            <w:tcBorders>
              <w:top w:val="single" w:sz="4" w:space="0" w:color="000000"/>
              <w:left w:val="single" w:sz="4" w:space="0" w:color="000000"/>
              <w:bottom w:val="single" w:sz="4" w:space="0" w:color="000000"/>
              <w:right w:val="single" w:sz="4" w:space="0" w:color="000000"/>
            </w:tcBorders>
          </w:tcPr>
          <w:p w14:paraId="369EDB21" w14:textId="3E334CB2" w:rsidR="00D82089" w:rsidRPr="00BF5877" w:rsidRDefault="00D82089" w:rsidP="003924C6">
            <w:pPr>
              <w:spacing w:after="0" w:line="259" w:lineRule="auto"/>
              <w:ind w:left="5" w:right="0" w:firstLine="0"/>
              <w:rPr>
                <w:rFonts w:asciiTheme="minorHAnsi" w:hAnsiTheme="minorHAnsi" w:cstheme="minorHAnsi"/>
                <w:sz w:val="18"/>
                <w:szCs w:val="18"/>
              </w:rPr>
            </w:pPr>
          </w:p>
        </w:tc>
        <w:tc>
          <w:tcPr>
            <w:tcW w:w="701" w:type="dxa"/>
            <w:tcBorders>
              <w:top w:val="single" w:sz="4" w:space="0" w:color="000000"/>
              <w:left w:val="single" w:sz="4" w:space="0" w:color="000000"/>
              <w:bottom w:val="single" w:sz="4" w:space="0" w:color="000000"/>
              <w:right w:val="single" w:sz="4" w:space="0" w:color="000000"/>
            </w:tcBorders>
          </w:tcPr>
          <w:p w14:paraId="074954C3" w14:textId="6CF2EB21" w:rsidR="00D82089" w:rsidRPr="00BF5877" w:rsidRDefault="00D82089" w:rsidP="003924C6">
            <w:pPr>
              <w:spacing w:after="0" w:line="259" w:lineRule="auto"/>
              <w:ind w:left="5" w:right="0" w:firstLine="0"/>
              <w:rPr>
                <w:rFonts w:asciiTheme="minorHAnsi" w:hAnsiTheme="minorHAnsi" w:cstheme="minorHAnsi"/>
                <w:sz w:val="18"/>
                <w:szCs w:val="18"/>
              </w:rPr>
            </w:pPr>
          </w:p>
        </w:tc>
        <w:tc>
          <w:tcPr>
            <w:tcW w:w="715" w:type="dxa"/>
            <w:tcBorders>
              <w:top w:val="single" w:sz="4" w:space="0" w:color="000000"/>
              <w:left w:val="single" w:sz="4" w:space="0" w:color="000000"/>
              <w:bottom w:val="single" w:sz="4" w:space="0" w:color="000000"/>
              <w:right w:val="single" w:sz="4" w:space="0" w:color="000000"/>
            </w:tcBorders>
          </w:tcPr>
          <w:p w14:paraId="2345732A" w14:textId="76BA87A6" w:rsidR="00D82089" w:rsidRPr="00BF5877" w:rsidRDefault="00D82089" w:rsidP="003924C6">
            <w:pPr>
              <w:spacing w:after="0" w:line="259" w:lineRule="auto"/>
              <w:ind w:left="5" w:right="0" w:firstLine="0"/>
              <w:rPr>
                <w:rFonts w:asciiTheme="minorHAnsi" w:hAnsiTheme="minorHAnsi" w:cstheme="minorHAnsi"/>
                <w:sz w:val="18"/>
                <w:szCs w:val="18"/>
              </w:rPr>
            </w:pPr>
          </w:p>
        </w:tc>
        <w:tc>
          <w:tcPr>
            <w:tcW w:w="2517" w:type="dxa"/>
            <w:tcBorders>
              <w:top w:val="single" w:sz="4" w:space="0" w:color="000000"/>
              <w:left w:val="single" w:sz="4" w:space="0" w:color="000000"/>
              <w:bottom w:val="single" w:sz="4" w:space="0" w:color="000000"/>
              <w:right w:val="single" w:sz="4" w:space="0" w:color="000000"/>
            </w:tcBorders>
          </w:tcPr>
          <w:p w14:paraId="3A5FE02F" w14:textId="291DC926" w:rsidR="00D82089" w:rsidRPr="00BF5877" w:rsidRDefault="00D82089" w:rsidP="003924C6">
            <w:pPr>
              <w:spacing w:after="0" w:line="259" w:lineRule="auto"/>
              <w:ind w:left="0" w:right="0" w:firstLine="0"/>
              <w:rPr>
                <w:rFonts w:asciiTheme="minorHAnsi" w:hAnsiTheme="minorHAnsi" w:cstheme="minorHAnsi"/>
                <w:sz w:val="18"/>
                <w:szCs w:val="18"/>
              </w:rPr>
            </w:pPr>
          </w:p>
        </w:tc>
      </w:tr>
      <w:tr w:rsidR="00D82089" w14:paraId="2675552A" w14:textId="77777777" w:rsidTr="003924C6">
        <w:trPr>
          <w:trHeight w:val="578"/>
        </w:trPr>
        <w:tc>
          <w:tcPr>
            <w:tcW w:w="1928" w:type="dxa"/>
            <w:tcBorders>
              <w:top w:val="single" w:sz="4" w:space="0" w:color="000000"/>
              <w:left w:val="single" w:sz="4" w:space="0" w:color="000000"/>
              <w:bottom w:val="single" w:sz="4" w:space="0" w:color="000000"/>
              <w:right w:val="single" w:sz="4" w:space="0" w:color="000000"/>
            </w:tcBorders>
          </w:tcPr>
          <w:p w14:paraId="225E9CE4" w14:textId="77777777" w:rsidR="00D82089" w:rsidRDefault="00D82089" w:rsidP="003924C6">
            <w:pPr>
              <w:spacing w:after="0" w:line="259" w:lineRule="auto"/>
              <w:ind w:left="145" w:right="0" w:firstLine="0"/>
              <w:jc w:val="center"/>
            </w:pPr>
            <w:r>
              <w:rPr>
                <w:rFonts w:ascii="Calibri" w:eastAsia="Calibri" w:hAnsi="Calibri" w:cs="Calibri"/>
                <w:sz w:val="18"/>
              </w:rPr>
              <w:t xml:space="preserve"> </w:t>
            </w:r>
            <w: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22B58FDA" w14:textId="77777777" w:rsidR="00D82089" w:rsidRDefault="00D82089" w:rsidP="003924C6">
            <w:pPr>
              <w:spacing w:after="0" w:line="259" w:lineRule="auto"/>
              <w:ind w:left="5" w:right="0" w:firstLine="0"/>
            </w:pPr>
            <w:r>
              <w:rPr>
                <w:rFonts w:ascii="Calibri" w:eastAsia="Calibri" w:hAnsi="Calibri" w:cs="Calibri"/>
                <w:sz w:val="18"/>
              </w:rPr>
              <w:t xml:space="preserve">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2A5C5A70" w14:textId="77777777" w:rsidR="00D82089" w:rsidRDefault="00D82089" w:rsidP="003924C6">
            <w:pPr>
              <w:spacing w:after="0" w:line="259" w:lineRule="auto"/>
              <w:ind w:left="0" w:right="0" w:firstLine="0"/>
            </w:pPr>
            <w:r>
              <w:rPr>
                <w:rFonts w:ascii="Calibri" w:eastAsia="Calibri" w:hAnsi="Calibri" w:cs="Calibri"/>
                <w:sz w:val="18"/>
              </w:rPr>
              <w:t xml:space="preserve"> </w:t>
            </w:r>
            <w: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34065607" w14:textId="77777777" w:rsidR="00D82089" w:rsidRDefault="00D82089" w:rsidP="003924C6">
            <w:pPr>
              <w:spacing w:after="0" w:line="259" w:lineRule="auto"/>
              <w:ind w:left="5" w:right="0" w:firstLine="0"/>
            </w:pPr>
            <w:r>
              <w:rPr>
                <w:rFonts w:ascii="Calibri" w:eastAsia="Calibri" w:hAnsi="Calibri" w:cs="Calibri"/>
                <w:sz w:val="18"/>
              </w:rPr>
              <w:t xml:space="preserve"> </w:t>
            </w:r>
            <w: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21F0E20" w14:textId="77777777" w:rsidR="00D82089" w:rsidRDefault="00D82089" w:rsidP="003924C6">
            <w:pPr>
              <w:spacing w:after="0" w:line="259" w:lineRule="auto"/>
              <w:ind w:left="5" w:right="0" w:firstLine="0"/>
            </w:pPr>
            <w:r>
              <w:rPr>
                <w:rFonts w:ascii="Calibri" w:eastAsia="Calibri" w:hAnsi="Calibri" w:cs="Calibri"/>
                <w:sz w:val="18"/>
              </w:rPr>
              <w:t xml:space="preserve"> </w:t>
            </w: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2C6DDBAF" w14:textId="77777777" w:rsidR="00D82089" w:rsidRDefault="00D82089" w:rsidP="003924C6">
            <w:pPr>
              <w:spacing w:after="0" w:line="259" w:lineRule="auto"/>
              <w:ind w:left="5" w:right="0" w:firstLine="0"/>
            </w:pPr>
            <w:r>
              <w:rPr>
                <w:rFonts w:ascii="Calibri" w:eastAsia="Calibri" w:hAnsi="Calibri" w:cs="Calibri"/>
                <w:sz w:val="18"/>
              </w:rPr>
              <w:t xml:space="preserve"> </w:t>
            </w:r>
            <w:r>
              <w:t xml:space="preserve"> </w:t>
            </w:r>
          </w:p>
        </w:tc>
        <w:tc>
          <w:tcPr>
            <w:tcW w:w="2517" w:type="dxa"/>
            <w:tcBorders>
              <w:top w:val="single" w:sz="4" w:space="0" w:color="000000"/>
              <w:left w:val="single" w:sz="4" w:space="0" w:color="000000"/>
              <w:bottom w:val="single" w:sz="4" w:space="0" w:color="000000"/>
              <w:right w:val="single" w:sz="4" w:space="0" w:color="000000"/>
            </w:tcBorders>
          </w:tcPr>
          <w:p w14:paraId="0D919E5F" w14:textId="77777777" w:rsidR="00D82089" w:rsidRDefault="00D82089" w:rsidP="003924C6">
            <w:pPr>
              <w:spacing w:after="0" w:line="259" w:lineRule="auto"/>
              <w:ind w:left="0" w:right="0" w:firstLine="0"/>
            </w:pPr>
            <w:r>
              <w:rPr>
                <w:rFonts w:ascii="Calibri" w:eastAsia="Calibri" w:hAnsi="Calibri" w:cs="Calibri"/>
                <w:sz w:val="18"/>
              </w:rPr>
              <w:t xml:space="preserve"> </w:t>
            </w:r>
            <w:r>
              <w:t xml:space="preserve"> </w:t>
            </w:r>
          </w:p>
        </w:tc>
      </w:tr>
      <w:tr w:rsidR="00D82089" w14:paraId="2B26F693" w14:textId="77777777" w:rsidTr="003924C6">
        <w:trPr>
          <w:trHeight w:val="578"/>
        </w:trPr>
        <w:tc>
          <w:tcPr>
            <w:tcW w:w="1928" w:type="dxa"/>
            <w:tcBorders>
              <w:top w:val="single" w:sz="4" w:space="0" w:color="000000"/>
              <w:left w:val="single" w:sz="4" w:space="0" w:color="000000"/>
              <w:bottom w:val="single" w:sz="4" w:space="0" w:color="000000"/>
              <w:right w:val="single" w:sz="4" w:space="0" w:color="000000"/>
            </w:tcBorders>
          </w:tcPr>
          <w:p w14:paraId="7E50FE00" w14:textId="77777777" w:rsidR="00D82089" w:rsidRDefault="00D82089" w:rsidP="003924C6">
            <w:pPr>
              <w:spacing w:after="0" w:line="259" w:lineRule="auto"/>
              <w:ind w:left="145" w:right="0" w:firstLine="0"/>
              <w:jc w:val="center"/>
            </w:pPr>
            <w:r>
              <w:rPr>
                <w:rFonts w:ascii="Calibri" w:eastAsia="Calibri" w:hAnsi="Calibri" w:cs="Calibri"/>
                <w:sz w:val="18"/>
              </w:rPr>
              <w:t xml:space="preserve"> </w:t>
            </w:r>
            <w: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042D4CBA" w14:textId="77777777" w:rsidR="00D82089" w:rsidRDefault="00D82089" w:rsidP="003924C6">
            <w:pPr>
              <w:spacing w:after="0" w:line="259" w:lineRule="auto"/>
              <w:ind w:left="5" w:right="0" w:firstLine="0"/>
            </w:pPr>
            <w:r>
              <w:rPr>
                <w:rFonts w:ascii="Calibri" w:eastAsia="Calibri" w:hAnsi="Calibri" w:cs="Calibri"/>
                <w:sz w:val="18"/>
              </w:rPr>
              <w:t xml:space="preserve">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8E51F76" w14:textId="77777777" w:rsidR="00D82089" w:rsidRDefault="00D82089" w:rsidP="003924C6">
            <w:pPr>
              <w:spacing w:after="0" w:line="259" w:lineRule="auto"/>
              <w:ind w:left="0" w:right="0" w:firstLine="0"/>
            </w:pPr>
            <w:r>
              <w:rPr>
                <w:rFonts w:ascii="Calibri" w:eastAsia="Calibri" w:hAnsi="Calibri" w:cs="Calibri"/>
                <w:sz w:val="18"/>
              </w:rPr>
              <w:t xml:space="preserve"> </w:t>
            </w:r>
            <w: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8F4CBEE" w14:textId="77777777" w:rsidR="00D82089" w:rsidRDefault="00D82089" w:rsidP="003924C6">
            <w:pPr>
              <w:spacing w:after="0" w:line="259" w:lineRule="auto"/>
              <w:ind w:left="5" w:right="0" w:firstLine="0"/>
            </w:pPr>
            <w:r>
              <w:rPr>
                <w:rFonts w:ascii="Calibri" w:eastAsia="Calibri" w:hAnsi="Calibri" w:cs="Calibri"/>
                <w:sz w:val="18"/>
              </w:rPr>
              <w:t xml:space="preserve"> </w:t>
            </w:r>
            <w: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240500A" w14:textId="77777777" w:rsidR="00D82089" w:rsidRDefault="00D82089" w:rsidP="003924C6">
            <w:pPr>
              <w:spacing w:after="0" w:line="259" w:lineRule="auto"/>
              <w:ind w:left="5" w:right="0" w:firstLine="0"/>
            </w:pPr>
            <w:r>
              <w:rPr>
                <w:rFonts w:ascii="Calibri" w:eastAsia="Calibri" w:hAnsi="Calibri" w:cs="Calibri"/>
                <w:sz w:val="18"/>
              </w:rPr>
              <w:t xml:space="preserve"> </w:t>
            </w: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484B5CA9" w14:textId="77777777" w:rsidR="00D82089" w:rsidRDefault="00D82089" w:rsidP="003924C6">
            <w:pPr>
              <w:spacing w:after="0" w:line="259" w:lineRule="auto"/>
              <w:ind w:left="5" w:right="0" w:firstLine="0"/>
            </w:pPr>
            <w:r>
              <w:rPr>
                <w:rFonts w:ascii="Calibri" w:eastAsia="Calibri" w:hAnsi="Calibri" w:cs="Calibri"/>
                <w:sz w:val="18"/>
              </w:rPr>
              <w:t xml:space="preserve"> </w:t>
            </w:r>
            <w:r>
              <w:t xml:space="preserve"> </w:t>
            </w:r>
          </w:p>
        </w:tc>
        <w:tc>
          <w:tcPr>
            <w:tcW w:w="2517" w:type="dxa"/>
            <w:tcBorders>
              <w:top w:val="single" w:sz="4" w:space="0" w:color="000000"/>
              <w:left w:val="single" w:sz="4" w:space="0" w:color="000000"/>
              <w:bottom w:val="single" w:sz="4" w:space="0" w:color="000000"/>
              <w:right w:val="single" w:sz="4" w:space="0" w:color="000000"/>
            </w:tcBorders>
          </w:tcPr>
          <w:p w14:paraId="0E2E8EBF" w14:textId="77777777" w:rsidR="00D82089" w:rsidRDefault="00D82089" w:rsidP="003924C6">
            <w:pPr>
              <w:spacing w:after="0" w:line="259" w:lineRule="auto"/>
              <w:ind w:left="0" w:right="0" w:firstLine="0"/>
            </w:pPr>
            <w:r>
              <w:rPr>
                <w:rFonts w:ascii="Calibri" w:eastAsia="Calibri" w:hAnsi="Calibri" w:cs="Calibri"/>
                <w:sz w:val="18"/>
              </w:rPr>
              <w:t xml:space="preserve"> </w:t>
            </w:r>
            <w:r>
              <w:t xml:space="preserve"> </w:t>
            </w:r>
          </w:p>
        </w:tc>
      </w:tr>
      <w:tr w:rsidR="00D82089" w14:paraId="0BAD10BE" w14:textId="77777777" w:rsidTr="003924C6">
        <w:trPr>
          <w:trHeight w:val="574"/>
        </w:trPr>
        <w:tc>
          <w:tcPr>
            <w:tcW w:w="1928" w:type="dxa"/>
            <w:tcBorders>
              <w:top w:val="single" w:sz="4" w:space="0" w:color="000000"/>
              <w:left w:val="single" w:sz="4" w:space="0" w:color="000000"/>
              <w:bottom w:val="single" w:sz="4" w:space="0" w:color="000000"/>
              <w:right w:val="single" w:sz="4" w:space="0" w:color="000000"/>
            </w:tcBorders>
          </w:tcPr>
          <w:p w14:paraId="10CE404B" w14:textId="77777777" w:rsidR="00D82089" w:rsidRDefault="00D82089" w:rsidP="003924C6">
            <w:pPr>
              <w:spacing w:after="0" w:line="259" w:lineRule="auto"/>
              <w:ind w:left="145" w:right="0" w:firstLine="0"/>
              <w:jc w:val="center"/>
            </w:pPr>
            <w:r>
              <w:rPr>
                <w:rFonts w:ascii="Calibri" w:eastAsia="Calibri" w:hAnsi="Calibri" w:cs="Calibri"/>
                <w:sz w:val="18"/>
              </w:rPr>
              <w:t xml:space="preserve"> </w:t>
            </w:r>
            <w: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53853D62" w14:textId="77777777" w:rsidR="00D82089" w:rsidRDefault="00D82089" w:rsidP="003924C6">
            <w:pPr>
              <w:spacing w:after="0" w:line="259" w:lineRule="auto"/>
              <w:ind w:left="5" w:right="0" w:firstLine="0"/>
            </w:pPr>
            <w:r>
              <w:rPr>
                <w:rFonts w:ascii="Calibri" w:eastAsia="Calibri" w:hAnsi="Calibri" w:cs="Calibri"/>
                <w:sz w:val="18"/>
              </w:rPr>
              <w:t xml:space="preserve"> </w:t>
            </w: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990C506" w14:textId="77777777" w:rsidR="00D82089" w:rsidRDefault="00D82089" w:rsidP="003924C6">
            <w:pPr>
              <w:spacing w:after="0" w:line="259" w:lineRule="auto"/>
              <w:ind w:left="0" w:right="0" w:firstLine="0"/>
            </w:pPr>
            <w:r>
              <w:rPr>
                <w:rFonts w:ascii="Calibri" w:eastAsia="Calibri" w:hAnsi="Calibri" w:cs="Calibri"/>
                <w:sz w:val="18"/>
              </w:rPr>
              <w:t xml:space="preserve"> </w:t>
            </w:r>
            <w: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1E34AA7" w14:textId="77777777" w:rsidR="00D82089" w:rsidRDefault="00D82089" w:rsidP="003924C6">
            <w:pPr>
              <w:spacing w:after="0" w:line="259" w:lineRule="auto"/>
              <w:ind w:left="5" w:right="0" w:firstLine="0"/>
            </w:pPr>
            <w:r>
              <w:rPr>
                <w:rFonts w:ascii="Calibri" w:eastAsia="Calibri" w:hAnsi="Calibri" w:cs="Calibri"/>
                <w:sz w:val="18"/>
              </w:rPr>
              <w:t xml:space="preserve"> </w:t>
            </w:r>
            <w: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7B3A97C" w14:textId="77777777" w:rsidR="00D82089" w:rsidRDefault="00D82089" w:rsidP="003924C6">
            <w:pPr>
              <w:spacing w:after="0" w:line="259" w:lineRule="auto"/>
              <w:ind w:left="5" w:right="0" w:firstLine="0"/>
            </w:pPr>
            <w:r>
              <w:rPr>
                <w:rFonts w:ascii="Calibri" w:eastAsia="Calibri" w:hAnsi="Calibri" w:cs="Calibri"/>
                <w:sz w:val="18"/>
              </w:rPr>
              <w:t xml:space="preserve"> </w:t>
            </w: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1279B219" w14:textId="77777777" w:rsidR="00D82089" w:rsidRDefault="00D82089" w:rsidP="003924C6">
            <w:pPr>
              <w:spacing w:after="0" w:line="259" w:lineRule="auto"/>
              <w:ind w:left="5" w:right="0" w:firstLine="0"/>
            </w:pPr>
            <w:r>
              <w:rPr>
                <w:rFonts w:ascii="Calibri" w:eastAsia="Calibri" w:hAnsi="Calibri" w:cs="Calibri"/>
                <w:sz w:val="18"/>
              </w:rPr>
              <w:t xml:space="preserve"> </w:t>
            </w:r>
            <w:r>
              <w:t xml:space="preserve"> </w:t>
            </w:r>
          </w:p>
        </w:tc>
        <w:tc>
          <w:tcPr>
            <w:tcW w:w="2517" w:type="dxa"/>
            <w:tcBorders>
              <w:top w:val="single" w:sz="4" w:space="0" w:color="000000"/>
              <w:left w:val="single" w:sz="4" w:space="0" w:color="000000"/>
              <w:bottom w:val="single" w:sz="4" w:space="0" w:color="000000"/>
              <w:right w:val="single" w:sz="4" w:space="0" w:color="000000"/>
            </w:tcBorders>
          </w:tcPr>
          <w:p w14:paraId="61B22E74" w14:textId="77777777" w:rsidR="00D82089" w:rsidRDefault="00D82089" w:rsidP="003924C6">
            <w:pPr>
              <w:spacing w:after="0" w:line="259" w:lineRule="auto"/>
              <w:ind w:left="0" w:right="0" w:firstLine="0"/>
            </w:pPr>
            <w:r>
              <w:rPr>
                <w:rFonts w:ascii="Calibri" w:eastAsia="Calibri" w:hAnsi="Calibri" w:cs="Calibri"/>
                <w:sz w:val="18"/>
              </w:rPr>
              <w:t xml:space="preserve"> </w:t>
            </w:r>
            <w:r>
              <w:t xml:space="preserve"> </w:t>
            </w:r>
          </w:p>
        </w:tc>
      </w:tr>
    </w:tbl>
    <w:p w14:paraId="0967F6BC" w14:textId="77777777" w:rsidR="00D82089" w:rsidRDefault="00D82089" w:rsidP="00D82089">
      <w:pPr>
        <w:spacing w:after="0" w:line="259" w:lineRule="auto"/>
        <w:ind w:left="370" w:right="0"/>
      </w:pPr>
      <w:r>
        <w:rPr>
          <w:rFonts w:ascii="Calibri" w:eastAsia="Calibri" w:hAnsi="Calibri" w:cs="Calibri"/>
          <w:i/>
          <w:sz w:val="18"/>
        </w:rPr>
        <w:t xml:space="preserve">The courses listed above must have a grade of B or better and derive from a regionally accredited university </w:t>
      </w:r>
      <w:r>
        <w:t xml:space="preserve"> </w:t>
      </w:r>
    </w:p>
    <w:p w14:paraId="74713621" w14:textId="77777777" w:rsidR="00D82089" w:rsidRDefault="00D82089" w:rsidP="00D82089">
      <w:pPr>
        <w:spacing w:after="9" w:line="259" w:lineRule="auto"/>
        <w:ind w:left="734" w:right="0" w:firstLine="0"/>
      </w:pPr>
      <w:r>
        <w:rPr>
          <w:rFonts w:ascii="Calibri" w:eastAsia="Calibri" w:hAnsi="Calibri" w:cs="Calibri"/>
          <w:sz w:val="18"/>
        </w:rPr>
        <w:t xml:space="preserve"> </w:t>
      </w:r>
      <w:r>
        <w:t xml:space="preserve"> </w:t>
      </w:r>
    </w:p>
    <w:p w14:paraId="363673CB" w14:textId="77777777" w:rsidR="00D82089" w:rsidRDefault="00D82089" w:rsidP="00D82089">
      <w:pPr>
        <w:tabs>
          <w:tab w:val="center" w:pos="3743"/>
        </w:tabs>
        <w:spacing w:after="20" w:line="251" w:lineRule="auto"/>
        <w:ind w:left="-1" w:right="0" w:firstLine="0"/>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14:anchorId="4397F987" wp14:editId="384C8995">
            <wp:extent cx="146304" cy="152400"/>
            <wp:effectExtent l="0" t="0" r="0" b="0"/>
            <wp:docPr id="14994" name="Picture 14994"/>
            <wp:cNvGraphicFramePr/>
            <a:graphic xmlns:a="http://schemas.openxmlformats.org/drawingml/2006/main">
              <a:graphicData uri="http://schemas.openxmlformats.org/drawingml/2006/picture">
                <pic:pic xmlns:pic="http://schemas.openxmlformats.org/drawingml/2006/picture">
                  <pic:nvPicPr>
                    <pic:cNvPr id="14994" name="Picture 14994"/>
                    <pic:cNvPicPr/>
                  </pic:nvPicPr>
                  <pic:blipFill>
                    <a:blip r:embed="rId9"/>
                    <a:stretch>
                      <a:fillRect/>
                    </a:stretch>
                  </pic:blipFill>
                  <pic:spPr>
                    <a:xfrm>
                      <a:off x="0" y="0"/>
                      <a:ext cx="146304" cy="152400"/>
                    </a:xfrm>
                    <a:prstGeom prst="rect">
                      <a:avLst/>
                    </a:prstGeom>
                  </pic:spPr>
                </pic:pic>
              </a:graphicData>
            </a:graphic>
          </wp:inline>
        </w:drawing>
      </w:r>
      <w:r>
        <w:rPr>
          <w:rFonts w:ascii="Arial" w:eastAsia="Arial" w:hAnsi="Arial" w:cs="Arial"/>
          <w:sz w:val="18"/>
        </w:rPr>
        <w:t xml:space="preserve">  </w:t>
      </w:r>
      <w:r>
        <w:rPr>
          <w:rFonts w:ascii="Calibri" w:eastAsia="Calibri" w:hAnsi="Calibri" w:cs="Calibri"/>
          <w:sz w:val="18"/>
        </w:rPr>
        <w:t xml:space="preserve">Please attach the syllabi for the courses you are intending to transfer to this document. </w:t>
      </w:r>
      <w:r>
        <w:t xml:space="preserve"> </w:t>
      </w:r>
    </w:p>
    <w:p w14:paraId="62050A7C" w14:textId="77777777" w:rsidR="00D82089" w:rsidRDefault="00D82089" w:rsidP="00D82089">
      <w:pPr>
        <w:spacing w:after="26" w:line="259" w:lineRule="auto"/>
        <w:ind w:left="14" w:right="0" w:firstLine="0"/>
      </w:pPr>
      <w:r>
        <w:rPr>
          <w:rFonts w:ascii="Calibri" w:eastAsia="Calibri" w:hAnsi="Calibri" w:cs="Calibri"/>
          <w:sz w:val="18"/>
        </w:rPr>
        <w:t xml:space="preserve"> </w:t>
      </w:r>
      <w:r>
        <w:t xml:space="preserve"> </w:t>
      </w:r>
    </w:p>
    <w:p w14:paraId="76702BC8" w14:textId="77777777" w:rsidR="00D82089" w:rsidRDefault="00D82089" w:rsidP="00D82089">
      <w:pPr>
        <w:spacing w:after="0" w:line="259" w:lineRule="auto"/>
        <w:ind w:left="9" w:right="3349"/>
      </w:pPr>
      <w:r>
        <w:rPr>
          <w:rFonts w:ascii="Calibri" w:eastAsia="Calibri" w:hAnsi="Calibri" w:cs="Calibri"/>
          <w:b/>
          <w:i/>
          <w:color w:val="002060"/>
          <w:sz w:val="18"/>
        </w:rPr>
        <w:lastRenderedPageBreak/>
        <w:t xml:space="preserve">JUSTIFICATION FOR SUBSTITUTION OF COURSES  </w:t>
      </w:r>
      <w:r>
        <w:t xml:space="preserve"> </w:t>
      </w:r>
    </w:p>
    <w:p w14:paraId="484C97B5" w14:textId="77777777" w:rsidR="00D82089" w:rsidRDefault="00D82089" w:rsidP="00D82089">
      <w:pPr>
        <w:spacing w:after="0" w:line="259" w:lineRule="auto"/>
        <w:ind w:left="9" w:right="0"/>
      </w:pPr>
      <w:r>
        <w:rPr>
          <w:rFonts w:ascii="Calibri" w:eastAsia="Calibri" w:hAnsi="Calibri" w:cs="Calibri"/>
          <w:i/>
          <w:sz w:val="18"/>
        </w:rPr>
        <w:t xml:space="preserve">Please provide reasoning for each course you are Appendix </w:t>
      </w:r>
      <w:proofErr w:type="spellStart"/>
      <w:r>
        <w:rPr>
          <w:rFonts w:ascii="Calibri" w:eastAsia="Calibri" w:hAnsi="Calibri" w:cs="Calibri"/>
          <w:i/>
          <w:sz w:val="18"/>
        </w:rPr>
        <w:t>ing</w:t>
      </w:r>
      <w:proofErr w:type="spellEnd"/>
      <w:r>
        <w:rPr>
          <w:rFonts w:ascii="Calibri" w:eastAsia="Calibri" w:hAnsi="Calibri" w:cs="Calibri"/>
          <w:i/>
          <w:sz w:val="18"/>
        </w:rPr>
        <w:t xml:space="preserve"> to transfer. </w:t>
      </w:r>
      <w:r>
        <w:t xml:space="preserve"> </w:t>
      </w:r>
    </w:p>
    <w:tbl>
      <w:tblPr>
        <w:tblStyle w:val="TableGrid"/>
        <w:tblW w:w="10360" w:type="dxa"/>
        <w:tblInd w:w="-524" w:type="dxa"/>
        <w:tblCellMar>
          <w:top w:w="87" w:type="dxa"/>
          <w:left w:w="110" w:type="dxa"/>
          <w:right w:w="115" w:type="dxa"/>
        </w:tblCellMar>
        <w:tblLook w:val="04A0" w:firstRow="1" w:lastRow="0" w:firstColumn="1" w:lastColumn="0" w:noHBand="0" w:noVBand="1"/>
      </w:tblPr>
      <w:tblGrid>
        <w:gridCol w:w="10360"/>
      </w:tblGrid>
      <w:tr w:rsidR="00D82089" w14:paraId="62AF40B2" w14:textId="77777777" w:rsidTr="003924C6">
        <w:trPr>
          <w:trHeight w:val="5043"/>
        </w:trPr>
        <w:tc>
          <w:tcPr>
            <w:tcW w:w="10360" w:type="dxa"/>
            <w:tcBorders>
              <w:top w:val="single" w:sz="4" w:space="0" w:color="000000"/>
              <w:left w:val="single" w:sz="4" w:space="0" w:color="000000"/>
              <w:bottom w:val="single" w:sz="4" w:space="0" w:color="000000"/>
              <w:right w:val="single" w:sz="4" w:space="0" w:color="000000"/>
            </w:tcBorders>
          </w:tcPr>
          <w:p w14:paraId="3D64E4EE" w14:textId="77777777" w:rsidR="00D82089" w:rsidRDefault="00D82089" w:rsidP="003924C6">
            <w:pPr>
              <w:spacing w:after="0" w:line="259" w:lineRule="auto"/>
              <w:ind w:left="0" w:right="0" w:firstLine="0"/>
            </w:pPr>
            <w:r>
              <w:rPr>
                <w:rFonts w:ascii="Calibri" w:eastAsia="Calibri" w:hAnsi="Calibri" w:cs="Calibri"/>
                <w:sz w:val="18"/>
              </w:rPr>
              <w:t xml:space="preserve"> </w:t>
            </w:r>
            <w:r>
              <w:t xml:space="preserve"> </w:t>
            </w:r>
          </w:p>
        </w:tc>
      </w:tr>
    </w:tbl>
    <w:p w14:paraId="7851DC61" w14:textId="77777777" w:rsidR="00D82089" w:rsidRDefault="00D82089" w:rsidP="00D82089">
      <w:pPr>
        <w:spacing w:after="0" w:line="259" w:lineRule="auto"/>
        <w:ind w:left="9" w:right="3349"/>
      </w:pPr>
      <w:r>
        <w:rPr>
          <w:rFonts w:ascii="Calibri" w:eastAsia="Calibri" w:hAnsi="Calibri" w:cs="Calibri"/>
          <w:b/>
          <w:i/>
          <w:color w:val="002060"/>
          <w:sz w:val="18"/>
        </w:rPr>
        <w:t xml:space="preserve">APPROVALS </w:t>
      </w:r>
      <w:r>
        <w:t xml:space="preserve"> </w:t>
      </w:r>
    </w:p>
    <w:p w14:paraId="77806EC5" w14:textId="77777777" w:rsidR="00D82089" w:rsidRDefault="00D82089" w:rsidP="00D82089">
      <w:pPr>
        <w:spacing w:after="20" w:line="251" w:lineRule="auto"/>
        <w:ind w:left="-1" w:right="0" w:firstLine="0"/>
      </w:pPr>
      <w:r>
        <w:rPr>
          <w:rFonts w:ascii="Calibri" w:eastAsia="Calibri" w:hAnsi="Calibri" w:cs="Calibri"/>
          <w:sz w:val="18"/>
        </w:rPr>
        <w:t xml:space="preserve">The student identified on page 1 has received credit for the following course(s) that will count towards his/her PhD in Clinical Psychology from the University of Texas at Tyler: </w:t>
      </w:r>
      <w:r>
        <w:t xml:space="preserve"> </w:t>
      </w:r>
    </w:p>
    <w:tbl>
      <w:tblPr>
        <w:tblStyle w:val="TableGrid"/>
        <w:tblW w:w="9280" w:type="dxa"/>
        <w:tblInd w:w="24" w:type="dxa"/>
        <w:tblCellMar>
          <w:top w:w="87" w:type="dxa"/>
          <w:left w:w="110" w:type="dxa"/>
          <w:right w:w="115" w:type="dxa"/>
        </w:tblCellMar>
        <w:tblLook w:val="04A0" w:firstRow="1" w:lastRow="0" w:firstColumn="1" w:lastColumn="0" w:noHBand="0" w:noVBand="1"/>
      </w:tblPr>
      <w:tblGrid>
        <w:gridCol w:w="9280"/>
      </w:tblGrid>
      <w:tr w:rsidR="00D82089" w14:paraId="7E3F1F24" w14:textId="77777777" w:rsidTr="003924C6">
        <w:trPr>
          <w:trHeight w:val="814"/>
        </w:trPr>
        <w:tc>
          <w:tcPr>
            <w:tcW w:w="9280" w:type="dxa"/>
            <w:tcBorders>
              <w:top w:val="single" w:sz="4" w:space="0" w:color="000000"/>
              <w:left w:val="single" w:sz="4" w:space="0" w:color="000000"/>
              <w:bottom w:val="single" w:sz="4" w:space="0" w:color="000000"/>
              <w:right w:val="single" w:sz="4" w:space="0" w:color="000000"/>
            </w:tcBorders>
          </w:tcPr>
          <w:p w14:paraId="15266D63" w14:textId="77777777" w:rsidR="00D82089" w:rsidRDefault="00D82089" w:rsidP="003924C6">
            <w:pPr>
              <w:spacing w:after="0" w:line="259" w:lineRule="auto"/>
              <w:ind w:left="0" w:right="0" w:firstLine="0"/>
            </w:pPr>
            <w:r>
              <w:rPr>
                <w:rFonts w:ascii="Calibri" w:eastAsia="Calibri" w:hAnsi="Calibri" w:cs="Calibri"/>
                <w:sz w:val="18"/>
              </w:rPr>
              <w:t xml:space="preserve"> </w:t>
            </w:r>
            <w:r>
              <w:t xml:space="preserve"> </w:t>
            </w:r>
          </w:p>
        </w:tc>
      </w:tr>
    </w:tbl>
    <w:p w14:paraId="569AA069" w14:textId="77777777" w:rsidR="00D82089" w:rsidRDefault="00D82089" w:rsidP="00D82089">
      <w:pPr>
        <w:spacing w:after="0" w:line="259" w:lineRule="auto"/>
        <w:ind w:left="14" w:right="0" w:firstLine="0"/>
      </w:pPr>
      <w:r>
        <w:t xml:space="preserve"> </w:t>
      </w:r>
    </w:p>
    <w:tbl>
      <w:tblPr>
        <w:tblStyle w:val="TableGrid"/>
        <w:tblW w:w="10351" w:type="dxa"/>
        <w:tblInd w:w="-524" w:type="dxa"/>
        <w:tblCellMar>
          <w:top w:w="78" w:type="dxa"/>
          <w:left w:w="110" w:type="dxa"/>
          <w:right w:w="115" w:type="dxa"/>
        </w:tblCellMar>
        <w:tblLook w:val="04A0" w:firstRow="1" w:lastRow="0" w:firstColumn="1" w:lastColumn="0" w:noHBand="0" w:noVBand="1"/>
      </w:tblPr>
      <w:tblGrid>
        <w:gridCol w:w="10351"/>
      </w:tblGrid>
      <w:tr w:rsidR="00D82089" w14:paraId="7042B37F" w14:textId="77777777" w:rsidTr="003924C6">
        <w:trPr>
          <w:trHeight w:val="581"/>
        </w:trPr>
        <w:tc>
          <w:tcPr>
            <w:tcW w:w="10351" w:type="dxa"/>
            <w:tcBorders>
              <w:top w:val="single" w:sz="4" w:space="0" w:color="000000"/>
              <w:left w:val="single" w:sz="4" w:space="0" w:color="000000"/>
              <w:bottom w:val="single" w:sz="4" w:space="0" w:color="000000"/>
              <w:right w:val="single" w:sz="4" w:space="0" w:color="000000"/>
            </w:tcBorders>
          </w:tcPr>
          <w:p w14:paraId="0508D190" w14:textId="77777777" w:rsidR="00D82089" w:rsidRDefault="00D82089" w:rsidP="003924C6">
            <w:pPr>
              <w:spacing w:after="23" w:line="259" w:lineRule="auto"/>
              <w:ind w:left="0" w:right="0" w:firstLine="0"/>
            </w:pPr>
            <w:r>
              <w:rPr>
                <w:rFonts w:ascii="Calibri" w:eastAsia="Calibri" w:hAnsi="Calibri" w:cs="Calibri"/>
                <w:sz w:val="18"/>
              </w:rPr>
              <w:t xml:space="preserve">Advisor Signature:                                                                                                                                  Date: </w:t>
            </w:r>
            <w:r>
              <w:t xml:space="preserve"> </w:t>
            </w:r>
          </w:p>
          <w:p w14:paraId="3E5C26A1" w14:textId="77777777" w:rsidR="00D82089" w:rsidRDefault="00D82089" w:rsidP="003924C6">
            <w:pPr>
              <w:spacing w:after="0" w:line="259" w:lineRule="auto"/>
              <w:ind w:left="0" w:right="0" w:firstLine="0"/>
            </w:pPr>
            <w:r>
              <w:rPr>
                <w:rFonts w:ascii="Calibri" w:eastAsia="Calibri" w:hAnsi="Calibri" w:cs="Calibri"/>
                <w:sz w:val="18"/>
              </w:rPr>
              <w:t xml:space="preserve"> </w:t>
            </w:r>
            <w:r>
              <w:t xml:space="preserve"> </w:t>
            </w:r>
          </w:p>
        </w:tc>
      </w:tr>
      <w:tr w:rsidR="00D82089" w14:paraId="2C59ACE0" w14:textId="77777777" w:rsidTr="003924C6">
        <w:trPr>
          <w:trHeight w:val="581"/>
        </w:trPr>
        <w:tc>
          <w:tcPr>
            <w:tcW w:w="10351" w:type="dxa"/>
            <w:tcBorders>
              <w:top w:val="single" w:sz="4" w:space="0" w:color="000000"/>
              <w:left w:val="single" w:sz="4" w:space="0" w:color="000000"/>
              <w:bottom w:val="single" w:sz="4" w:space="0" w:color="000000"/>
              <w:right w:val="single" w:sz="4" w:space="0" w:color="000000"/>
            </w:tcBorders>
          </w:tcPr>
          <w:p w14:paraId="49ECF424" w14:textId="77777777" w:rsidR="00D82089" w:rsidRDefault="00D82089" w:rsidP="003924C6">
            <w:pPr>
              <w:spacing w:after="23" w:line="259" w:lineRule="auto"/>
              <w:ind w:left="0" w:right="0" w:firstLine="0"/>
            </w:pPr>
            <w:r>
              <w:rPr>
                <w:rFonts w:ascii="Calibri" w:eastAsia="Calibri" w:hAnsi="Calibri" w:cs="Calibri"/>
                <w:sz w:val="18"/>
              </w:rPr>
              <w:t xml:space="preserve">Director of Clinical Training Signature:                                                                                               Date: </w:t>
            </w:r>
            <w:r>
              <w:t xml:space="preserve"> </w:t>
            </w:r>
          </w:p>
          <w:p w14:paraId="225EDD3A" w14:textId="77777777" w:rsidR="00D82089" w:rsidRDefault="00D82089" w:rsidP="003924C6">
            <w:pPr>
              <w:spacing w:after="0" w:line="259" w:lineRule="auto"/>
              <w:ind w:left="0" w:right="0" w:firstLine="0"/>
            </w:pPr>
            <w:r>
              <w:rPr>
                <w:rFonts w:ascii="Calibri" w:eastAsia="Calibri" w:hAnsi="Calibri" w:cs="Calibri"/>
                <w:sz w:val="18"/>
              </w:rPr>
              <w:t xml:space="preserve"> </w:t>
            </w:r>
            <w:r>
              <w:t xml:space="preserve"> </w:t>
            </w:r>
          </w:p>
        </w:tc>
      </w:tr>
      <w:tr w:rsidR="00D82089" w14:paraId="345872C8" w14:textId="77777777" w:rsidTr="003924C6">
        <w:trPr>
          <w:trHeight w:val="528"/>
        </w:trPr>
        <w:tc>
          <w:tcPr>
            <w:tcW w:w="10351" w:type="dxa"/>
            <w:tcBorders>
              <w:top w:val="single" w:sz="4" w:space="0" w:color="000000"/>
              <w:left w:val="single" w:sz="4" w:space="0" w:color="000000"/>
              <w:bottom w:val="single" w:sz="4" w:space="0" w:color="000000"/>
              <w:right w:val="single" w:sz="4" w:space="0" w:color="000000"/>
            </w:tcBorders>
          </w:tcPr>
          <w:p w14:paraId="0749C6B3" w14:textId="77777777" w:rsidR="00D82089" w:rsidRDefault="00D82089" w:rsidP="003924C6">
            <w:pPr>
              <w:spacing w:after="0" w:line="259" w:lineRule="auto"/>
              <w:ind w:left="0" w:right="0" w:firstLine="0"/>
            </w:pPr>
            <w:r>
              <w:rPr>
                <w:rFonts w:ascii="Calibri" w:eastAsia="Calibri" w:hAnsi="Calibri" w:cs="Calibri"/>
                <w:sz w:val="18"/>
              </w:rPr>
              <w:t xml:space="preserve">Chair Signature:                                                                                                                                      Date: </w:t>
            </w:r>
            <w:r>
              <w:t xml:space="preserve"> </w:t>
            </w:r>
          </w:p>
        </w:tc>
      </w:tr>
    </w:tbl>
    <w:p w14:paraId="40382D83" w14:textId="77777777" w:rsidR="00D82089" w:rsidRDefault="00D82089" w:rsidP="00D82089">
      <w:pPr>
        <w:spacing w:after="35" w:line="259" w:lineRule="auto"/>
        <w:ind w:left="14" w:right="0" w:firstLine="0"/>
      </w:pPr>
      <w:r>
        <w:rPr>
          <w:b/>
        </w:rPr>
        <w:t xml:space="preserve"> </w:t>
      </w:r>
    </w:p>
    <w:p w14:paraId="4636BFAC" w14:textId="77777777" w:rsidR="00D82089" w:rsidRDefault="00D82089" w:rsidP="00D82089">
      <w:pPr>
        <w:pStyle w:val="Heading1"/>
        <w:spacing w:after="0" w:line="259" w:lineRule="auto"/>
        <w:ind w:left="0" w:right="2948" w:firstLine="0"/>
        <w:jc w:val="right"/>
        <w:rPr>
          <w:rFonts w:ascii="Calibri" w:eastAsia="Calibri" w:hAnsi="Calibri" w:cs="Calibri"/>
        </w:rPr>
      </w:pPr>
    </w:p>
    <w:p w14:paraId="3D641575" w14:textId="77777777" w:rsidR="00D82089" w:rsidRDefault="00D82089" w:rsidP="00D82089">
      <w:pPr>
        <w:rPr>
          <w:rFonts w:eastAsia="Calibri"/>
        </w:rPr>
      </w:pPr>
    </w:p>
    <w:p w14:paraId="5E66B100" w14:textId="77777777" w:rsidR="00816B88" w:rsidRDefault="00816B88"/>
    <w:sectPr w:rsidR="00816B8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7AFBC" w14:textId="77777777" w:rsidR="00CB2D64" w:rsidRDefault="00CB2D64" w:rsidP="00D82089">
      <w:pPr>
        <w:spacing w:after="0" w:line="240" w:lineRule="auto"/>
      </w:pPr>
      <w:r>
        <w:separator/>
      </w:r>
    </w:p>
  </w:endnote>
  <w:endnote w:type="continuationSeparator" w:id="0">
    <w:p w14:paraId="14E1C161" w14:textId="77777777" w:rsidR="00CB2D64" w:rsidRDefault="00CB2D64" w:rsidP="00D8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1D1FA" w14:textId="77777777" w:rsidR="00CB2D64" w:rsidRDefault="00CB2D64" w:rsidP="00D82089">
      <w:pPr>
        <w:spacing w:after="0" w:line="240" w:lineRule="auto"/>
      </w:pPr>
      <w:r>
        <w:separator/>
      </w:r>
    </w:p>
  </w:footnote>
  <w:footnote w:type="continuationSeparator" w:id="0">
    <w:p w14:paraId="536B11E4" w14:textId="77777777" w:rsidR="00CB2D64" w:rsidRDefault="00CB2D64" w:rsidP="00D82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E3F6" w14:textId="607BCDED" w:rsidR="00D82089" w:rsidRDefault="00D82089" w:rsidP="00D82089">
    <w:pPr>
      <w:pStyle w:val="Header"/>
    </w:pPr>
    <w:r w:rsidRPr="002861A5">
      <w:rPr>
        <w:noProof/>
      </w:rPr>
      <w:drawing>
        <wp:inline distT="0" distB="0" distL="0" distR="0" wp14:anchorId="71E330C8" wp14:editId="2A9615C0">
          <wp:extent cx="4721777" cy="60833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9002" cy="6272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89"/>
    <w:rsid w:val="000E72B0"/>
    <w:rsid w:val="003D48B2"/>
    <w:rsid w:val="004876A5"/>
    <w:rsid w:val="005F58F9"/>
    <w:rsid w:val="00816B88"/>
    <w:rsid w:val="00830453"/>
    <w:rsid w:val="00BF5877"/>
    <w:rsid w:val="00C343CE"/>
    <w:rsid w:val="00CB2D64"/>
    <w:rsid w:val="00D8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BBC9"/>
  <w15:chartTrackingRefBased/>
  <w15:docId w15:val="{FAC5A953-34F9-4A2B-9869-F0939AFF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089"/>
    <w:pPr>
      <w:spacing w:after="148" w:line="267" w:lineRule="auto"/>
      <w:ind w:left="1450" w:right="29"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82089"/>
    <w:pPr>
      <w:keepNext/>
      <w:keepLines/>
      <w:spacing w:after="159" w:line="258" w:lineRule="auto"/>
      <w:ind w:left="2355" w:hanging="10"/>
      <w:outlineLvl w:val="0"/>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D82089"/>
    <w:pPr>
      <w:keepNext/>
      <w:keepLines/>
      <w:spacing w:after="28"/>
      <w:ind w:left="20" w:hanging="10"/>
      <w:jc w:val="center"/>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089"/>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D82089"/>
    <w:rPr>
      <w:rFonts w:ascii="Calibri" w:eastAsia="Calibri" w:hAnsi="Calibri" w:cs="Calibri"/>
      <w:b/>
      <w:color w:val="000000"/>
    </w:rPr>
  </w:style>
  <w:style w:type="table" w:customStyle="1" w:styleId="TableGrid">
    <w:name w:val="TableGrid"/>
    <w:rsid w:val="00D82089"/>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D8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08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8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08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DE773B20F154DA7F1B14CDA2232A3" ma:contentTypeVersion="15" ma:contentTypeDescription="Create a new document." ma:contentTypeScope="" ma:versionID="8b013d5672bab82cb4f424310f4b1d98">
  <xsd:schema xmlns:xsd="http://www.w3.org/2001/XMLSchema" xmlns:xs="http://www.w3.org/2001/XMLSchema" xmlns:p="http://schemas.microsoft.com/office/2006/metadata/properties" xmlns:ns1="http://schemas.microsoft.com/sharepoint/v3" xmlns:ns3="876ded58-4ab3-4342-bdf4-b6fcb2ce38ab" xmlns:ns4="f8b206da-af17-480b-a445-6b561771295a" targetNamespace="http://schemas.microsoft.com/office/2006/metadata/properties" ma:root="true" ma:fieldsID="50211df19cc01fb4b02e8281207ced1f" ns1:_="" ns3:_="" ns4:_="">
    <xsd:import namespace="http://schemas.microsoft.com/sharepoint/v3"/>
    <xsd:import namespace="876ded58-4ab3-4342-bdf4-b6fcb2ce38ab"/>
    <xsd:import namespace="f8b206da-af17-480b-a445-6b56177129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d58-4ab3-4342-bdf4-b6fcb2ce3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b206da-af17-480b-a445-6b56177129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C38F3-2467-4EE9-8ED2-454C16AB6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d58-4ab3-4342-bdf4-b6fcb2ce38ab"/>
    <ds:schemaRef ds:uri="f8b206da-af17-480b-a445-6b5617712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F9A03-5F88-45F2-AFD6-38D53620A4F5}">
  <ds:schemaRef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sharepoint/v3"/>
    <ds:schemaRef ds:uri="f8b206da-af17-480b-a445-6b561771295a"/>
    <ds:schemaRef ds:uri="http://schemas.microsoft.com/office/infopath/2007/PartnerControls"/>
    <ds:schemaRef ds:uri="876ded58-4ab3-4342-bdf4-b6fcb2ce38a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2CBF4FC-7307-4366-B97B-4455C8407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429</Words>
  <Characters>2356</Characters>
  <Application>Microsoft Office Word</Application>
  <DocSecurity>0</DocSecurity>
  <Lines>34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Combs</dc:creator>
  <cp:keywords/>
  <dc:description/>
  <cp:lastModifiedBy>Dennis Combs</cp:lastModifiedBy>
  <cp:revision>7</cp:revision>
  <dcterms:created xsi:type="dcterms:W3CDTF">2022-10-18T00:10:00Z</dcterms:created>
  <dcterms:modified xsi:type="dcterms:W3CDTF">2022-11-01T19:02:00Z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0x010100484DE773B20F154DA7F1B14CDA2232A3</vt:lpwstr>
  </property>
</Properties>
</file>