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514C" w14:textId="3CBE37E1" w:rsidR="00685AFB" w:rsidRPr="007A3AE7" w:rsidRDefault="00685AFB" w:rsidP="00685AFB">
      <w:pPr>
        <w:pStyle w:val="BodyText"/>
        <w:ind w:right="-5760"/>
        <w:rPr>
          <w:b/>
          <w:bCs/>
          <w:smallCaps/>
          <w:color w:val="FF0000"/>
          <w:sz w:val="12"/>
        </w:rPr>
      </w:pPr>
    </w:p>
    <w:p w14:paraId="6981AC9E" w14:textId="095F4B59" w:rsidR="00685AFB" w:rsidRPr="00685AFB" w:rsidRDefault="00685AFB" w:rsidP="00685AFB">
      <w:pPr>
        <w:pStyle w:val="BodyText"/>
        <w:tabs>
          <w:tab w:val="right" w:pos="0"/>
        </w:tabs>
        <w:jc w:val="center"/>
        <w:rPr>
          <w:b/>
          <w:bCs/>
          <w:sz w:val="28"/>
        </w:rPr>
      </w:pPr>
      <w:r w:rsidRPr="00685AFB">
        <w:rPr>
          <w:b/>
          <w:bCs/>
          <w:sz w:val="28"/>
        </w:rPr>
        <w:t>Department of Kinesiology</w:t>
      </w:r>
    </w:p>
    <w:p w14:paraId="2EC82BB3" w14:textId="77777777" w:rsidR="00685AFB" w:rsidRPr="007B71F5" w:rsidRDefault="00685AFB" w:rsidP="00685AFB">
      <w:pPr>
        <w:pStyle w:val="BodyText"/>
        <w:tabs>
          <w:tab w:val="right" w:pos="0"/>
        </w:tabs>
        <w:jc w:val="center"/>
        <w:rPr>
          <w:b/>
          <w:bCs/>
          <w:sz w:val="26"/>
          <w:szCs w:val="26"/>
        </w:rPr>
      </w:pPr>
      <w:r w:rsidRPr="00056FDE">
        <w:rPr>
          <w:b/>
          <w:bCs/>
          <w:i/>
          <w:iCs/>
          <w:sz w:val="26"/>
          <w:szCs w:val="26"/>
        </w:rPr>
        <w:t xml:space="preserve">Bachelor of Arts Degree </w:t>
      </w:r>
      <w:r w:rsidRPr="007B71F5">
        <w:rPr>
          <w:b/>
          <w:bCs/>
          <w:sz w:val="26"/>
          <w:szCs w:val="26"/>
        </w:rPr>
        <w:t xml:space="preserve">in </w:t>
      </w:r>
      <w:r w:rsidR="009575DE" w:rsidRPr="007B71F5">
        <w:rPr>
          <w:b/>
          <w:bCs/>
          <w:sz w:val="26"/>
          <w:szCs w:val="26"/>
        </w:rPr>
        <w:t>Wellness</w:t>
      </w:r>
      <w:r w:rsidR="009575DE" w:rsidRPr="00056FDE">
        <w:rPr>
          <w:b/>
          <w:bCs/>
          <w:i/>
          <w:iCs/>
          <w:sz w:val="26"/>
          <w:szCs w:val="26"/>
        </w:rPr>
        <w:t xml:space="preserve"> </w:t>
      </w:r>
      <w:r w:rsidR="004B49DF" w:rsidRPr="007B71F5">
        <w:rPr>
          <w:b/>
          <w:bCs/>
          <w:sz w:val="26"/>
          <w:szCs w:val="26"/>
        </w:rPr>
        <w:t>with Optional M</w:t>
      </w:r>
      <w:r w:rsidR="009575DE" w:rsidRPr="007B71F5">
        <w:rPr>
          <w:b/>
          <w:bCs/>
          <w:sz w:val="26"/>
          <w:szCs w:val="26"/>
        </w:rPr>
        <w:t>inor</w:t>
      </w:r>
    </w:p>
    <w:p w14:paraId="504146FF" w14:textId="77777777" w:rsidR="00685AFB" w:rsidRPr="00685AFB" w:rsidRDefault="00685AFB" w:rsidP="00685AFB">
      <w:pPr>
        <w:pStyle w:val="BodyText"/>
        <w:tabs>
          <w:tab w:val="right" w:pos="0"/>
        </w:tabs>
        <w:rPr>
          <w:b/>
          <w:bCs/>
          <w:sz w:val="16"/>
          <w:szCs w:val="16"/>
        </w:rPr>
      </w:pPr>
    </w:p>
    <w:p w14:paraId="734D7DB9" w14:textId="0A505210" w:rsidR="00685AFB" w:rsidRPr="004B6BA6" w:rsidRDefault="002F40A4" w:rsidP="00897BBB">
      <w:pPr>
        <w:pStyle w:val="BodyTextIndent3"/>
        <w:rPr>
          <w:i w:val="0"/>
          <w:color w:val="002D74"/>
        </w:rPr>
      </w:pPr>
      <w:r w:rsidRPr="004B6BA6">
        <w:rPr>
          <w:i w:val="0"/>
          <w:color w:val="002D74"/>
        </w:rPr>
        <w:t>20</w:t>
      </w:r>
      <w:r w:rsidR="00932916">
        <w:rPr>
          <w:i w:val="0"/>
          <w:color w:val="002D74"/>
        </w:rPr>
        <w:t>2</w:t>
      </w:r>
      <w:r w:rsidR="00CC37CD">
        <w:rPr>
          <w:i w:val="0"/>
          <w:color w:val="002D74"/>
        </w:rPr>
        <w:t>3</w:t>
      </w:r>
      <w:r w:rsidR="00E14A14" w:rsidRPr="004B6BA6">
        <w:rPr>
          <w:i w:val="0"/>
          <w:color w:val="002D74"/>
        </w:rPr>
        <w:t>-20</w:t>
      </w:r>
      <w:r w:rsidR="00C221A9">
        <w:rPr>
          <w:i w:val="0"/>
          <w:color w:val="002D74"/>
        </w:rPr>
        <w:t>2</w:t>
      </w:r>
      <w:r w:rsidR="00CC37CD">
        <w:rPr>
          <w:i w:val="0"/>
          <w:color w:val="002D74"/>
        </w:rPr>
        <w:t>4</w:t>
      </w:r>
      <w:r w:rsidR="00685AFB" w:rsidRPr="004B6BA6">
        <w:rPr>
          <w:i w:val="0"/>
          <w:color w:val="002D74"/>
        </w:rPr>
        <w:t xml:space="preserve"> Curriculum; 120 semester hours</w:t>
      </w:r>
    </w:p>
    <w:p w14:paraId="7EDD2148" w14:textId="77777777" w:rsidR="00C34241" w:rsidRPr="00685AFB" w:rsidRDefault="00C34241" w:rsidP="00685AFB">
      <w:pPr>
        <w:pStyle w:val="BodyText"/>
        <w:tabs>
          <w:tab w:val="right" w:pos="0"/>
        </w:tabs>
        <w:rPr>
          <w:b/>
          <w:bCs/>
          <w:smallCaps/>
          <w:sz w:val="12"/>
        </w:rPr>
      </w:pPr>
    </w:p>
    <w:p w14:paraId="0452C9C3" w14:textId="77777777" w:rsidR="00685AFB" w:rsidRPr="00685AFB" w:rsidRDefault="00685AFB" w:rsidP="00685AFB">
      <w:pPr>
        <w:pStyle w:val="BodyText"/>
        <w:tabs>
          <w:tab w:val="right" w:pos="0"/>
        </w:tabs>
        <w:jc w:val="center"/>
        <w:rPr>
          <w:b/>
          <w:bCs/>
          <w:smallCaps/>
          <w:sz w:val="12"/>
        </w:rPr>
      </w:pPr>
    </w:p>
    <w:p w14:paraId="7712E207" w14:textId="77777777" w:rsidR="00685AFB" w:rsidRPr="00685AFB" w:rsidRDefault="00685AFB" w:rsidP="00685AFB">
      <w:pPr>
        <w:pStyle w:val="Heading7"/>
        <w:ind w:left="0"/>
        <w:jc w:val="both"/>
        <w:rPr>
          <w:sz w:val="22"/>
        </w:rPr>
      </w:pPr>
      <w:r w:rsidRPr="00685AFB">
        <w:rPr>
          <w:sz w:val="22"/>
          <w:u w:val="single"/>
        </w:rPr>
        <w:t>University Core Requirements</w:t>
      </w:r>
      <w:r w:rsidRPr="00685AFB">
        <w:rPr>
          <w:sz w:val="22"/>
        </w:rPr>
        <w:t xml:space="preserve"> (42 Hours)</w:t>
      </w:r>
    </w:p>
    <w:p w14:paraId="2A761C7B" w14:textId="5D86FF54" w:rsidR="00901025" w:rsidRPr="00C040C6" w:rsidRDefault="00F83C84" w:rsidP="00685AFB">
      <w:pPr>
        <w:pStyle w:val="BodyTextIndent2"/>
        <w:ind w:left="0" w:firstLine="0"/>
        <w:rPr>
          <w:sz w:val="18"/>
          <w:szCs w:val="18"/>
        </w:rPr>
      </w:pPr>
      <w:r w:rsidRPr="00F83C84">
        <w:rPr>
          <w:color w:val="FFFFFF" w:themeColor="background1"/>
          <w:sz w:val="10"/>
          <w:szCs w:val="10"/>
        </w:rPr>
        <w:t>h</w:t>
      </w:r>
      <w:r w:rsidR="00901025" w:rsidRPr="00C040C6">
        <w:rPr>
          <w:sz w:val="18"/>
          <w:szCs w:val="18"/>
        </w:rPr>
        <w:br/>
      </w:r>
      <w:r w:rsidR="00C34241" w:rsidRPr="00C040C6">
        <w:rPr>
          <w:sz w:val="18"/>
          <w:szCs w:val="18"/>
        </w:rPr>
        <w:t>Communication (</w:t>
      </w:r>
      <w:r w:rsidR="00685AFB" w:rsidRPr="00C040C6">
        <w:rPr>
          <w:sz w:val="18"/>
          <w:szCs w:val="18"/>
        </w:rPr>
        <w:t>6 hrs</w:t>
      </w:r>
      <w:r w:rsidR="00901025" w:rsidRPr="00C040C6">
        <w:rPr>
          <w:sz w:val="18"/>
          <w:szCs w:val="18"/>
        </w:rPr>
        <w:t>)</w:t>
      </w:r>
      <w:r w:rsidR="00901025" w:rsidRPr="00C040C6">
        <w:rPr>
          <w:sz w:val="18"/>
          <w:szCs w:val="18"/>
        </w:rPr>
        <w:tab/>
      </w:r>
      <w:r w:rsidR="00901025" w:rsidRPr="00C040C6">
        <w:rPr>
          <w:sz w:val="18"/>
          <w:szCs w:val="18"/>
        </w:rPr>
        <w:tab/>
      </w:r>
      <w:r w:rsidR="00901025" w:rsidRPr="00C040C6">
        <w:rPr>
          <w:sz w:val="18"/>
          <w:szCs w:val="18"/>
        </w:rPr>
        <w:tab/>
      </w:r>
      <w:r w:rsidR="00901025" w:rsidRPr="00C040C6">
        <w:rPr>
          <w:sz w:val="18"/>
          <w:szCs w:val="18"/>
        </w:rPr>
        <w:tab/>
      </w:r>
      <w:r w:rsidR="00901025" w:rsidRPr="00C040C6">
        <w:rPr>
          <w:sz w:val="18"/>
          <w:szCs w:val="18"/>
        </w:rPr>
        <w:tab/>
        <w:t>Language, Philosophy, and C</w:t>
      </w:r>
      <w:r w:rsidR="0055065B" w:rsidRPr="00C040C6">
        <w:rPr>
          <w:sz w:val="18"/>
          <w:szCs w:val="18"/>
        </w:rPr>
        <w:t>ulture (3 hrs</w:t>
      </w:r>
      <w:r w:rsidR="00901025" w:rsidRPr="00C040C6">
        <w:rPr>
          <w:sz w:val="18"/>
          <w:szCs w:val="18"/>
        </w:rPr>
        <w:t>)</w:t>
      </w:r>
    </w:p>
    <w:p w14:paraId="102F70EE" w14:textId="48223621" w:rsidR="00685AFB" w:rsidRPr="00C040C6" w:rsidRDefault="00901025" w:rsidP="00685AFB">
      <w:pPr>
        <w:pStyle w:val="BodyTextIndent2"/>
        <w:ind w:left="0" w:firstLine="0"/>
        <w:rPr>
          <w:sz w:val="18"/>
          <w:szCs w:val="18"/>
        </w:rPr>
      </w:pPr>
      <w:r w:rsidRPr="00C040C6">
        <w:rPr>
          <w:sz w:val="18"/>
          <w:szCs w:val="18"/>
        </w:rPr>
        <w:t xml:space="preserve">     </w:t>
      </w:r>
      <w:r w:rsidR="00685AFB" w:rsidRPr="00C040C6">
        <w:rPr>
          <w:sz w:val="18"/>
          <w:szCs w:val="18"/>
        </w:rPr>
        <w:t xml:space="preserve"> </w:t>
      </w:r>
      <w:r w:rsidR="00C34241" w:rsidRPr="00C040C6">
        <w:rPr>
          <w:sz w:val="18"/>
          <w:szCs w:val="18"/>
        </w:rPr>
        <w:t>ENGL 1301 and CM</w:t>
      </w:r>
      <w:r w:rsidR="00174CCC">
        <w:rPr>
          <w:sz w:val="18"/>
          <w:szCs w:val="18"/>
        </w:rPr>
        <w:t xml:space="preserve">ST </w:t>
      </w:r>
      <w:r w:rsidR="00C34241" w:rsidRPr="00C040C6">
        <w:rPr>
          <w:sz w:val="18"/>
          <w:szCs w:val="18"/>
        </w:rPr>
        <w:t>1315 Recommended</w:t>
      </w:r>
      <w:r w:rsidRPr="00C040C6">
        <w:rPr>
          <w:sz w:val="18"/>
          <w:szCs w:val="18"/>
        </w:rPr>
        <w:tab/>
      </w:r>
      <w:r w:rsidRPr="00C040C6">
        <w:rPr>
          <w:sz w:val="18"/>
          <w:szCs w:val="18"/>
        </w:rPr>
        <w:tab/>
        <w:t xml:space="preserve">Social/Behavioral Sciences (3 hrs) </w:t>
      </w:r>
    </w:p>
    <w:p w14:paraId="070C1090" w14:textId="018F3D22" w:rsidR="00685AFB" w:rsidRPr="0055065B" w:rsidRDefault="00C34241" w:rsidP="00685AFB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C040C6">
        <w:rPr>
          <w:rFonts w:ascii="Arial" w:hAnsi="Arial" w:cs="Arial"/>
          <w:sz w:val="18"/>
          <w:szCs w:val="18"/>
        </w:rPr>
        <w:t>Math (</w:t>
      </w:r>
      <w:r w:rsidR="00685AFB" w:rsidRPr="00C040C6">
        <w:rPr>
          <w:rFonts w:ascii="Arial" w:hAnsi="Arial" w:cs="Arial"/>
          <w:sz w:val="18"/>
          <w:szCs w:val="18"/>
        </w:rPr>
        <w:t>3 hrs</w:t>
      </w:r>
      <w:r w:rsidR="003245ED">
        <w:rPr>
          <w:rFonts w:ascii="Arial" w:hAnsi="Arial" w:cs="Arial"/>
          <w:sz w:val="18"/>
          <w:szCs w:val="18"/>
        </w:rPr>
        <w:t>)</w:t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ab/>
      </w:r>
      <w:r w:rsidR="003245ED" w:rsidRPr="00C040C6">
        <w:rPr>
          <w:rFonts w:ascii="Arial" w:hAnsi="Arial" w:cs="Arial"/>
          <w:sz w:val="18"/>
          <w:szCs w:val="18"/>
        </w:rPr>
        <w:t>Government/Political Science (6 hrs)</w:t>
      </w:r>
      <w:r w:rsidR="00901025" w:rsidRPr="00C040C6">
        <w:rPr>
          <w:rFonts w:ascii="Arial" w:hAnsi="Arial" w:cs="Arial"/>
          <w:sz w:val="18"/>
          <w:szCs w:val="18"/>
        </w:rPr>
        <w:t xml:space="preserve">    </w:t>
      </w:r>
      <w:r w:rsidR="00901025" w:rsidRPr="00C040C6">
        <w:rPr>
          <w:rFonts w:ascii="Arial" w:hAnsi="Arial" w:cs="Arial"/>
          <w:sz w:val="18"/>
          <w:szCs w:val="18"/>
        </w:rPr>
        <w:tab/>
      </w:r>
      <w:r w:rsidR="00901025" w:rsidRPr="00C040C6">
        <w:rPr>
          <w:rFonts w:ascii="Arial" w:hAnsi="Arial" w:cs="Arial"/>
          <w:sz w:val="18"/>
          <w:szCs w:val="18"/>
        </w:rPr>
        <w:br/>
        <w:t xml:space="preserve">     </w:t>
      </w:r>
      <w:r w:rsidR="00685AFB" w:rsidRPr="00C040C6">
        <w:rPr>
          <w:rFonts w:ascii="Arial" w:hAnsi="Arial" w:cs="Arial"/>
          <w:sz w:val="18"/>
          <w:szCs w:val="18"/>
        </w:rPr>
        <w:t xml:space="preserve"> </w:t>
      </w:r>
      <w:r w:rsidRPr="00C040C6">
        <w:rPr>
          <w:rFonts w:ascii="Arial" w:hAnsi="Arial" w:cs="Arial"/>
          <w:sz w:val="18"/>
          <w:szCs w:val="18"/>
        </w:rPr>
        <w:t xml:space="preserve">MATH1342 Stats I Recommended </w:t>
      </w:r>
      <w:r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="00901025" w:rsidRPr="00C040C6">
        <w:rPr>
          <w:rFonts w:ascii="Arial" w:hAnsi="Arial" w:cs="Arial"/>
          <w:sz w:val="18"/>
          <w:szCs w:val="18"/>
        </w:rPr>
        <w:tab/>
      </w:r>
      <w:r w:rsidR="003245ED" w:rsidRPr="00C040C6">
        <w:rPr>
          <w:rFonts w:ascii="Arial" w:hAnsi="Arial" w:cs="Arial"/>
          <w:sz w:val="18"/>
          <w:szCs w:val="18"/>
        </w:rPr>
        <w:t xml:space="preserve">     POLS 2306 Intro Texas Politics</w:t>
      </w:r>
      <w:r w:rsidR="00901025" w:rsidRPr="00C040C6">
        <w:rPr>
          <w:rFonts w:ascii="Arial" w:hAnsi="Arial" w:cs="Arial"/>
          <w:sz w:val="18"/>
          <w:szCs w:val="18"/>
        </w:rPr>
        <w:br/>
        <w:t xml:space="preserve">Creative Arts </w:t>
      </w:r>
      <w:r w:rsidRPr="00C040C6">
        <w:rPr>
          <w:rFonts w:ascii="Arial" w:hAnsi="Arial" w:cs="Arial"/>
          <w:sz w:val="18"/>
          <w:szCs w:val="18"/>
        </w:rPr>
        <w:t>(</w:t>
      </w:r>
      <w:r w:rsidR="00685AFB" w:rsidRPr="00C040C6">
        <w:rPr>
          <w:rFonts w:ascii="Arial" w:hAnsi="Arial" w:cs="Arial"/>
          <w:sz w:val="18"/>
          <w:szCs w:val="18"/>
        </w:rPr>
        <w:t>3 hrs</w:t>
      </w:r>
      <w:r w:rsidRPr="00C040C6">
        <w:rPr>
          <w:rFonts w:ascii="Arial" w:hAnsi="Arial" w:cs="Arial"/>
          <w:sz w:val="18"/>
          <w:szCs w:val="18"/>
        </w:rPr>
        <w:t>.)</w:t>
      </w:r>
      <w:r w:rsidR="00685AFB"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Pr="00C040C6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 xml:space="preserve">     </w:t>
      </w:r>
      <w:r w:rsidR="003245ED" w:rsidRPr="00C040C6">
        <w:rPr>
          <w:rFonts w:ascii="Arial" w:hAnsi="Arial" w:cs="Arial"/>
          <w:sz w:val="18"/>
          <w:szCs w:val="18"/>
        </w:rPr>
        <w:t>POLS 2305 Intro American Government</w:t>
      </w:r>
      <w:r w:rsidRPr="00C040C6">
        <w:rPr>
          <w:rFonts w:ascii="Arial" w:hAnsi="Arial" w:cs="Arial"/>
          <w:sz w:val="18"/>
          <w:szCs w:val="18"/>
        </w:rPr>
        <w:br/>
        <w:t>American History (</w:t>
      </w:r>
      <w:r w:rsidR="00685AFB" w:rsidRPr="00C040C6">
        <w:rPr>
          <w:rFonts w:ascii="Arial" w:hAnsi="Arial" w:cs="Arial"/>
          <w:sz w:val="18"/>
          <w:szCs w:val="18"/>
        </w:rPr>
        <w:t>6 hrs</w:t>
      </w:r>
      <w:r w:rsidRPr="00C040C6">
        <w:rPr>
          <w:rFonts w:ascii="Arial" w:hAnsi="Arial" w:cs="Arial"/>
          <w:sz w:val="18"/>
          <w:szCs w:val="18"/>
        </w:rPr>
        <w:t>)</w:t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  <w:t xml:space="preserve">              </w:t>
      </w:r>
      <w:r w:rsidR="003245ED" w:rsidRPr="00C040C6">
        <w:rPr>
          <w:rFonts w:ascii="Arial" w:hAnsi="Arial" w:cs="Arial"/>
          <w:sz w:val="18"/>
          <w:szCs w:val="18"/>
        </w:rPr>
        <w:t xml:space="preserve">Component Area Option (6 hrs)    </w:t>
      </w:r>
      <w:r w:rsidR="00901025" w:rsidRPr="00C040C6">
        <w:rPr>
          <w:rFonts w:ascii="Arial" w:hAnsi="Arial" w:cs="Arial"/>
          <w:sz w:val="18"/>
          <w:szCs w:val="18"/>
        </w:rPr>
        <w:t xml:space="preserve">    </w:t>
      </w:r>
      <w:r w:rsidR="00685AFB" w:rsidRPr="00C040C6">
        <w:rPr>
          <w:rFonts w:ascii="Arial" w:hAnsi="Arial" w:cs="Arial"/>
          <w:sz w:val="18"/>
          <w:szCs w:val="18"/>
        </w:rPr>
        <w:br/>
        <w:t xml:space="preserve">     HIST 1301 </w:t>
      </w:r>
      <w:r w:rsidR="00901025" w:rsidRPr="00C040C6">
        <w:rPr>
          <w:rFonts w:ascii="Arial" w:hAnsi="Arial" w:cs="Arial"/>
          <w:sz w:val="18"/>
          <w:szCs w:val="18"/>
        </w:rPr>
        <w:t>United States History I</w:t>
      </w:r>
      <w:r w:rsidR="00901025" w:rsidRPr="00C040C6">
        <w:rPr>
          <w:rFonts w:ascii="Arial" w:hAnsi="Arial" w:cs="Arial"/>
          <w:sz w:val="18"/>
          <w:szCs w:val="18"/>
        </w:rPr>
        <w:tab/>
      </w:r>
      <w:r w:rsidR="00901025" w:rsidRPr="00C040C6">
        <w:rPr>
          <w:rFonts w:ascii="Arial" w:hAnsi="Arial" w:cs="Arial"/>
          <w:sz w:val="18"/>
          <w:szCs w:val="18"/>
        </w:rPr>
        <w:tab/>
        <w:t xml:space="preserve">   </w:t>
      </w:r>
      <w:r w:rsidR="00901025" w:rsidRPr="00C040C6">
        <w:rPr>
          <w:rFonts w:ascii="Arial" w:hAnsi="Arial" w:cs="Arial"/>
          <w:sz w:val="18"/>
          <w:szCs w:val="18"/>
        </w:rPr>
        <w:tab/>
      </w:r>
      <w:r w:rsidR="003245ED">
        <w:rPr>
          <w:rFonts w:ascii="Arial" w:hAnsi="Arial" w:cs="Arial"/>
          <w:sz w:val="18"/>
          <w:szCs w:val="18"/>
        </w:rPr>
        <w:t xml:space="preserve">     </w:t>
      </w:r>
      <w:r w:rsidR="003245ED" w:rsidRPr="00C040C6">
        <w:rPr>
          <w:rFonts w:ascii="Arial" w:hAnsi="Arial" w:cs="Arial"/>
          <w:sz w:val="18"/>
          <w:szCs w:val="18"/>
        </w:rPr>
        <w:t>Human Expression</w:t>
      </w:r>
      <w:r w:rsidR="003245ED" w:rsidRPr="00C040C6">
        <w:rPr>
          <w:rFonts w:ascii="Arial" w:hAnsi="Arial" w:cs="Arial"/>
          <w:b/>
          <w:sz w:val="18"/>
          <w:szCs w:val="18"/>
        </w:rPr>
        <w:t xml:space="preserve">: </w:t>
      </w:r>
      <w:r w:rsidR="003245ED" w:rsidRPr="00C040C6">
        <w:rPr>
          <w:rFonts w:ascii="Arial" w:hAnsi="Arial" w:cs="Arial"/>
          <w:sz w:val="18"/>
          <w:szCs w:val="18"/>
        </w:rPr>
        <w:t>ENGL1302 Recommended</w:t>
      </w:r>
      <w:r w:rsidR="00685AFB" w:rsidRPr="00C040C6">
        <w:rPr>
          <w:rFonts w:ascii="Arial" w:hAnsi="Arial" w:cs="Arial"/>
          <w:sz w:val="18"/>
          <w:szCs w:val="18"/>
        </w:rPr>
        <w:br/>
        <w:t xml:space="preserve">     HIST 1302 United States History II</w:t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</w:r>
      <w:r w:rsidR="00685AFB" w:rsidRPr="00C040C6">
        <w:rPr>
          <w:rFonts w:ascii="Arial" w:hAnsi="Arial" w:cs="Arial"/>
          <w:sz w:val="18"/>
          <w:szCs w:val="18"/>
        </w:rPr>
        <w:tab/>
        <w:t xml:space="preserve">     </w:t>
      </w:r>
      <w:r w:rsidR="003245ED" w:rsidRPr="00C040C6">
        <w:rPr>
          <w:rFonts w:ascii="Arial" w:hAnsi="Arial" w:cs="Arial"/>
          <w:sz w:val="18"/>
          <w:szCs w:val="18"/>
        </w:rPr>
        <w:t xml:space="preserve">STEM: </w:t>
      </w:r>
      <w:r w:rsidR="003245ED">
        <w:rPr>
          <w:rFonts w:ascii="Arial" w:hAnsi="Arial" w:cs="Arial"/>
          <w:sz w:val="18"/>
          <w:szCs w:val="18"/>
        </w:rPr>
        <w:t>ALHS</w:t>
      </w:r>
      <w:r w:rsidR="00D069DE">
        <w:rPr>
          <w:rFonts w:ascii="Arial" w:hAnsi="Arial" w:cs="Arial"/>
          <w:sz w:val="18"/>
          <w:szCs w:val="18"/>
        </w:rPr>
        <w:t xml:space="preserve"> </w:t>
      </w:r>
      <w:r w:rsidR="003245ED">
        <w:rPr>
          <w:rFonts w:ascii="Arial" w:hAnsi="Arial" w:cs="Arial"/>
          <w:sz w:val="18"/>
          <w:szCs w:val="18"/>
        </w:rPr>
        <w:t>1315 Recommended</w:t>
      </w:r>
      <w:r w:rsidR="00685AFB" w:rsidRPr="00C040C6">
        <w:rPr>
          <w:rFonts w:ascii="Arial" w:hAnsi="Arial" w:cs="Arial"/>
          <w:sz w:val="18"/>
          <w:szCs w:val="18"/>
        </w:rPr>
        <w:br/>
      </w:r>
      <w:r w:rsidR="00685AFB" w:rsidRPr="001C7F3C">
        <w:rPr>
          <w:rFonts w:ascii="Arial" w:hAnsi="Arial" w:cs="Arial"/>
          <w:sz w:val="18"/>
          <w:szCs w:val="18"/>
        </w:rPr>
        <w:t>Life and Physical Sciences</w:t>
      </w:r>
      <w:r w:rsidRPr="00C040C6">
        <w:rPr>
          <w:rFonts w:ascii="Arial" w:hAnsi="Arial" w:cs="Arial"/>
          <w:sz w:val="18"/>
          <w:szCs w:val="18"/>
        </w:rPr>
        <w:t xml:space="preserve"> (</w:t>
      </w:r>
      <w:r w:rsidR="00685AFB" w:rsidRPr="00C040C6">
        <w:rPr>
          <w:rFonts w:ascii="Arial" w:hAnsi="Arial" w:cs="Arial"/>
          <w:sz w:val="18"/>
          <w:szCs w:val="18"/>
        </w:rPr>
        <w:t>6 hrs</w:t>
      </w:r>
      <w:r w:rsidR="001C7F3C">
        <w:rPr>
          <w:rFonts w:ascii="Arial" w:hAnsi="Arial" w:cs="Arial"/>
          <w:sz w:val="18"/>
          <w:szCs w:val="18"/>
        </w:rPr>
        <w:t xml:space="preserve">) </w:t>
      </w:r>
      <w:r w:rsidR="001C7F3C">
        <w:rPr>
          <w:rFonts w:ascii="Arial" w:hAnsi="Arial" w:cs="Arial"/>
          <w:sz w:val="18"/>
          <w:szCs w:val="18"/>
        </w:rPr>
        <w:tab/>
      </w:r>
      <w:r w:rsidR="001C7F3C">
        <w:rPr>
          <w:rFonts w:ascii="Arial" w:hAnsi="Arial" w:cs="Arial"/>
          <w:sz w:val="18"/>
          <w:szCs w:val="18"/>
        </w:rPr>
        <w:tab/>
      </w:r>
      <w:r w:rsidR="009448AE">
        <w:rPr>
          <w:rFonts w:ascii="Arial" w:hAnsi="Arial" w:cs="Arial"/>
          <w:sz w:val="16"/>
          <w:szCs w:val="16"/>
        </w:rPr>
        <w:t xml:space="preserve"> </w:t>
      </w:r>
      <w:r w:rsidR="00901025" w:rsidRPr="0055065B">
        <w:rPr>
          <w:rFonts w:ascii="Arial" w:hAnsi="Arial" w:cs="Arial"/>
          <w:sz w:val="12"/>
          <w:szCs w:val="12"/>
        </w:rPr>
        <w:t xml:space="preserve">         </w:t>
      </w:r>
      <w:r w:rsidR="0090102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</w:p>
    <w:p w14:paraId="74E41D54" w14:textId="77777777" w:rsidR="00056FDE" w:rsidRDefault="00685AFB" w:rsidP="00C94671">
      <w:pPr>
        <w:pStyle w:val="Heading7"/>
        <w:ind w:left="0"/>
        <w:rPr>
          <w:b w:val="0"/>
          <w:sz w:val="18"/>
          <w:szCs w:val="20"/>
        </w:rPr>
      </w:pPr>
      <w:r w:rsidRPr="00685AFB">
        <w:rPr>
          <w:sz w:val="22"/>
          <w:u w:val="single"/>
        </w:rPr>
        <w:t>Departmental Lower-Division Requirements</w:t>
      </w:r>
      <w:r w:rsidR="00C94671">
        <w:rPr>
          <w:sz w:val="22"/>
        </w:rPr>
        <w:t xml:space="preserve"> (18</w:t>
      </w:r>
      <w:r w:rsidR="007D5315">
        <w:rPr>
          <w:sz w:val="22"/>
        </w:rPr>
        <w:t xml:space="preserve"> </w:t>
      </w:r>
      <w:r w:rsidRPr="00685AFB">
        <w:rPr>
          <w:sz w:val="22"/>
        </w:rPr>
        <w:t>Hours)</w:t>
      </w:r>
    </w:p>
    <w:p w14:paraId="6E46287B" w14:textId="77777777" w:rsidR="00C94671" w:rsidRPr="00C94671" w:rsidRDefault="00BF1BBB" w:rsidP="00C94671">
      <w:pPr>
        <w:pStyle w:val="BodyTextIndent2"/>
        <w:ind w:left="0" w:firstLine="0"/>
        <w:rPr>
          <w:sz w:val="10"/>
          <w:szCs w:val="10"/>
        </w:rPr>
      </w:pPr>
      <w:r w:rsidRPr="00685AFB">
        <w:rPr>
          <w:sz w:val="10"/>
          <w:szCs w:val="10"/>
        </w:rPr>
        <w:tab/>
      </w:r>
      <w:r w:rsidRPr="00685AFB">
        <w:rPr>
          <w:sz w:val="10"/>
          <w:szCs w:val="10"/>
        </w:rPr>
        <w:tab/>
      </w:r>
      <w:r w:rsidR="00C94671">
        <w:rPr>
          <w:sz w:val="10"/>
          <w:szCs w:val="10"/>
        </w:rPr>
        <w:br/>
      </w:r>
      <w:r w:rsidR="006B0706">
        <w:rPr>
          <w:sz w:val="18"/>
          <w:szCs w:val="20"/>
        </w:rPr>
        <w:t xml:space="preserve">ALHS </w:t>
      </w:r>
      <w:r w:rsidR="00C94671" w:rsidRPr="00685AFB">
        <w:rPr>
          <w:sz w:val="18"/>
          <w:szCs w:val="20"/>
        </w:rPr>
        <w:t>1300</w:t>
      </w:r>
      <w:r w:rsidR="00C94671">
        <w:rPr>
          <w:b/>
          <w:sz w:val="18"/>
          <w:szCs w:val="20"/>
        </w:rPr>
        <w:t xml:space="preserve"> </w:t>
      </w:r>
      <w:r w:rsidR="00C94671" w:rsidRPr="00685AFB">
        <w:rPr>
          <w:sz w:val="18"/>
          <w:szCs w:val="20"/>
        </w:rPr>
        <w:t>Personal &amp; Community Wellness</w:t>
      </w:r>
    </w:p>
    <w:p w14:paraId="148BF863" w14:textId="77777777" w:rsidR="00C94671" w:rsidRDefault="00C94671" w:rsidP="00BF1BBB">
      <w:pPr>
        <w:pStyle w:val="Heading7"/>
        <w:ind w:left="0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ALHS</w:t>
      </w:r>
      <w:r w:rsidR="006B0706">
        <w:rPr>
          <w:b w:val="0"/>
          <w:sz w:val="18"/>
          <w:szCs w:val="20"/>
        </w:rPr>
        <w:t xml:space="preserve"> </w:t>
      </w:r>
      <w:r>
        <w:rPr>
          <w:b w:val="0"/>
          <w:sz w:val="18"/>
          <w:szCs w:val="20"/>
        </w:rPr>
        <w:t xml:space="preserve">1315 Introduction to Nutrition </w:t>
      </w:r>
    </w:p>
    <w:p w14:paraId="58C4B1A0" w14:textId="77777777" w:rsidR="00C94671" w:rsidRDefault="00C94671" w:rsidP="00BF1BBB">
      <w:pPr>
        <w:pStyle w:val="Heading7"/>
        <w:ind w:left="0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ALHS</w:t>
      </w:r>
      <w:r w:rsidR="006B0706">
        <w:rPr>
          <w:b w:val="0"/>
          <w:sz w:val="18"/>
          <w:szCs w:val="20"/>
        </w:rPr>
        <w:t xml:space="preserve"> </w:t>
      </w:r>
      <w:r>
        <w:rPr>
          <w:b w:val="0"/>
          <w:sz w:val="18"/>
          <w:szCs w:val="20"/>
        </w:rPr>
        <w:t>2301</w:t>
      </w:r>
      <w:r w:rsidR="007D5315">
        <w:rPr>
          <w:b w:val="0"/>
          <w:sz w:val="18"/>
          <w:szCs w:val="20"/>
        </w:rPr>
        <w:t xml:space="preserve"> </w:t>
      </w:r>
      <w:r>
        <w:rPr>
          <w:b w:val="0"/>
          <w:sz w:val="18"/>
          <w:szCs w:val="20"/>
        </w:rPr>
        <w:t>Medical Terminology</w:t>
      </w:r>
    </w:p>
    <w:p w14:paraId="0CDF21CB" w14:textId="77777777" w:rsidR="00C94671" w:rsidRDefault="00C94671" w:rsidP="00BF1BBB">
      <w:pPr>
        <w:pStyle w:val="Heading7"/>
        <w:ind w:left="0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>KINE</w:t>
      </w:r>
      <w:r w:rsidR="006B0706">
        <w:rPr>
          <w:b w:val="0"/>
          <w:sz w:val="18"/>
          <w:szCs w:val="20"/>
        </w:rPr>
        <w:t xml:space="preserve"> </w:t>
      </w:r>
      <w:r>
        <w:rPr>
          <w:b w:val="0"/>
          <w:sz w:val="18"/>
          <w:szCs w:val="20"/>
        </w:rPr>
        <w:t>2330 Fundamentals of Exercise Science</w:t>
      </w:r>
    </w:p>
    <w:p w14:paraId="672013FA" w14:textId="77777777" w:rsidR="007D5315" w:rsidRDefault="00C94671" w:rsidP="00C94671">
      <w:pPr>
        <w:pStyle w:val="Heading7"/>
        <w:ind w:left="0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Foreign Language (6 hours) </w:t>
      </w:r>
    </w:p>
    <w:p w14:paraId="54AB569B" w14:textId="77777777" w:rsidR="00BF1BBB" w:rsidRPr="0027788A" w:rsidRDefault="00BF1BBB" w:rsidP="00BF1BBB">
      <w:pPr>
        <w:pStyle w:val="Heading7"/>
        <w:ind w:left="0"/>
        <w:rPr>
          <w:b w:val="0"/>
          <w:sz w:val="18"/>
          <w:szCs w:val="20"/>
        </w:rPr>
      </w:pPr>
      <w:r w:rsidRPr="00685AFB">
        <w:rPr>
          <w:sz w:val="10"/>
          <w:szCs w:val="10"/>
        </w:rPr>
        <w:tab/>
        <w:t xml:space="preserve">   </w:t>
      </w:r>
    </w:p>
    <w:p w14:paraId="4C264AA8" w14:textId="77777777" w:rsidR="00C94671" w:rsidRPr="00F83C84" w:rsidRDefault="00C94671" w:rsidP="00C94671">
      <w:pPr>
        <w:pStyle w:val="Heading7"/>
        <w:ind w:firstLine="120"/>
        <w:rPr>
          <w:sz w:val="10"/>
          <w:szCs w:val="12"/>
        </w:rPr>
      </w:pPr>
      <w:r>
        <w:rPr>
          <w:sz w:val="22"/>
          <w:u w:val="single"/>
        </w:rPr>
        <w:t>Wellness Core Courses</w:t>
      </w:r>
      <w:r>
        <w:rPr>
          <w:sz w:val="22"/>
        </w:rPr>
        <w:t xml:space="preserve"> (37</w:t>
      </w:r>
      <w:r w:rsidR="00BF1BBB" w:rsidRPr="00685AFB">
        <w:rPr>
          <w:sz w:val="22"/>
        </w:rPr>
        <w:t xml:space="preserve"> Hours)</w:t>
      </w:r>
      <w:r>
        <w:rPr>
          <w:sz w:val="22"/>
        </w:rPr>
        <w:br/>
      </w:r>
    </w:p>
    <w:p w14:paraId="740ADA68" w14:textId="77777777" w:rsidR="00BF1BBB" w:rsidRDefault="00BF1BBB" w:rsidP="00BF1BBB">
      <w:pPr>
        <w:pStyle w:val="BodyTextIndent2"/>
        <w:rPr>
          <w:sz w:val="18"/>
          <w:szCs w:val="20"/>
        </w:rPr>
      </w:pPr>
      <w:r>
        <w:rPr>
          <w:sz w:val="18"/>
          <w:szCs w:val="20"/>
        </w:rPr>
        <w:t>ALHS</w:t>
      </w:r>
      <w:r w:rsidR="006B0706">
        <w:rPr>
          <w:sz w:val="18"/>
          <w:szCs w:val="20"/>
        </w:rPr>
        <w:t xml:space="preserve"> </w:t>
      </w:r>
      <w:r>
        <w:rPr>
          <w:sz w:val="18"/>
          <w:szCs w:val="20"/>
        </w:rPr>
        <w:t>3315 Nutrition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6B0706">
        <w:rPr>
          <w:sz w:val="18"/>
          <w:szCs w:val="20"/>
        </w:rPr>
        <w:t xml:space="preserve">KINE </w:t>
      </w:r>
      <w:r w:rsidRPr="00685AFB">
        <w:rPr>
          <w:sz w:val="18"/>
          <w:szCs w:val="20"/>
        </w:rPr>
        <w:t>3303 Motor Development</w:t>
      </w:r>
    </w:p>
    <w:p w14:paraId="5F69BDA4" w14:textId="77777777" w:rsidR="00C94671" w:rsidRDefault="00C94671" w:rsidP="00BF1BBB">
      <w:pPr>
        <w:pStyle w:val="BodyTextIndent2"/>
        <w:rPr>
          <w:sz w:val="18"/>
          <w:szCs w:val="20"/>
        </w:rPr>
      </w:pPr>
      <w:r>
        <w:rPr>
          <w:sz w:val="18"/>
          <w:szCs w:val="20"/>
        </w:rPr>
        <w:t>ALHS</w:t>
      </w:r>
      <w:r w:rsidR="006B0706">
        <w:rPr>
          <w:sz w:val="18"/>
          <w:szCs w:val="20"/>
        </w:rPr>
        <w:t xml:space="preserve"> </w:t>
      </w:r>
      <w:r>
        <w:rPr>
          <w:sz w:val="18"/>
          <w:szCs w:val="20"/>
        </w:rPr>
        <w:t>3352 Consumer Health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KINE</w:t>
      </w:r>
      <w:r w:rsidR="006B0706">
        <w:rPr>
          <w:sz w:val="18"/>
          <w:szCs w:val="20"/>
        </w:rPr>
        <w:t xml:space="preserve"> </w:t>
      </w:r>
      <w:r>
        <w:rPr>
          <w:sz w:val="18"/>
          <w:szCs w:val="20"/>
        </w:rPr>
        <w:t>3306 Fitness Assessment Skills</w:t>
      </w:r>
    </w:p>
    <w:p w14:paraId="769D3223" w14:textId="77777777" w:rsidR="00BF1BBB" w:rsidRPr="006B0706" w:rsidRDefault="00C94671" w:rsidP="00BF1BBB">
      <w:pPr>
        <w:pStyle w:val="BodyTextIndent2"/>
        <w:rPr>
          <w:sz w:val="18"/>
          <w:szCs w:val="20"/>
        </w:rPr>
      </w:pPr>
      <w:r>
        <w:rPr>
          <w:sz w:val="18"/>
          <w:szCs w:val="20"/>
        </w:rPr>
        <w:t>ALHS</w:t>
      </w:r>
      <w:r w:rsidR="006B0706">
        <w:rPr>
          <w:sz w:val="18"/>
          <w:szCs w:val="20"/>
        </w:rPr>
        <w:t xml:space="preserve"> </w:t>
      </w:r>
      <w:r w:rsidR="00BF1BBB" w:rsidRPr="00606636">
        <w:rPr>
          <w:sz w:val="18"/>
          <w:szCs w:val="20"/>
        </w:rPr>
        <w:t>3360 Principles of Community &amp; Public Health</w:t>
      </w:r>
      <w:r w:rsidR="00BF1BBB" w:rsidRPr="00685AFB">
        <w:rPr>
          <w:sz w:val="18"/>
          <w:szCs w:val="20"/>
        </w:rPr>
        <w:tab/>
      </w:r>
      <w:r w:rsidR="00BF1BBB" w:rsidRPr="00685AFB">
        <w:rPr>
          <w:sz w:val="18"/>
          <w:szCs w:val="20"/>
        </w:rPr>
        <w:tab/>
      </w:r>
      <w:r w:rsidR="006B0706">
        <w:rPr>
          <w:sz w:val="18"/>
          <w:szCs w:val="20"/>
        </w:rPr>
        <w:t xml:space="preserve">KINE </w:t>
      </w:r>
      <w:r w:rsidR="007D5315" w:rsidRPr="006B0706">
        <w:rPr>
          <w:sz w:val="18"/>
          <w:szCs w:val="20"/>
        </w:rPr>
        <w:t>3331/3132 Human Motor Control and Learning/Lab</w:t>
      </w:r>
    </w:p>
    <w:p w14:paraId="079968B2" w14:textId="77777777" w:rsidR="00BF1BBB" w:rsidRPr="006B0706" w:rsidRDefault="00BF1BBB" w:rsidP="00BF1BBB">
      <w:pPr>
        <w:pStyle w:val="BodyTextIndent2"/>
        <w:ind w:left="-120" w:firstLine="120"/>
        <w:rPr>
          <w:sz w:val="18"/>
          <w:szCs w:val="20"/>
        </w:rPr>
      </w:pPr>
      <w:r w:rsidRPr="006B0706">
        <w:rPr>
          <w:sz w:val="18"/>
          <w:szCs w:val="20"/>
        </w:rPr>
        <w:t>ALHS</w:t>
      </w:r>
      <w:r w:rsidR="006B0706">
        <w:rPr>
          <w:sz w:val="18"/>
          <w:szCs w:val="20"/>
        </w:rPr>
        <w:t xml:space="preserve"> </w:t>
      </w:r>
      <w:r w:rsidRPr="006B0706">
        <w:rPr>
          <w:sz w:val="18"/>
          <w:szCs w:val="20"/>
        </w:rPr>
        <w:t>3362 Behavioral Health</w:t>
      </w:r>
      <w:r w:rsidRPr="006B0706">
        <w:rPr>
          <w:sz w:val="18"/>
          <w:szCs w:val="20"/>
        </w:rPr>
        <w:tab/>
      </w:r>
      <w:r w:rsidRPr="006B0706">
        <w:rPr>
          <w:sz w:val="18"/>
          <w:szCs w:val="20"/>
        </w:rPr>
        <w:tab/>
      </w:r>
      <w:r w:rsidRPr="006B0706">
        <w:rPr>
          <w:sz w:val="18"/>
          <w:szCs w:val="20"/>
        </w:rPr>
        <w:tab/>
      </w:r>
      <w:r w:rsidRPr="006B0706">
        <w:rPr>
          <w:sz w:val="18"/>
          <w:szCs w:val="20"/>
        </w:rPr>
        <w:tab/>
      </w:r>
      <w:r w:rsidR="00C94671" w:rsidRPr="006B0706">
        <w:rPr>
          <w:sz w:val="18"/>
          <w:szCs w:val="20"/>
        </w:rPr>
        <w:t>KINE</w:t>
      </w:r>
      <w:r w:rsidR="006B0706">
        <w:rPr>
          <w:sz w:val="18"/>
          <w:szCs w:val="20"/>
        </w:rPr>
        <w:t xml:space="preserve"> </w:t>
      </w:r>
      <w:r w:rsidR="00C94671" w:rsidRPr="006B0706">
        <w:rPr>
          <w:sz w:val="18"/>
          <w:szCs w:val="20"/>
        </w:rPr>
        <w:t>4319 Aging and Physical Performance</w:t>
      </w:r>
      <w:r w:rsidR="007D5315" w:rsidRPr="006B0706">
        <w:rPr>
          <w:sz w:val="18"/>
          <w:szCs w:val="20"/>
        </w:rPr>
        <w:t xml:space="preserve"> </w:t>
      </w:r>
    </w:p>
    <w:p w14:paraId="233F2EB7" w14:textId="003EEBE4" w:rsidR="00424CAD" w:rsidRPr="0019136D" w:rsidRDefault="006B0706" w:rsidP="0019136D">
      <w:pPr>
        <w:pStyle w:val="BodyTextIndent2"/>
        <w:ind w:left="-120" w:firstLine="120"/>
        <w:rPr>
          <w:sz w:val="18"/>
          <w:szCs w:val="20"/>
        </w:rPr>
      </w:pPr>
      <w:r w:rsidRPr="006B0706">
        <w:rPr>
          <w:sz w:val="18"/>
          <w:szCs w:val="20"/>
        </w:rPr>
        <w:t>ALHS</w:t>
      </w:r>
      <w:r>
        <w:rPr>
          <w:sz w:val="18"/>
          <w:szCs w:val="20"/>
        </w:rPr>
        <w:t xml:space="preserve"> </w:t>
      </w:r>
      <w:r w:rsidRPr="006B0706">
        <w:rPr>
          <w:sz w:val="18"/>
          <w:szCs w:val="20"/>
        </w:rPr>
        <w:t>4317 Theory &amp; Clinical Aspects of Weight Management</w:t>
      </w:r>
      <w:r>
        <w:rPr>
          <w:sz w:val="18"/>
          <w:szCs w:val="20"/>
        </w:rPr>
        <w:t xml:space="preserve">  </w:t>
      </w:r>
      <w:r>
        <w:rPr>
          <w:sz w:val="18"/>
          <w:szCs w:val="20"/>
        </w:rPr>
        <w:tab/>
      </w:r>
      <w:r w:rsidR="00C94671" w:rsidRPr="006B0706">
        <w:rPr>
          <w:sz w:val="18"/>
          <w:szCs w:val="20"/>
        </w:rPr>
        <w:t>HECC</w:t>
      </w:r>
      <w:r>
        <w:rPr>
          <w:sz w:val="18"/>
          <w:szCs w:val="20"/>
        </w:rPr>
        <w:t xml:space="preserve"> </w:t>
      </w:r>
      <w:r w:rsidR="00C94671" w:rsidRPr="006B0706">
        <w:rPr>
          <w:sz w:val="18"/>
          <w:szCs w:val="20"/>
        </w:rPr>
        <w:t xml:space="preserve">4333 </w:t>
      </w:r>
      <w:r w:rsidR="00AD743D">
        <w:rPr>
          <w:sz w:val="18"/>
          <w:szCs w:val="20"/>
        </w:rPr>
        <w:t>Introduction to Biostatistics</w:t>
      </w:r>
      <w:r w:rsidR="00BF1BBB" w:rsidRPr="006B0706">
        <w:rPr>
          <w:sz w:val="18"/>
          <w:szCs w:val="20"/>
        </w:rPr>
        <w:tab/>
      </w:r>
      <w:r w:rsidR="00BF1BBB" w:rsidRPr="006B0706"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6B0706">
        <w:rPr>
          <w:sz w:val="18"/>
          <w:szCs w:val="20"/>
        </w:rPr>
        <w:t>ALHS</w:t>
      </w:r>
      <w:r>
        <w:rPr>
          <w:sz w:val="18"/>
          <w:szCs w:val="20"/>
        </w:rPr>
        <w:t xml:space="preserve"> </w:t>
      </w:r>
      <w:r w:rsidRPr="006B0706">
        <w:rPr>
          <w:sz w:val="18"/>
          <w:szCs w:val="20"/>
        </w:rPr>
        <w:t>4333 Stress Management</w:t>
      </w:r>
      <w:r w:rsidR="00843C46" w:rsidRPr="006B0706">
        <w:rPr>
          <w:sz w:val="18"/>
          <w:szCs w:val="20"/>
        </w:rPr>
        <w:tab/>
      </w:r>
      <w:r>
        <w:rPr>
          <w:sz w:val="18"/>
          <w:szCs w:val="20"/>
        </w:rPr>
        <w:t xml:space="preserve">       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6B0706">
        <w:rPr>
          <w:sz w:val="18"/>
          <w:szCs w:val="20"/>
        </w:rPr>
        <w:t>HECC</w:t>
      </w:r>
      <w:r>
        <w:rPr>
          <w:sz w:val="18"/>
          <w:szCs w:val="20"/>
        </w:rPr>
        <w:t xml:space="preserve"> </w:t>
      </w:r>
      <w:r w:rsidRPr="006B0706">
        <w:rPr>
          <w:sz w:val="18"/>
          <w:szCs w:val="20"/>
        </w:rPr>
        <w:t xml:space="preserve">4370 Internship </w:t>
      </w:r>
    </w:p>
    <w:p w14:paraId="0F0BE4F5" w14:textId="77777777" w:rsidR="00F83C84" w:rsidRPr="0019136D" w:rsidRDefault="00F83C84" w:rsidP="00BF1BBB">
      <w:pPr>
        <w:pStyle w:val="BodyTextIndent2"/>
        <w:ind w:left="0" w:firstLine="0"/>
        <w:rPr>
          <w:b/>
          <w:sz w:val="36"/>
          <w:szCs w:val="40"/>
        </w:rPr>
      </w:pPr>
    </w:p>
    <w:p w14:paraId="49EFEF95" w14:textId="42A66280" w:rsidR="009575DE" w:rsidRDefault="006B0706" w:rsidP="00843C46">
      <w:pPr>
        <w:pStyle w:val="BodyTextIndent2"/>
        <w:ind w:left="0" w:firstLine="0"/>
        <w:rPr>
          <w:sz w:val="18"/>
          <w:szCs w:val="18"/>
        </w:rPr>
      </w:pPr>
      <w:r>
        <w:rPr>
          <w:b/>
          <w:sz w:val="18"/>
          <w:szCs w:val="18"/>
        </w:rPr>
        <w:t xml:space="preserve">23 hrs. of Prescribed Electives </w:t>
      </w:r>
      <w:r>
        <w:rPr>
          <w:b/>
          <w:i/>
          <w:sz w:val="18"/>
          <w:szCs w:val="18"/>
        </w:rPr>
        <w:t>c</w:t>
      </w:r>
      <w:r w:rsidR="009575DE" w:rsidRPr="009575DE">
        <w:rPr>
          <w:b/>
          <w:i/>
          <w:sz w:val="18"/>
          <w:szCs w:val="18"/>
        </w:rPr>
        <w:t xml:space="preserve">hosen with </w:t>
      </w:r>
      <w:r w:rsidR="00D069DE">
        <w:rPr>
          <w:b/>
          <w:i/>
          <w:sz w:val="18"/>
          <w:szCs w:val="18"/>
        </w:rPr>
        <w:t>School of Health Professions</w:t>
      </w:r>
      <w:r>
        <w:rPr>
          <w:b/>
          <w:i/>
          <w:sz w:val="18"/>
          <w:szCs w:val="18"/>
        </w:rPr>
        <w:t xml:space="preserve"> Advisor Approval. </w:t>
      </w:r>
      <w:r>
        <w:rPr>
          <w:sz w:val="18"/>
          <w:szCs w:val="18"/>
        </w:rPr>
        <w:t>Note that the electives total could be 26 or 29 hrs. if ALHS1315 and/or a foreign language course are used to satisfy c</w:t>
      </w:r>
      <w:r w:rsidR="00D2576F">
        <w:rPr>
          <w:sz w:val="18"/>
          <w:szCs w:val="18"/>
        </w:rPr>
        <w:t>ore requirements. A minimum of 5</w:t>
      </w:r>
      <w:r>
        <w:rPr>
          <w:sz w:val="18"/>
          <w:szCs w:val="18"/>
        </w:rPr>
        <w:t xml:space="preserve"> hrs. of upper division courses must be included in the electives.</w:t>
      </w:r>
    </w:p>
    <w:p w14:paraId="14C6FD73" w14:textId="77777777" w:rsidR="00D2576F" w:rsidRDefault="00D2576F" w:rsidP="00843C46">
      <w:pPr>
        <w:pStyle w:val="BodyTextIndent2"/>
        <w:ind w:left="0" w:firstLine="0"/>
        <w:rPr>
          <w:sz w:val="18"/>
          <w:szCs w:val="18"/>
        </w:rPr>
      </w:pPr>
    </w:p>
    <w:p w14:paraId="30F5E1D8" w14:textId="77777777" w:rsidR="00D2576F" w:rsidRPr="00FC36F9" w:rsidRDefault="00D2576F" w:rsidP="00843C46">
      <w:pPr>
        <w:pStyle w:val="BodyTextIndent2"/>
        <w:ind w:left="0" w:firstLine="0"/>
        <w:rPr>
          <w:b/>
          <w:sz w:val="18"/>
          <w:szCs w:val="18"/>
          <w:u w:val="single"/>
        </w:rPr>
      </w:pPr>
      <w:r w:rsidRPr="00FC36F9">
        <w:rPr>
          <w:b/>
          <w:sz w:val="18"/>
          <w:szCs w:val="18"/>
          <w:u w:val="single"/>
        </w:rPr>
        <w:t>OR</w:t>
      </w:r>
    </w:p>
    <w:p w14:paraId="63E5F6BB" w14:textId="77777777" w:rsidR="00B6642A" w:rsidRDefault="00B6642A" w:rsidP="00843C46">
      <w:pPr>
        <w:pStyle w:val="BodyTextIndent2"/>
        <w:ind w:left="0" w:firstLine="0"/>
        <w:rPr>
          <w:b/>
          <w:sz w:val="18"/>
          <w:szCs w:val="18"/>
        </w:rPr>
      </w:pPr>
    </w:p>
    <w:p w14:paraId="083746EB" w14:textId="3670B1C1" w:rsidR="001C7F3C" w:rsidRDefault="00D2576F" w:rsidP="00B6642A">
      <w:pPr>
        <w:pStyle w:val="BodyTextIndent2"/>
        <w:ind w:left="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Choose a minor (</w:t>
      </w:r>
      <w:r w:rsidR="009575DE">
        <w:rPr>
          <w:b/>
          <w:sz w:val="18"/>
          <w:szCs w:val="18"/>
        </w:rPr>
        <w:t>18</w:t>
      </w:r>
      <w:r w:rsidR="00424CAD" w:rsidRPr="00A512BE">
        <w:rPr>
          <w:b/>
          <w:sz w:val="18"/>
          <w:szCs w:val="18"/>
        </w:rPr>
        <w:t xml:space="preserve"> hours</w:t>
      </w:r>
      <w:r>
        <w:rPr>
          <w:b/>
          <w:sz w:val="18"/>
          <w:szCs w:val="18"/>
        </w:rPr>
        <w:t xml:space="preserve"> minimum) plus</w:t>
      </w:r>
      <w:r w:rsidR="00424CAD" w:rsidRPr="00A512BE">
        <w:rPr>
          <w:b/>
          <w:sz w:val="18"/>
          <w:szCs w:val="18"/>
        </w:rPr>
        <w:t xml:space="preserve"> </w:t>
      </w:r>
      <w:r w:rsidR="00C602C4">
        <w:rPr>
          <w:b/>
          <w:sz w:val="18"/>
          <w:szCs w:val="18"/>
        </w:rPr>
        <w:t>Prescribed</w:t>
      </w:r>
      <w:r w:rsidR="004740C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Electives as necessary to reach 120 hrs.</w:t>
      </w:r>
    </w:p>
    <w:p w14:paraId="4BA856D3" w14:textId="4AE4AAB9" w:rsidR="00BF1BBB" w:rsidRPr="00B6642A" w:rsidRDefault="004740C9" w:rsidP="00B6642A">
      <w:pPr>
        <w:pStyle w:val="BodyTextIndent2"/>
        <w:ind w:left="0" w:firstLine="0"/>
        <w:rPr>
          <w:sz w:val="18"/>
          <w:szCs w:val="18"/>
        </w:rPr>
      </w:pPr>
      <w:r>
        <w:rPr>
          <w:b/>
          <w:sz w:val="18"/>
          <w:szCs w:val="18"/>
        </w:rPr>
        <w:t>Cognate</w:t>
      </w:r>
      <w:r w:rsidR="00D2576F">
        <w:rPr>
          <w:b/>
          <w:sz w:val="18"/>
          <w:szCs w:val="18"/>
        </w:rPr>
        <w:t xml:space="preserve"> Electives </w:t>
      </w:r>
      <w:r w:rsidR="00D2576F">
        <w:rPr>
          <w:b/>
          <w:i/>
          <w:sz w:val="18"/>
          <w:szCs w:val="18"/>
        </w:rPr>
        <w:t>c</w:t>
      </w:r>
      <w:r w:rsidR="00D2576F" w:rsidRPr="009575DE">
        <w:rPr>
          <w:b/>
          <w:i/>
          <w:sz w:val="18"/>
          <w:szCs w:val="18"/>
        </w:rPr>
        <w:t xml:space="preserve">hosen with </w:t>
      </w:r>
      <w:r w:rsidR="00D069DE">
        <w:rPr>
          <w:b/>
          <w:i/>
          <w:sz w:val="18"/>
          <w:szCs w:val="18"/>
        </w:rPr>
        <w:t>School of Health Professions</w:t>
      </w:r>
      <w:r w:rsidR="00D2576F">
        <w:rPr>
          <w:b/>
          <w:i/>
          <w:sz w:val="18"/>
          <w:szCs w:val="18"/>
        </w:rPr>
        <w:t xml:space="preserve"> Advisor Approval</w:t>
      </w:r>
      <w:r w:rsidR="00D2576F" w:rsidRPr="00B6642A">
        <w:rPr>
          <w:i/>
          <w:sz w:val="18"/>
          <w:szCs w:val="18"/>
        </w:rPr>
        <w:t xml:space="preserve"> </w:t>
      </w:r>
      <w:r w:rsidR="00B6642A" w:rsidRPr="00B6642A">
        <w:rPr>
          <w:i/>
          <w:sz w:val="18"/>
          <w:szCs w:val="18"/>
        </w:rPr>
        <w:t>– Any ALHS, HECC, KINE, or PYED course offered at UT Tyler</w:t>
      </w:r>
      <w:r w:rsidR="00D2576F">
        <w:rPr>
          <w:i/>
          <w:sz w:val="18"/>
          <w:szCs w:val="18"/>
        </w:rPr>
        <w:t>,</w:t>
      </w:r>
      <w:r w:rsidR="00B6642A" w:rsidRPr="00B6642A">
        <w:rPr>
          <w:i/>
          <w:sz w:val="18"/>
          <w:szCs w:val="18"/>
        </w:rPr>
        <w:t xml:space="preserve"> and not already taken for this degree</w:t>
      </w:r>
      <w:r w:rsidR="00D2576F">
        <w:rPr>
          <w:i/>
          <w:sz w:val="18"/>
          <w:szCs w:val="18"/>
        </w:rPr>
        <w:t>,</w:t>
      </w:r>
      <w:r w:rsidR="00B6642A" w:rsidRPr="00B6642A">
        <w:rPr>
          <w:i/>
          <w:sz w:val="18"/>
          <w:szCs w:val="18"/>
        </w:rPr>
        <w:t xml:space="preserve"> may</w:t>
      </w:r>
      <w:r w:rsidR="00B6642A">
        <w:rPr>
          <w:i/>
          <w:sz w:val="18"/>
          <w:szCs w:val="18"/>
        </w:rPr>
        <w:t xml:space="preserve"> be utilized. Upper division </w:t>
      </w:r>
      <w:r w:rsidR="00B6642A" w:rsidRPr="00B6642A">
        <w:rPr>
          <w:i/>
          <w:sz w:val="18"/>
          <w:szCs w:val="18"/>
        </w:rPr>
        <w:t>courses in fields such BIOL, CHEM, MANA, MARK, PHYS, PSYC, &amp; CM</w:t>
      </w:r>
      <w:r w:rsidR="008C1312">
        <w:rPr>
          <w:i/>
          <w:sz w:val="18"/>
          <w:szCs w:val="18"/>
        </w:rPr>
        <w:t>ST</w:t>
      </w:r>
      <w:r w:rsidR="00B6642A" w:rsidRPr="00B6642A">
        <w:rPr>
          <w:i/>
          <w:sz w:val="18"/>
          <w:szCs w:val="18"/>
        </w:rPr>
        <w:t xml:space="preserve"> are also good options. For additional options, please meet with advisor.  </w:t>
      </w:r>
    </w:p>
    <w:p w14:paraId="1417B200" w14:textId="77777777" w:rsidR="00B6642A" w:rsidRDefault="00B6642A" w:rsidP="004F11F6">
      <w:pPr>
        <w:pStyle w:val="BodyTextIndent2"/>
        <w:ind w:left="0" w:firstLine="0"/>
        <w:rPr>
          <w:i/>
          <w:szCs w:val="20"/>
        </w:rPr>
      </w:pPr>
    </w:p>
    <w:p w14:paraId="6C145934" w14:textId="77777777" w:rsidR="00B6642A" w:rsidRPr="00FC36F9" w:rsidRDefault="00FC36F9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You may c</w:t>
      </w:r>
      <w:r w:rsidR="004F11F6">
        <w:rPr>
          <w:i/>
          <w:szCs w:val="20"/>
        </w:rPr>
        <w:t xml:space="preserve">hoose from these minors or meet with a Health and Kinesiology Advisor to discuss other minor options: </w:t>
      </w:r>
    </w:p>
    <w:p w14:paraId="63AF0A5D" w14:textId="77777777" w:rsidR="00FC36F9" w:rsidRDefault="00FC36F9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Education</w:t>
      </w:r>
    </w:p>
    <w:p w14:paraId="4D2D6FF8" w14:textId="77777777" w:rsidR="00D2576F" w:rsidRPr="00D2576F" w:rsidRDefault="00D2576F" w:rsidP="004F11F6">
      <w:pPr>
        <w:pStyle w:val="BodyTextIndent2"/>
        <w:ind w:left="0" w:firstLine="0"/>
        <w:rPr>
          <w:i/>
          <w:szCs w:val="20"/>
        </w:rPr>
      </w:pPr>
      <w:r w:rsidRPr="00D2576F">
        <w:rPr>
          <w:i/>
          <w:szCs w:val="20"/>
        </w:rPr>
        <w:t>Entrepreneurship</w:t>
      </w:r>
    </w:p>
    <w:p w14:paraId="632D634B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Management</w:t>
      </w:r>
    </w:p>
    <w:p w14:paraId="5F472B28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Marketing</w:t>
      </w:r>
    </w:p>
    <w:p w14:paraId="484F817C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Psychology</w:t>
      </w:r>
    </w:p>
    <w:p w14:paraId="2D2757BA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Spanish</w:t>
      </w:r>
    </w:p>
    <w:p w14:paraId="595D40B4" w14:textId="77777777" w:rsidR="004F11F6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Sports Communications</w:t>
      </w:r>
    </w:p>
    <w:p w14:paraId="698813D4" w14:textId="300DF4B7" w:rsidR="005A73A3" w:rsidRDefault="004F11F6" w:rsidP="004F11F6">
      <w:pPr>
        <w:pStyle w:val="BodyTextIndent2"/>
        <w:ind w:left="0" w:firstLine="0"/>
        <w:rPr>
          <w:i/>
          <w:szCs w:val="20"/>
        </w:rPr>
      </w:pPr>
      <w:r>
        <w:rPr>
          <w:i/>
          <w:szCs w:val="20"/>
        </w:rPr>
        <w:t>Speech Communications</w:t>
      </w:r>
    </w:p>
    <w:p w14:paraId="2271E4C7" w14:textId="06626709" w:rsidR="00F83C84" w:rsidRDefault="00F83C84" w:rsidP="004F11F6">
      <w:pPr>
        <w:pStyle w:val="BodyTextIndent2"/>
        <w:ind w:left="0" w:firstLine="0"/>
        <w:rPr>
          <w:i/>
          <w:szCs w:val="20"/>
        </w:rPr>
      </w:pPr>
    </w:p>
    <w:p w14:paraId="246D8F13" w14:textId="1EFE2F88" w:rsidR="004F11F6" w:rsidRDefault="004F11F6" w:rsidP="004F11F6">
      <w:pPr>
        <w:pStyle w:val="BodyTextIndent2"/>
        <w:ind w:left="0" w:firstLine="0"/>
        <w:rPr>
          <w:sz w:val="18"/>
          <w:szCs w:val="20"/>
        </w:rPr>
      </w:pPr>
    </w:p>
    <w:p w14:paraId="18722B1B" w14:textId="77777777" w:rsidR="00F83C84" w:rsidRPr="00685AFB" w:rsidRDefault="00F83C84" w:rsidP="004F11F6">
      <w:pPr>
        <w:pStyle w:val="BodyTextIndent2"/>
        <w:ind w:left="0" w:firstLine="0"/>
        <w:rPr>
          <w:sz w:val="18"/>
          <w:szCs w:val="20"/>
        </w:rPr>
      </w:pPr>
    </w:p>
    <w:p w14:paraId="1A168453" w14:textId="41EFB6D2" w:rsidR="00C248B3" w:rsidRPr="0045416A" w:rsidRDefault="00685AFB" w:rsidP="00D956A5">
      <w:pPr>
        <w:pStyle w:val="BodyTextIndent2"/>
        <w:ind w:left="0" w:firstLine="0"/>
        <w:jc w:val="center"/>
        <w:rPr>
          <w:b/>
          <w:bCs/>
          <w:szCs w:val="22"/>
        </w:rPr>
      </w:pPr>
      <w:r w:rsidRPr="0045416A">
        <w:rPr>
          <w:b/>
          <w:bCs/>
          <w:szCs w:val="22"/>
        </w:rPr>
        <w:t>Degree Plan</w:t>
      </w:r>
      <w:r w:rsidR="00245D0D" w:rsidRPr="0045416A">
        <w:rPr>
          <w:b/>
          <w:bCs/>
          <w:szCs w:val="22"/>
        </w:rPr>
        <w:t xml:space="preserve"> substitutions are</w:t>
      </w:r>
      <w:r w:rsidRPr="0045416A">
        <w:rPr>
          <w:b/>
          <w:bCs/>
          <w:szCs w:val="22"/>
        </w:rPr>
        <w:t xml:space="preserve"> made with </w:t>
      </w:r>
      <w:r w:rsidR="00C602C4">
        <w:rPr>
          <w:b/>
          <w:bCs/>
          <w:szCs w:val="22"/>
        </w:rPr>
        <w:t>School of Health Professions</w:t>
      </w:r>
      <w:r w:rsidR="004F11F6" w:rsidRPr="0045416A">
        <w:rPr>
          <w:b/>
          <w:bCs/>
          <w:szCs w:val="22"/>
        </w:rPr>
        <w:t xml:space="preserve"> </w:t>
      </w:r>
      <w:r w:rsidRPr="0045416A">
        <w:rPr>
          <w:b/>
          <w:bCs/>
          <w:szCs w:val="22"/>
        </w:rPr>
        <w:t>Advisor and</w:t>
      </w:r>
      <w:r w:rsidR="0027788A" w:rsidRPr="0045416A">
        <w:rPr>
          <w:b/>
          <w:bCs/>
          <w:szCs w:val="22"/>
        </w:rPr>
        <w:t xml:space="preserve"> Chair Approval Only.</w:t>
      </w:r>
    </w:p>
    <w:p w14:paraId="6CDF355F" w14:textId="77777777" w:rsidR="004F11F6" w:rsidRDefault="004F11F6" w:rsidP="00D956A5">
      <w:pPr>
        <w:pStyle w:val="BodyTextIndent2"/>
        <w:ind w:left="0" w:firstLine="0"/>
        <w:jc w:val="center"/>
        <w:rPr>
          <w:sz w:val="18"/>
          <w:szCs w:val="20"/>
        </w:rPr>
      </w:pPr>
      <w:r>
        <w:rPr>
          <w:sz w:val="18"/>
          <w:szCs w:val="20"/>
        </w:rPr>
        <w:t>To choose and declare a minor, you must meet with both the minor and major advisors.</w:t>
      </w:r>
    </w:p>
    <w:p w14:paraId="4A0F79D1" w14:textId="77777777" w:rsidR="009004DF" w:rsidRDefault="009004DF" w:rsidP="00901025">
      <w:pPr>
        <w:pStyle w:val="BodyTextIndent2"/>
        <w:ind w:left="0" w:firstLine="0"/>
        <w:rPr>
          <w:sz w:val="18"/>
          <w:szCs w:val="20"/>
        </w:rPr>
      </w:pPr>
    </w:p>
    <w:p w14:paraId="7B1E2494" w14:textId="17EFFED4" w:rsidR="00F83C84" w:rsidRDefault="00AD63CF" w:rsidP="00F83C84">
      <w:pPr>
        <w:pStyle w:val="BodyTextIndent2"/>
        <w:tabs>
          <w:tab w:val="left" w:pos="10080"/>
        </w:tabs>
        <w:ind w:left="0" w:firstLine="0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</w:t>
      </w:r>
      <w:r w:rsidR="009004DF">
        <w:rPr>
          <w:sz w:val="18"/>
          <w:szCs w:val="20"/>
        </w:rPr>
        <w:t>Questions? Email hkadvising@uttyler.edu</w:t>
      </w:r>
      <w:r w:rsidR="004B6BA6">
        <w:rPr>
          <w:sz w:val="18"/>
          <w:szCs w:val="20"/>
        </w:rPr>
        <w:tab/>
      </w:r>
    </w:p>
    <w:p w14:paraId="4EC12DF4" w14:textId="78B4181C" w:rsidR="00F83C84" w:rsidRPr="00F83C84" w:rsidRDefault="00F83C84" w:rsidP="00F83C84">
      <w:pPr>
        <w:tabs>
          <w:tab w:val="left" w:pos="9543"/>
        </w:tabs>
        <w:sectPr w:rsidR="00F83C84" w:rsidRPr="00F83C84" w:rsidSect="00431BDE"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360" w:footer="288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39"/>
      </w:tblGrid>
      <w:tr w:rsidR="00490526" w:rsidRPr="00490526" w14:paraId="49AB3BF3" w14:textId="77777777" w:rsidTr="006B6E3E">
        <w:trPr>
          <w:trHeight w:val="876"/>
        </w:trPr>
        <w:tc>
          <w:tcPr>
            <w:tcW w:w="10739" w:type="dxa"/>
            <w:shd w:val="clear" w:color="auto" w:fill="D1612B"/>
          </w:tcPr>
          <w:p w14:paraId="640CBA1D" w14:textId="77777777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74CC785" w14:textId="27B72E55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</w:pP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>The University of Texas at Tyler</w:t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24"/>
                <w:szCs w:val="24"/>
              </w:rPr>
              <w:tab/>
            </w:r>
            <w:r w:rsidRPr="00490526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20</w:t>
            </w:r>
            <w:r w:rsidR="00932916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2</w:t>
            </w:r>
            <w:r w:rsidR="00CC37CD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3</w:t>
            </w:r>
            <w:r w:rsidRPr="00490526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-</w:t>
            </w:r>
            <w:r w:rsidR="00C221A9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2</w:t>
            </w:r>
            <w:r w:rsidR="00CC37CD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4</w:t>
            </w:r>
          </w:p>
          <w:p w14:paraId="378F231E" w14:textId="77777777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8"/>
                <w:szCs w:val="8"/>
              </w:rPr>
            </w:pPr>
          </w:p>
          <w:p w14:paraId="0942FBA9" w14:textId="6539DE88" w:rsidR="00490526" w:rsidRPr="00490526" w:rsidRDefault="0045416A" w:rsidP="0049052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  <w:t>SCHOOL OF HEALTH PROFESSIONS</w:t>
            </w:r>
          </w:p>
          <w:p w14:paraId="69BD39FD" w14:textId="77777777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Bachelor of Arts in Wellness </w:t>
            </w:r>
          </w:p>
          <w:p w14:paraId="1B669693" w14:textId="77777777" w:rsidR="00490526" w:rsidRPr="00490526" w:rsidRDefault="00490526" w:rsidP="00490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927BC1C" w14:textId="77777777" w:rsidR="00490526" w:rsidRPr="00490526" w:rsidRDefault="00490526" w:rsidP="00490526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1468480E" w14:textId="77777777" w:rsidR="00490526" w:rsidRPr="00490526" w:rsidRDefault="00490526" w:rsidP="00490526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490526" w:rsidRPr="00490526" w14:paraId="5D62C384" w14:textId="77777777" w:rsidTr="006B6E3E">
        <w:tc>
          <w:tcPr>
            <w:tcW w:w="10728" w:type="dxa"/>
            <w:gridSpan w:val="2"/>
            <w:shd w:val="clear" w:color="auto" w:fill="D1612B"/>
          </w:tcPr>
          <w:p w14:paraId="7FA0F84E" w14:textId="77777777" w:rsidR="00490526" w:rsidRPr="00490526" w:rsidRDefault="00490526" w:rsidP="00490526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4"/>
                <w:szCs w:val="24"/>
              </w:rPr>
            </w:pPr>
            <w:r w:rsidRPr="00490526">
              <w:rPr>
                <w:rFonts w:ascii="Tahoma" w:eastAsia="Times New Roman" w:hAnsi="Tahoma" w:cs="Tahoma"/>
                <w:b/>
                <w:color w:val="FFFFFF"/>
                <w:sz w:val="24"/>
                <w:szCs w:val="24"/>
              </w:rPr>
              <w:t>Recommended 4-Year Curriculum</w:t>
            </w:r>
          </w:p>
        </w:tc>
      </w:tr>
      <w:tr w:rsidR="00490526" w:rsidRPr="00490526" w14:paraId="3A8BF8B6" w14:textId="77777777" w:rsidTr="00361AF0">
        <w:tc>
          <w:tcPr>
            <w:tcW w:w="5364" w:type="dxa"/>
            <w:shd w:val="clear" w:color="auto" w:fill="28426E"/>
          </w:tcPr>
          <w:p w14:paraId="30F39079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FRESHMAN YEAR</w:t>
            </w:r>
          </w:p>
        </w:tc>
        <w:tc>
          <w:tcPr>
            <w:tcW w:w="5364" w:type="dxa"/>
            <w:shd w:val="clear" w:color="auto" w:fill="D1612B"/>
          </w:tcPr>
          <w:p w14:paraId="0AFA2C8E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26D12FA4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421D7208" w14:textId="77777777" w:rsidR="00490526" w:rsidRPr="00490526" w:rsidRDefault="00490526" w:rsidP="00490526">
      <w:pPr>
        <w:tabs>
          <w:tab w:val="right" w:pos="4860"/>
          <w:tab w:val="left" w:pos="5760"/>
          <w:tab w:val="right" w:pos="1044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Fall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 xml:space="preserve">Spring Semester 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</w:p>
    <w:p w14:paraId="7EAC735F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 xml:space="preserve">ENGL </w:t>
      </w:r>
      <w:r w:rsidRPr="00490526">
        <w:rPr>
          <w:rFonts w:ascii="Arial" w:eastAsia="Times New Roman" w:hAnsi="Arial" w:cs="Arial"/>
          <w:sz w:val="18"/>
          <w:szCs w:val="18"/>
        </w:rPr>
        <w:tab/>
        <w:t>1301*</w:t>
      </w:r>
      <w:r w:rsidRPr="00490526">
        <w:rPr>
          <w:rFonts w:ascii="Arial" w:eastAsia="Times New Roman" w:hAnsi="Arial" w:cs="Arial"/>
          <w:sz w:val="18"/>
          <w:szCs w:val="18"/>
        </w:rPr>
        <w:tab/>
        <w:t>Grammar &amp; Composition I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*Social/Behavioral Science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38D2F4E1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MATH</w:t>
      </w:r>
      <w:r w:rsidRPr="00490526">
        <w:rPr>
          <w:rFonts w:ascii="Arial" w:eastAsia="Times New Roman" w:hAnsi="Arial" w:cs="Arial"/>
          <w:sz w:val="18"/>
          <w:szCs w:val="18"/>
        </w:rPr>
        <w:tab/>
        <w:t>1342*</w:t>
      </w:r>
      <w:r w:rsidRPr="00490526">
        <w:rPr>
          <w:rFonts w:ascii="Arial" w:eastAsia="Times New Roman" w:hAnsi="Arial" w:cs="Arial"/>
          <w:sz w:val="18"/>
          <w:szCs w:val="18"/>
        </w:rPr>
        <w:tab/>
        <w:t>Stats I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ENGL </w:t>
      </w:r>
      <w:r w:rsidRPr="00490526">
        <w:rPr>
          <w:rFonts w:ascii="Arial" w:eastAsia="Times New Roman" w:hAnsi="Arial" w:cs="Arial"/>
          <w:sz w:val="18"/>
          <w:szCs w:val="18"/>
        </w:rPr>
        <w:tab/>
        <w:t>1302*</w:t>
      </w:r>
      <w:r w:rsidRPr="00490526">
        <w:rPr>
          <w:rFonts w:ascii="Arial" w:eastAsia="Times New Roman" w:hAnsi="Arial" w:cs="Arial"/>
          <w:sz w:val="18"/>
          <w:szCs w:val="18"/>
        </w:rPr>
        <w:tab/>
        <w:t>Grammar &amp; Composition II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10092ED6" w14:textId="28C03AB9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BIOL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1306*</w:t>
      </w:r>
      <w:r w:rsidRPr="00490526">
        <w:rPr>
          <w:rFonts w:ascii="Arial" w:eastAsia="Times New Roman" w:hAnsi="Arial" w:cs="Arial"/>
          <w:sz w:val="18"/>
          <w:szCs w:val="18"/>
        </w:rPr>
        <w:tab/>
        <w:t>Gen. Biol. I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BIOL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1307*</w:t>
      </w:r>
      <w:r w:rsidRPr="00490526">
        <w:rPr>
          <w:rFonts w:ascii="Arial" w:eastAsia="Times New Roman" w:hAnsi="Arial" w:cs="Arial"/>
          <w:sz w:val="18"/>
          <w:szCs w:val="18"/>
        </w:rPr>
        <w:tab/>
        <w:t>Gen. Biol. II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4B568C14" w14:textId="71999F33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BIOL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1106</w:t>
      </w:r>
      <w:r w:rsidRPr="00490526">
        <w:rPr>
          <w:rFonts w:ascii="Arial" w:eastAsia="Times New Roman" w:hAnsi="Arial" w:cs="Arial"/>
          <w:sz w:val="18"/>
          <w:szCs w:val="18"/>
        </w:rPr>
        <w:tab/>
        <w:t>Gen. Biol. I LAB</w:t>
      </w:r>
      <w:r w:rsidRPr="00490526">
        <w:rPr>
          <w:rFonts w:ascii="Arial" w:eastAsia="Times New Roman" w:hAnsi="Arial" w:cs="Arial"/>
          <w:sz w:val="18"/>
          <w:szCs w:val="18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ab/>
        <w:t>BIOL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1107</w:t>
      </w:r>
      <w:r w:rsidRPr="00490526">
        <w:rPr>
          <w:rFonts w:ascii="Arial" w:eastAsia="Times New Roman" w:hAnsi="Arial" w:cs="Arial"/>
          <w:sz w:val="18"/>
          <w:szCs w:val="18"/>
        </w:rPr>
        <w:tab/>
        <w:t>Gen. Biol. II LAB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  <w:t>1</w:t>
      </w:r>
    </w:p>
    <w:p w14:paraId="15D78014" w14:textId="60D941A1" w:rsidR="00C602C4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>ALHS</w:t>
      </w:r>
      <w:r w:rsidR="0045416A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1300</w:t>
      </w:r>
      <w:r w:rsidRPr="00490526">
        <w:rPr>
          <w:rFonts w:ascii="Arial" w:eastAsia="Times New Roman" w:hAnsi="Arial" w:cs="Arial"/>
          <w:sz w:val="18"/>
          <w:szCs w:val="18"/>
        </w:rPr>
        <w:tab/>
        <w:t>Personal &amp; Community Wellness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</w:rPr>
        <w:t>3</w:t>
      </w:r>
      <w:r w:rsidR="00C602C4">
        <w:rPr>
          <w:rFonts w:ascii="Arial" w:eastAsia="Times New Roman" w:hAnsi="Arial" w:cs="Arial"/>
          <w:sz w:val="18"/>
          <w:szCs w:val="18"/>
        </w:rPr>
        <w:tab/>
      </w:r>
      <w:r w:rsidR="00C602C4" w:rsidRPr="00490526">
        <w:rPr>
          <w:rFonts w:ascii="Arial" w:eastAsia="Times New Roman" w:hAnsi="Arial" w:cs="Arial"/>
          <w:sz w:val="18"/>
          <w:szCs w:val="18"/>
        </w:rPr>
        <w:t>POLS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2306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Texas Politics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</w:r>
      <w:r w:rsidR="00C602C4">
        <w:rPr>
          <w:rFonts w:ascii="Arial" w:eastAsia="Times New Roman" w:hAnsi="Arial" w:cs="Arial"/>
          <w:sz w:val="18"/>
          <w:szCs w:val="18"/>
        </w:rPr>
        <w:tab/>
      </w:r>
      <w:r w:rsidR="00C602C4" w:rsidRPr="00C602C4">
        <w:rPr>
          <w:rFonts w:ascii="Arial" w:eastAsia="Times New Roman" w:hAnsi="Arial" w:cs="Arial"/>
          <w:sz w:val="18"/>
          <w:szCs w:val="18"/>
        </w:rPr>
        <w:t>3</w:t>
      </w:r>
    </w:p>
    <w:p w14:paraId="5248A7EB" w14:textId="11861B7D" w:rsidR="00490526" w:rsidRPr="00C602C4" w:rsidRDefault="00C602C4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>POLS</w:t>
      </w:r>
      <w:r w:rsidRPr="00490526">
        <w:rPr>
          <w:rFonts w:ascii="Arial" w:eastAsia="Times New Roman" w:hAnsi="Arial" w:cs="Arial"/>
          <w:sz w:val="18"/>
          <w:szCs w:val="18"/>
        </w:rPr>
        <w:tab/>
        <w:t>2305</w:t>
      </w:r>
      <w:r w:rsidRPr="00490526">
        <w:rPr>
          <w:rFonts w:ascii="Arial" w:eastAsia="Times New Roman" w:hAnsi="Arial" w:cs="Arial"/>
          <w:sz w:val="18"/>
          <w:szCs w:val="18"/>
        </w:rPr>
        <w:tab/>
        <w:t>American Government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u w:val="single"/>
        </w:rPr>
        <w:t>3</w:t>
      </w:r>
      <w:r w:rsidRPr="00C602C4">
        <w:rPr>
          <w:rFonts w:ascii="Arial" w:eastAsia="Times New Roman" w:hAnsi="Arial" w:cs="Arial"/>
          <w:sz w:val="18"/>
          <w:szCs w:val="18"/>
        </w:rPr>
        <w:tab/>
      </w:r>
      <w:r w:rsidR="00490526" w:rsidRPr="00C602C4">
        <w:rPr>
          <w:rFonts w:ascii="Arial" w:eastAsia="Times New Roman" w:hAnsi="Arial" w:cs="Arial"/>
          <w:sz w:val="18"/>
          <w:szCs w:val="18"/>
        </w:rPr>
        <w:t>STEM</w:t>
      </w:r>
      <w:r w:rsidR="00490526" w:rsidRPr="00490526">
        <w:rPr>
          <w:rFonts w:ascii="Arial" w:eastAsia="Times New Roman" w:hAnsi="Arial" w:cs="Arial"/>
          <w:sz w:val="18"/>
          <w:szCs w:val="18"/>
        </w:rPr>
        <w:t>*</w:t>
      </w:r>
      <w:r w:rsidR="00490526"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="00490526" w:rsidRPr="00490526">
        <w:rPr>
          <w:rFonts w:ascii="Arial" w:eastAsia="Times New Roman" w:hAnsi="Arial" w:cs="Arial"/>
          <w:sz w:val="18"/>
          <w:szCs w:val="18"/>
        </w:rPr>
        <w:tab/>
        <w:t>*ALHS 1315 Recommended</w:t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  <w:r w:rsidR="00490526" w:rsidRPr="00490526">
        <w:rPr>
          <w:rFonts w:ascii="Arial" w:eastAsia="Times New Roman" w:hAnsi="Arial" w:cs="Arial"/>
          <w:sz w:val="18"/>
          <w:szCs w:val="18"/>
          <w:u w:val="single"/>
        </w:rPr>
        <w:t>3</w:t>
      </w:r>
    </w:p>
    <w:p w14:paraId="485EB53E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</w:p>
    <w:p w14:paraId="745BE150" w14:textId="7E884D89" w:rsid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C602C4">
        <w:rPr>
          <w:rFonts w:ascii="Arial" w:eastAsia="Times New Roman" w:hAnsi="Arial" w:cs="Arial"/>
          <w:b/>
          <w:sz w:val="18"/>
          <w:szCs w:val="18"/>
        </w:rPr>
        <w:t>6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C602C4">
        <w:rPr>
          <w:rFonts w:ascii="Arial" w:eastAsia="Times New Roman" w:hAnsi="Arial" w:cs="Arial"/>
          <w:b/>
          <w:sz w:val="18"/>
          <w:szCs w:val="18"/>
        </w:rPr>
        <w:t>6</w:t>
      </w:r>
    </w:p>
    <w:p w14:paraId="4E1379EE" w14:textId="77777777" w:rsidR="00C602C4" w:rsidRPr="00C602C4" w:rsidRDefault="00C602C4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6"/>
          <w:szCs w:val="6"/>
        </w:rPr>
      </w:pPr>
    </w:p>
    <w:p w14:paraId="7F73372F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400"/>
        <w:gridCol w:w="1782"/>
        <w:gridCol w:w="3330"/>
      </w:tblGrid>
      <w:tr w:rsidR="00490526" w:rsidRPr="00490526" w14:paraId="14D17D19" w14:textId="77777777" w:rsidTr="00361AF0">
        <w:tc>
          <w:tcPr>
            <w:tcW w:w="5400" w:type="dxa"/>
            <w:shd w:val="clear" w:color="auto" w:fill="28426E"/>
          </w:tcPr>
          <w:p w14:paraId="021902D6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SOPHOMORE YEAR</w:t>
            </w:r>
          </w:p>
        </w:tc>
        <w:tc>
          <w:tcPr>
            <w:tcW w:w="1782" w:type="dxa"/>
            <w:shd w:val="clear" w:color="auto" w:fill="D1612B"/>
          </w:tcPr>
          <w:p w14:paraId="148E806B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1612B"/>
          </w:tcPr>
          <w:p w14:paraId="39E156F3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3B8F33C" w14:textId="77777777" w:rsidR="00490526" w:rsidRPr="00490526" w:rsidRDefault="00490526" w:rsidP="00490526">
      <w:pPr>
        <w:spacing w:after="0" w:line="240" w:lineRule="auto"/>
        <w:rPr>
          <w:rFonts w:ascii="Arial" w:eastAsia="Times New Roman" w:hAnsi="Arial" w:cs="Arial"/>
          <w:b/>
          <w:sz w:val="6"/>
          <w:szCs w:val="6"/>
        </w:rPr>
      </w:pPr>
    </w:p>
    <w:p w14:paraId="295825C1" w14:textId="77777777" w:rsidR="00490526" w:rsidRPr="00490526" w:rsidRDefault="00490526" w:rsidP="00490526">
      <w:pPr>
        <w:tabs>
          <w:tab w:val="right" w:pos="4860"/>
          <w:tab w:val="left" w:pos="5760"/>
          <w:tab w:val="right" w:pos="1044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Fall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 xml:space="preserve">Spring Semester 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</w:p>
    <w:p w14:paraId="35AD389A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HIST</w:t>
      </w:r>
      <w:r w:rsidRPr="00490526">
        <w:rPr>
          <w:rFonts w:ascii="Arial" w:eastAsia="Times New Roman" w:hAnsi="Arial" w:cs="Arial"/>
          <w:sz w:val="18"/>
          <w:szCs w:val="18"/>
        </w:rPr>
        <w:tab/>
        <w:t>1301</w:t>
      </w:r>
      <w:r w:rsidRPr="00490526">
        <w:rPr>
          <w:rFonts w:ascii="Arial" w:eastAsia="Times New Roman" w:hAnsi="Arial" w:cs="Arial"/>
          <w:sz w:val="18"/>
          <w:szCs w:val="18"/>
        </w:rPr>
        <w:tab/>
        <w:t>U.S. History I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HIST</w:t>
      </w:r>
      <w:r w:rsidRPr="00490526">
        <w:rPr>
          <w:rFonts w:ascii="Arial" w:eastAsia="Times New Roman" w:hAnsi="Arial" w:cs="Arial"/>
          <w:sz w:val="18"/>
          <w:szCs w:val="18"/>
        </w:rPr>
        <w:tab/>
        <w:t>1302</w:t>
      </w:r>
      <w:r w:rsidRPr="00490526">
        <w:rPr>
          <w:rFonts w:ascii="Arial" w:eastAsia="Times New Roman" w:hAnsi="Arial" w:cs="Arial"/>
          <w:sz w:val="18"/>
          <w:szCs w:val="18"/>
        </w:rPr>
        <w:tab/>
        <w:t>U.S. History II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51613D77" w14:textId="61EF72C4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CM</w:t>
      </w:r>
      <w:r w:rsidR="008C1312">
        <w:rPr>
          <w:rFonts w:ascii="Arial" w:eastAsia="Times New Roman" w:hAnsi="Arial" w:cs="Arial"/>
          <w:sz w:val="18"/>
          <w:szCs w:val="18"/>
        </w:rPr>
        <w:t>ST</w:t>
      </w:r>
      <w:r w:rsidR="007B71F5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1315</w:t>
      </w:r>
      <w:r w:rsidR="007B71F5">
        <w:rPr>
          <w:rFonts w:ascii="Arial" w:eastAsia="Times New Roman" w:hAnsi="Arial" w:cs="Arial"/>
          <w:sz w:val="18"/>
          <w:szCs w:val="18"/>
        </w:rPr>
        <w:t>*</w:t>
      </w:r>
      <w:r w:rsidR="007B71F5">
        <w:rPr>
          <w:rFonts w:ascii="Arial" w:eastAsia="Times New Roman" w:hAnsi="Arial" w:cs="Arial"/>
          <w:sz w:val="18"/>
          <w:szCs w:val="18"/>
        </w:rPr>
        <w:tab/>
        <w:t>Fund. of Speech Communication</w:t>
      </w:r>
      <w:r w:rsidR="007B71F5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*Language, Philosophy, &amp; Culture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1A7FF00D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*Creative Arts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Foreign Language 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3928D2D4" w14:textId="6730057A" w:rsid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Foreign Language 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</w:rPr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2330</w:t>
      </w:r>
      <w:r w:rsidRPr="00490526">
        <w:rPr>
          <w:rFonts w:ascii="Arial" w:eastAsia="Times New Roman" w:hAnsi="Arial" w:cs="Arial"/>
          <w:sz w:val="18"/>
          <w:szCs w:val="18"/>
        </w:rPr>
        <w:tab/>
        <w:t>Fundamentals of Ex Science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</w:rPr>
        <w:t>3</w:t>
      </w:r>
    </w:p>
    <w:p w14:paraId="6E2CDA04" w14:textId="207C97FF" w:rsidR="00490526" w:rsidRPr="00490526" w:rsidRDefault="00C602C4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ALHS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     2301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Medical Terminology 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  <w:u w:val="single"/>
        </w:rPr>
        <w:t>3</w:t>
      </w:r>
      <w:r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  <w:u w:val="single"/>
        </w:rPr>
        <w:t>3</w:t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  <w:r w:rsidR="00490526" w:rsidRPr="00490526">
        <w:rPr>
          <w:rFonts w:ascii="Arial" w:eastAsia="Times New Roman" w:hAnsi="Arial" w:cs="Arial"/>
          <w:sz w:val="18"/>
          <w:szCs w:val="18"/>
        </w:rPr>
        <w:tab/>
      </w:r>
    </w:p>
    <w:p w14:paraId="31DB1D99" w14:textId="6DA56E60" w:rsidR="00490526" w:rsidRPr="00C602C4" w:rsidRDefault="00490526" w:rsidP="00C602C4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C602C4">
        <w:rPr>
          <w:rFonts w:ascii="Arial" w:eastAsia="Times New Roman" w:hAnsi="Arial" w:cs="Arial"/>
          <w:b/>
          <w:sz w:val="18"/>
          <w:szCs w:val="18"/>
        </w:rPr>
        <w:t>5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C602C4">
        <w:rPr>
          <w:rFonts w:ascii="Arial" w:eastAsia="Times New Roman" w:hAnsi="Arial" w:cs="Arial"/>
          <w:b/>
          <w:sz w:val="18"/>
          <w:szCs w:val="18"/>
        </w:rPr>
        <w:t>5</w:t>
      </w:r>
    </w:p>
    <w:p w14:paraId="3E0B422F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50F6E97A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364"/>
        <w:gridCol w:w="5364"/>
      </w:tblGrid>
      <w:tr w:rsidR="00490526" w:rsidRPr="00490526" w14:paraId="4D0C92C3" w14:textId="77777777" w:rsidTr="00361AF0">
        <w:tc>
          <w:tcPr>
            <w:tcW w:w="5364" w:type="dxa"/>
            <w:shd w:val="clear" w:color="auto" w:fill="28426E"/>
          </w:tcPr>
          <w:p w14:paraId="2B67D672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JUNIOR YEAR</w:t>
            </w:r>
          </w:p>
        </w:tc>
        <w:tc>
          <w:tcPr>
            <w:tcW w:w="5364" w:type="dxa"/>
            <w:shd w:val="clear" w:color="auto" w:fill="D1612B"/>
          </w:tcPr>
          <w:p w14:paraId="499AA72F" w14:textId="77777777" w:rsidR="00490526" w:rsidRPr="00490526" w:rsidRDefault="00490526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766710C3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6AFB0571" w14:textId="77777777" w:rsidR="00490526" w:rsidRPr="00490526" w:rsidRDefault="00490526" w:rsidP="00490526">
      <w:pPr>
        <w:tabs>
          <w:tab w:val="right" w:pos="4860"/>
          <w:tab w:val="left" w:pos="5760"/>
          <w:tab w:val="right" w:pos="1044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First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Second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</w:p>
    <w:p w14:paraId="3B0CC2F3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ALHS</w:t>
      </w:r>
      <w:r w:rsidRPr="00490526">
        <w:rPr>
          <w:rFonts w:ascii="Arial" w:eastAsia="Times New Roman" w:hAnsi="Arial" w:cs="Arial"/>
          <w:sz w:val="18"/>
          <w:szCs w:val="18"/>
        </w:rPr>
        <w:tab/>
        <w:t>3352</w:t>
      </w:r>
      <w:r w:rsidRPr="00490526">
        <w:rPr>
          <w:rFonts w:ascii="Arial" w:eastAsia="Times New Roman" w:hAnsi="Arial" w:cs="Arial"/>
          <w:sz w:val="18"/>
          <w:szCs w:val="18"/>
        </w:rPr>
        <w:tab/>
        <w:t>Consumer Health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ALHS</w:t>
      </w:r>
      <w:r w:rsidRPr="00490526">
        <w:rPr>
          <w:rFonts w:ascii="Arial" w:eastAsia="Times New Roman" w:hAnsi="Arial" w:cs="Arial"/>
          <w:sz w:val="18"/>
          <w:szCs w:val="18"/>
        </w:rPr>
        <w:tab/>
        <w:t>3360</w:t>
      </w:r>
      <w:r w:rsidRPr="00490526">
        <w:rPr>
          <w:rFonts w:ascii="Arial" w:eastAsia="Times New Roman" w:hAnsi="Arial" w:cs="Arial"/>
          <w:sz w:val="18"/>
          <w:szCs w:val="18"/>
        </w:rPr>
        <w:tab/>
        <w:t>Principles of Com/Pub Health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103B3C83" w14:textId="77777777" w:rsidR="00C602C4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 xml:space="preserve">ALHS </w:t>
      </w:r>
      <w:r w:rsidRPr="00490526">
        <w:rPr>
          <w:rFonts w:ascii="Arial" w:eastAsia="Times New Roman" w:hAnsi="Arial" w:cs="Arial"/>
          <w:sz w:val="18"/>
          <w:szCs w:val="18"/>
        </w:rPr>
        <w:tab/>
        <w:t>3315</w:t>
      </w:r>
      <w:r w:rsidRPr="00490526">
        <w:rPr>
          <w:rFonts w:ascii="Arial" w:eastAsia="Times New Roman" w:hAnsi="Arial" w:cs="Arial"/>
          <w:sz w:val="18"/>
          <w:szCs w:val="18"/>
        </w:rPr>
        <w:tab/>
        <w:t>Nutrition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="00C602C4" w:rsidRPr="00490526">
        <w:rPr>
          <w:rFonts w:ascii="Arial" w:eastAsia="Times New Roman" w:hAnsi="Arial" w:cs="Arial"/>
          <w:sz w:val="18"/>
          <w:szCs w:val="18"/>
        </w:rPr>
        <w:t>ALHS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3362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Behavioral Health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</w:r>
      <w:r w:rsidR="00C602C4">
        <w:rPr>
          <w:rFonts w:ascii="Arial" w:eastAsia="Times New Roman" w:hAnsi="Arial" w:cs="Arial"/>
          <w:sz w:val="18"/>
          <w:szCs w:val="18"/>
        </w:rPr>
        <w:tab/>
      </w:r>
      <w:r w:rsidR="00C602C4" w:rsidRPr="00C602C4">
        <w:rPr>
          <w:rFonts w:ascii="Arial" w:eastAsia="Times New Roman" w:hAnsi="Arial" w:cs="Arial"/>
          <w:sz w:val="18"/>
          <w:szCs w:val="18"/>
        </w:rPr>
        <w:t>3</w:t>
      </w:r>
    </w:p>
    <w:p w14:paraId="543040D8" w14:textId="0AAC54BB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ALHS</w:t>
      </w:r>
      <w:r w:rsidRPr="00490526">
        <w:rPr>
          <w:rFonts w:ascii="Arial" w:eastAsia="Times New Roman" w:hAnsi="Arial" w:cs="Arial"/>
          <w:sz w:val="18"/>
          <w:szCs w:val="18"/>
        </w:rPr>
        <w:tab/>
        <w:t>4333</w:t>
      </w:r>
      <w:r w:rsidRPr="00490526">
        <w:rPr>
          <w:rFonts w:ascii="Arial" w:eastAsia="Times New Roman" w:hAnsi="Arial" w:cs="Arial"/>
          <w:sz w:val="18"/>
          <w:szCs w:val="18"/>
        </w:rPr>
        <w:tab/>
        <w:t>Stress Management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="00C602C4" w:rsidRPr="00490526">
        <w:rPr>
          <w:rFonts w:ascii="Arial" w:eastAsia="Times New Roman" w:hAnsi="Arial" w:cs="Arial"/>
          <w:sz w:val="18"/>
          <w:szCs w:val="18"/>
        </w:rPr>
        <w:t>ALHS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4317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 xml:space="preserve">Aspects in Weight Management 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br/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3331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>Human Motor Control &amp; Learning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3 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="00C602C4" w:rsidRPr="00490526">
        <w:rPr>
          <w:rFonts w:ascii="Arial" w:eastAsia="Times New Roman" w:hAnsi="Arial" w:cs="Arial"/>
          <w:sz w:val="18"/>
          <w:szCs w:val="18"/>
        </w:rPr>
        <w:t>KINE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3303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Motor Development</w:t>
      </w:r>
      <w:r w:rsidR="00C602C4"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5A347635" w14:textId="28A9A4F4" w:rsid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3132</w:t>
      </w:r>
      <w:r w:rsidRPr="00490526">
        <w:rPr>
          <w:rFonts w:ascii="Arial" w:eastAsia="Times New Roman" w:hAnsi="Arial" w:cs="Arial"/>
          <w:sz w:val="18"/>
          <w:szCs w:val="18"/>
        </w:rPr>
        <w:tab/>
        <w:t>Hum. Motor Control &amp; Learning Lab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C602C4">
        <w:rPr>
          <w:rFonts w:ascii="Arial" w:eastAsia="Times New Roman" w:hAnsi="Arial" w:cs="Arial"/>
          <w:sz w:val="18"/>
          <w:szCs w:val="18"/>
        </w:rPr>
        <w:t>1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7B71F5">
        <w:rPr>
          <w:rFonts w:ascii="Arial" w:eastAsia="Times New Roman" w:hAnsi="Arial" w:cs="Arial"/>
          <w:sz w:val="18"/>
          <w:szCs w:val="18"/>
          <w:u w:val="single"/>
        </w:rPr>
        <w:t>3</w:t>
      </w:r>
    </w:p>
    <w:p w14:paraId="0F29DA38" w14:textId="543E8517" w:rsidR="00C602C4" w:rsidRPr="00490526" w:rsidRDefault="00C602C4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7B71F5">
        <w:rPr>
          <w:rFonts w:ascii="Arial" w:eastAsia="Times New Roman" w:hAnsi="Arial" w:cs="Arial"/>
          <w:sz w:val="18"/>
          <w:szCs w:val="18"/>
          <w:u w:val="single"/>
        </w:rPr>
        <w:t>3</w:t>
      </w:r>
      <w:r>
        <w:rPr>
          <w:rFonts w:ascii="Arial" w:eastAsia="Times New Roman" w:hAnsi="Arial" w:cs="Arial"/>
          <w:sz w:val="18"/>
          <w:szCs w:val="18"/>
        </w:rPr>
        <w:tab/>
      </w:r>
    </w:p>
    <w:p w14:paraId="29A7C3FE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</w:p>
    <w:p w14:paraId="2416C0F7" w14:textId="64BF5FEB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6D4F7D">
        <w:rPr>
          <w:rFonts w:ascii="Arial" w:eastAsia="Times New Roman" w:hAnsi="Arial" w:cs="Arial"/>
          <w:b/>
          <w:sz w:val="18"/>
          <w:szCs w:val="18"/>
        </w:rPr>
        <w:t>6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15</w:t>
      </w:r>
    </w:p>
    <w:p w14:paraId="72C69DF0" w14:textId="6307933A" w:rsidR="00490526" w:rsidRPr="00C602C4" w:rsidRDefault="00490526" w:rsidP="00C602C4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3784"/>
        <w:gridCol w:w="3508"/>
        <w:gridCol w:w="3508"/>
      </w:tblGrid>
      <w:tr w:rsidR="006D4F7D" w:rsidRPr="00490526" w14:paraId="591B3497" w14:textId="1FC8D4AE" w:rsidTr="006D4F7D">
        <w:tc>
          <w:tcPr>
            <w:tcW w:w="3784" w:type="dxa"/>
            <w:shd w:val="clear" w:color="auto" w:fill="28426E"/>
          </w:tcPr>
          <w:p w14:paraId="48A5E411" w14:textId="77777777" w:rsidR="006D4F7D" w:rsidRPr="00490526" w:rsidRDefault="006D4F7D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490526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SENIOR YEAR</w:t>
            </w:r>
          </w:p>
        </w:tc>
        <w:tc>
          <w:tcPr>
            <w:tcW w:w="3508" w:type="dxa"/>
            <w:shd w:val="clear" w:color="auto" w:fill="D1612B"/>
          </w:tcPr>
          <w:p w14:paraId="1F2B3EF6" w14:textId="77777777" w:rsidR="006D4F7D" w:rsidRPr="00490526" w:rsidRDefault="006D4F7D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shd w:val="clear" w:color="auto" w:fill="D1612B"/>
          </w:tcPr>
          <w:p w14:paraId="7693E9C7" w14:textId="77777777" w:rsidR="006D4F7D" w:rsidRPr="00490526" w:rsidRDefault="006D4F7D" w:rsidP="00490526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03BD5ACD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14:paraId="12512B10" w14:textId="77777777" w:rsidR="00490526" w:rsidRPr="00490526" w:rsidRDefault="00490526" w:rsidP="00490526">
      <w:pPr>
        <w:tabs>
          <w:tab w:val="right" w:pos="4860"/>
          <w:tab w:val="left" w:pos="5760"/>
          <w:tab w:val="right" w:pos="1044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>First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Second Semester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Credit Hours</w:t>
      </w:r>
    </w:p>
    <w:p w14:paraId="4EEDCE51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3306</w:t>
      </w:r>
      <w:r w:rsidRPr="00490526">
        <w:rPr>
          <w:rFonts w:ascii="Arial" w:eastAsia="Times New Roman" w:hAnsi="Arial" w:cs="Arial"/>
          <w:sz w:val="18"/>
          <w:szCs w:val="18"/>
        </w:rPr>
        <w:tab/>
        <w:t>Fitness Assessment Skills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KINE</w:t>
      </w:r>
      <w:r w:rsidRPr="00490526">
        <w:rPr>
          <w:rFonts w:ascii="Arial" w:eastAsia="Times New Roman" w:hAnsi="Arial" w:cs="Arial"/>
          <w:sz w:val="18"/>
          <w:szCs w:val="18"/>
        </w:rPr>
        <w:tab/>
        <w:t>4319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Aging &amp; Physical Performance 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1410DA89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HECC</w:t>
      </w:r>
      <w:r w:rsidRPr="00490526">
        <w:rPr>
          <w:rFonts w:ascii="Arial" w:eastAsia="Times New Roman" w:hAnsi="Arial" w:cs="Arial"/>
          <w:sz w:val="18"/>
          <w:szCs w:val="18"/>
        </w:rPr>
        <w:tab/>
        <w:t>4333</w:t>
      </w:r>
      <w:r w:rsidRPr="00490526">
        <w:rPr>
          <w:rFonts w:ascii="Arial" w:eastAsia="Times New Roman" w:hAnsi="Arial" w:cs="Arial"/>
          <w:sz w:val="18"/>
          <w:szCs w:val="18"/>
        </w:rPr>
        <w:tab/>
        <w:t xml:space="preserve">Introduction to Biostatistics 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659C7CD4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ab/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  <w:t>3</w:t>
      </w:r>
    </w:p>
    <w:p w14:paraId="3F6DC0A9" w14:textId="5BD6B447" w:rsid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7B71F5">
        <w:rPr>
          <w:rFonts w:ascii="Arial" w:eastAsia="Times New Roman" w:hAnsi="Arial" w:cs="Arial"/>
          <w:sz w:val="18"/>
          <w:szCs w:val="18"/>
        </w:rPr>
        <w:t>3</w:t>
      </w:r>
      <w:r w:rsidRPr="00490526">
        <w:rPr>
          <w:rFonts w:ascii="Arial" w:eastAsia="Times New Roman" w:hAnsi="Arial" w:cs="Arial"/>
          <w:sz w:val="18"/>
          <w:szCs w:val="18"/>
        </w:rPr>
        <w:tab/>
        <w:t>HECC</w:t>
      </w:r>
      <w:r w:rsidRPr="00490526">
        <w:rPr>
          <w:rFonts w:ascii="Arial" w:eastAsia="Times New Roman" w:hAnsi="Arial" w:cs="Arial"/>
          <w:sz w:val="18"/>
          <w:szCs w:val="18"/>
        </w:rPr>
        <w:tab/>
        <w:t>4370</w:t>
      </w:r>
      <w:r w:rsidRPr="00490526">
        <w:rPr>
          <w:rFonts w:ascii="Arial" w:eastAsia="Times New Roman" w:hAnsi="Arial" w:cs="Arial"/>
          <w:sz w:val="18"/>
          <w:szCs w:val="18"/>
        </w:rPr>
        <w:tab/>
        <w:t>Internship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u w:val="single"/>
        </w:rPr>
        <w:t>3</w:t>
      </w:r>
    </w:p>
    <w:p w14:paraId="56CEDE69" w14:textId="36E285C6" w:rsidR="007B71F5" w:rsidRDefault="007B71F5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490526">
        <w:rPr>
          <w:rFonts w:ascii="Arial" w:eastAsia="Times New Roman" w:hAnsi="Arial" w:cs="Arial"/>
          <w:sz w:val="18"/>
          <w:szCs w:val="18"/>
        </w:rPr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  <w:t>_____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490526">
        <w:rPr>
          <w:rFonts w:ascii="Arial" w:eastAsia="Times New Roman" w:hAnsi="Arial" w:cs="Arial"/>
          <w:sz w:val="18"/>
          <w:szCs w:val="18"/>
        </w:rPr>
        <w:t xml:space="preserve"> Prescribed Elective</w:t>
      </w:r>
      <w:r w:rsidRPr="00490526">
        <w:rPr>
          <w:rFonts w:ascii="Arial" w:eastAsia="Times New Roman" w:hAnsi="Arial" w:cs="Arial"/>
          <w:sz w:val="18"/>
          <w:szCs w:val="18"/>
        </w:rPr>
        <w:tab/>
      </w:r>
      <w:r w:rsidRPr="00490526">
        <w:rPr>
          <w:rFonts w:ascii="Arial" w:eastAsia="Times New Roman" w:hAnsi="Arial" w:cs="Arial"/>
          <w:sz w:val="18"/>
          <w:szCs w:val="18"/>
          <w:u w:val="single"/>
        </w:rPr>
        <w:t>3</w:t>
      </w:r>
    </w:p>
    <w:p w14:paraId="2B32BB0C" w14:textId="77777777" w:rsidR="007B71F5" w:rsidRPr="00490526" w:rsidRDefault="007B71F5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084DF98" w14:textId="77777777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sz w:val="10"/>
          <w:szCs w:val="10"/>
        </w:rPr>
      </w:pP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  <w:r w:rsidRPr="00490526">
        <w:rPr>
          <w:rFonts w:ascii="Arial" w:eastAsia="Times New Roman" w:hAnsi="Arial" w:cs="Arial"/>
          <w:sz w:val="10"/>
          <w:szCs w:val="10"/>
        </w:rPr>
        <w:tab/>
      </w:r>
    </w:p>
    <w:p w14:paraId="3482C002" w14:textId="62086A6C" w:rsidR="00490526" w:rsidRPr="00490526" w:rsidRDefault="00490526" w:rsidP="0049052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</w:t>
      </w:r>
      <w:r w:rsidR="007B71F5">
        <w:rPr>
          <w:rFonts w:ascii="Arial" w:eastAsia="Times New Roman" w:hAnsi="Arial" w:cs="Arial"/>
          <w:b/>
          <w:sz w:val="18"/>
          <w:szCs w:val="18"/>
        </w:rPr>
        <w:t>5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Total Semester Hours</w:t>
      </w:r>
      <w:r w:rsidRPr="00490526">
        <w:rPr>
          <w:rFonts w:ascii="Arial" w:eastAsia="Times New Roman" w:hAnsi="Arial" w:cs="Arial"/>
          <w:b/>
          <w:sz w:val="18"/>
          <w:szCs w:val="18"/>
        </w:rPr>
        <w:tab/>
        <w:t>12</w:t>
      </w:r>
    </w:p>
    <w:p w14:paraId="170CD4E3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10728"/>
      </w:tblGrid>
      <w:tr w:rsidR="00490526" w:rsidRPr="00490526" w14:paraId="27740387" w14:textId="77777777" w:rsidTr="006B6E3E">
        <w:tc>
          <w:tcPr>
            <w:tcW w:w="10728" w:type="dxa"/>
            <w:shd w:val="clear" w:color="auto" w:fill="D1612B"/>
          </w:tcPr>
          <w:p w14:paraId="624FB8DE" w14:textId="77777777" w:rsidR="00490526" w:rsidRPr="00490526" w:rsidRDefault="00490526" w:rsidP="00490526">
            <w:pPr>
              <w:tabs>
                <w:tab w:val="left" w:pos="720"/>
                <w:tab w:val="left" w:pos="1440"/>
                <w:tab w:val="left" w:pos="41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90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i/>
                <w:color w:val="FFFFFF"/>
                <w:sz w:val="18"/>
                <w:szCs w:val="18"/>
              </w:rPr>
            </w:pPr>
            <w:r w:rsidRPr="00490526">
              <w:rPr>
                <w:rFonts w:ascii="Arial" w:eastAsia="Times New Roman" w:hAnsi="Arial" w:cs="Arial"/>
                <w:b/>
                <w:i/>
                <w:color w:val="FFFFFF"/>
                <w:sz w:val="18"/>
                <w:szCs w:val="18"/>
              </w:rPr>
              <w:t>Total hours must equal at least 120 hours</w:t>
            </w:r>
          </w:p>
        </w:tc>
      </w:tr>
    </w:tbl>
    <w:p w14:paraId="28B81495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90526">
        <w:rPr>
          <w:rFonts w:ascii="Times New Roman" w:eastAsia="Times New Roman" w:hAnsi="Times New Roman" w:cs="Times New Roman"/>
          <w:b/>
          <w:i/>
          <w:sz w:val="18"/>
          <w:szCs w:val="18"/>
        </w:rPr>
        <w:t>NOTES:</w:t>
      </w:r>
    </w:p>
    <w:p w14:paraId="38FA56FF" w14:textId="77777777" w:rsidR="00490526" w:rsidRPr="00490526" w:rsidRDefault="00490526" w:rsidP="00490526">
      <w:pPr>
        <w:tabs>
          <w:tab w:val="left" w:pos="36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  <w:r w:rsidRPr="00490526">
        <w:rPr>
          <w:rFonts w:ascii="Arial" w:eastAsia="Times New Roman" w:hAnsi="Arial" w:cs="Times New Roman"/>
          <w:sz w:val="16"/>
          <w:szCs w:val="16"/>
        </w:rPr>
        <w:t>*See UT Tyler Core Curriculum for approved course(s).</w:t>
      </w:r>
    </w:p>
    <w:p w14:paraId="76E83752" w14:textId="77777777" w:rsidR="00490526" w:rsidRPr="00490526" w:rsidRDefault="00490526" w:rsidP="0049052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490526"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Pr="00490526">
        <w:rPr>
          <w:rFonts w:ascii="Arial" w:eastAsia="Times New Roman" w:hAnsi="Arial" w:cs="Arial"/>
          <w:sz w:val="16"/>
          <w:szCs w:val="16"/>
        </w:rPr>
        <w:t>Selected with advisor approval</w:t>
      </w:r>
    </w:p>
    <w:p w14:paraId="459F37F4" w14:textId="076C7BC5" w:rsidR="009004DF" w:rsidRPr="00FF75EA" w:rsidRDefault="00490526" w:rsidP="00FF75E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490526">
        <w:rPr>
          <w:rFonts w:ascii="Arial" w:eastAsia="Times New Roman" w:hAnsi="Arial" w:cs="Arial"/>
          <w:i/>
          <w:sz w:val="16"/>
          <w:szCs w:val="16"/>
        </w:rPr>
        <w:t>This is only a recommended outline. Because degree requirements do change, you should consult an advisor as well as the University Catalog, which is the only official document regarding baccalaureate degree requirements.</w:t>
      </w:r>
      <w:r w:rsidR="00F5576B">
        <w:rPr>
          <w:sz w:val="18"/>
          <w:szCs w:val="20"/>
        </w:rPr>
        <w:tab/>
      </w:r>
    </w:p>
    <w:sectPr w:rsidR="009004DF" w:rsidRPr="00FF75EA" w:rsidSect="00431BDE">
      <w:headerReference w:type="default" r:id="rId12"/>
      <w:pgSz w:w="12240" w:h="15840"/>
      <w:pgMar w:top="720" w:right="720" w:bottom="72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32C3" w14:textId="77777777" w:rsidR="001230CB" w:rsidRDefault="001230CB" w:rsidP="00685AFB">
      <w:pPr>
        <w:spacing w:after="0" w:line="240" w:lineRule="auto"/>
      </w:pPr>
      <w:r>
        <w:separator/>
      </w:r>
    </w:p>
  </w:endnote>
  <w:endnote w:type="continuationSeparator" w:id="0">
    <w:p w14:paraId="03FD15A8" w14:textId="77777777" w:rsidR="001230CB" w:rsidRDefault="001230CB" w:rsidP="0068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E40D" w14:textId="70E4E029" w:rsidR="00431BDE" w:rsidRPr="00431BDE" w:rsidRDefault="00431BDE" w:rsidP="00431BDE">
    <w:pPr>
      <w:pStyle w:val="Footer"/>
      <w:jc w:val="right"/>
      <w:rPr>
        <w:rFonts w:ascii="Arial" w:hAnsi="Arial" w:cs="Arial"/>
        <w:sz w:val="18"/>
        <w:szCs w:val="18"/>
      </w:rPr>
    </w:pPr>
    <w:r w:rsidRPr="00431BDE">
      <w:rPr>
        <w:rFonts w:ascii="Arial" w:hAnsi="Arial" w:cs="Arial"/>
        <w:sz w:val="18"/>
        <w:szCs w:val="18"/>
      </w:rPr>
      <w:fldChar w:fldCharType="begin"/>
    </w:r>
    <w:r w:rsidRPr="00431BDE">
      <w:rPr>
        <w:rFonts w:ascii="Arial" w:hAnsi="Arial" w:cs="Arial"/>
        <w:sz w:val="18"/>
        <w:szCs w:val="18"/>
      </w:rPr>
      <w:instrText xml:space="preserve"> DATE \@ "M/d/yyyy" </w:instrText>
    </w:r>
    <w:r w:rsidRPr="00431BDE">
      <w:rPr>
        <w:rFonts w:ascii="Arial" w:hAnsi="Arial" w:cs="Arial"/>
        <w:sz w:val="18"/>
        <w:szCs w:val="18"/>
      </w:rPr>
      <w:fldChar w:fldCharType="separate"/>
    </w:r>
    <w:r w:rsidR="00174CCC">
      <w:rPr>
        <w:rFonts w:ascii="Arial" w:hAnsi="Arial" w:cs="Arial"/>
        <w:noProof/>
        <w:sz w:val="18"/>
        <w:szCs w:val="18"/>
      </w:rPr>
      <w:t>3/25/2024</w:t>
    </w:r>
    <w:r w:rsidRPr="00431BDE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D105" w14:textId="348097E4" w:rsidR="00CC37CD" w:rsidRPr="00F5576B" w:rsidRDefault="00777264">
    <w:pPr>
      <w:pStyle w:val="Footer"/>
      <w:rPr>
        <w:rFonts w:ascii="Arial" w:hAnsi="Arial" w:cs="Arial"/>
        <w:sz w:val="18"/>
      </w:rPr>
    </w:pPr>
    <w:r w:rsidRPr="00F5576B">
      <w:rPr>
        <w:rFonts w:ascii="Arial" w:hAnsi="Arial" w:cs="Arial"/>
        <w:sz w:val="18"/>
      </w:rPr>
      <w:ptab w:relativeTo="margin" w:alignment="center" w:leader="none"/>
    </w:r>
    <w:r w:rsidRPr="00F5576B">
      <w:rPr>
        <w:rFonts w:ascii="Arial" w:hAnsi="Arial" w:cs="Arial"/>
        <w:sz w:val="18"/>
      </w:rPr>
      <w:ptab w:relativeTo="margin" w:alignment="right" w:leader="none"/>
    </w:r>
    <w:r w:rsidR="00CC37CD">
      <w:rPr>
        <w:rFonts w:ascii="Arial" w:hAnsi="Arial" w:cs="Arial"/>
        <w:sz w:val="18"/>
      </w:rPr>
      <w:t>9/6/2023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6F65" w14:textId="77777777" w:rsidR="001230CB" w:rsidRDefault="001230CB" w:rsidP="00685AFB">
      <w:pPr>
        <w:spacing w:after="0" w:line="240" w:lineRule="auto"/>
      </w:pPr>
      <w:r>
        <w:separator/>
      </w:r>
    </w:p>
  </w:footnote>
  <w:footnote w:type="continuationSeparator" w:id="0">
    <w:p w14:paraId="4EE272F4" w14:textId="77777777" w:rsidR="001230CB" w:rsidRDefault="001230CB" w:rsidP="0068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79DF" w14:textId="305E8DBA" w:rsidR="00685AFB" w:rsidRDefault="00AD63CF" w:rsidP="004B6BA6">
    <w:pPr>
      <w:pStyle w:val="Header"/>
      <w:jc w:val="center"/>
    </w:pPr>
    <w:r>
      <w:rPr>
        <w:noProof/>
      </w:rPr>
      <w:drawing>
        <wp:inline distT="0" distB="0" distL="0" distR="0" wp14:anchorId="2BB9E147" wp14:editId="25F62D0F">
          <wp:extent cx="2535757" cy="638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757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A3A2" w14:textId="77777777" w:rsidR="00490526" w:rsidRDefault="00490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E3"/>
    <w:rsid w:val="00056FDE"/>
    <w:rsid w:val="000825F7"/>
    <w:rsid w:val="001230CB"/>
    <w:rsid w:val="00174CCC"/>
    <w:rsid w:val="0019136D"/>
    <w:rsid w:val="001A360C"/>
    <w:rsid w:val="001C7F3C"/>
    <w:rsid w:val="00245D0D"/>
    <w:rsid w:val="0027788A"/>
    <w:rsid w:val="002F40A4"/>
    <w:rsid w:val="003245ED"/>
    <w:rsid w:val="00361AF0"/>
    <w:rsid w:val="00367CAF"/>
    <w:rsid w:val="00424CAD"/>
    <w:rsid w:val="00431BDE"/>
    <w:rsid w:val="0045416A"/>
    <w:rsid w:val="00457FBA"/>
    <w:rsid w:val="004740C9"/>
    <w:rsid w:val="00490526"/>
    <w:rsid w:val="004B49DF"/>
    <w:rsid w:val="004B6BA6"/>
    <w:rsid w:val="004E313A"/>
    <w:rsid w:val="004F11F6"/>
    <w:rsid w:val="0055065B"/>
    <w:rsid w:val="005A1175"/>
    <w:rsid w:val="005A73A3"/>
    <w:rsid w:val="00606636"/>
    <w:rsid w:val="00660154"/>
    <w:rsid w:val="00685AFB"/>
    <w:rsid w:val="006B0706"/>
    <w:rsid w:val="006B6E3E"/>
    <w:rsid w:val="006D4F7D"/>
    <w:rsid w:val="006D5BE3"/>
    <w:rsid w:val="007037E5"/>
    <w:rsid w:val="00777264"/>
    <w:rsid w:val="007B71F5"/>
    <w:rsid w:val="007D5315"/>
    <w:rsid w:val="00843C46"/>
    <w:rsid w:val="00897BBB"/>
    <w:rsid w:val="008C1312"/>
    <w:rsid w:val="009004DF"/>
    <w:rsid w:val="00901025"/>
    <w:rsid w:val="00932916"/>
    <w:rsid w:val="00937B85"/>
    <w:rsid w:val="009448AE"/>
    <w:rsid w:val="009575DE"/>
    <w:rsid w:val="00966D25"/>
    <w:rsid w:val="00993A0A"/>
    <w:rsid w:val="009C1479"/>
    <w:rsid w:val="009E06E6"/>
    <w:rsid w:val="00A512BE"/>
    <w:rsid w:val="00AD63CF"/>
    <w:rsid w:val="00AD743D"/>
    <w:rsid w:val="00AF1BF6"/>
    <w:rsid w:val="00B6642A"/>
    <w:rsid w:val="00BC52E3"/>
    <w:rsid w:val="00BF1BBB"/>
    <w:rsid w:val="00C040C6"/>
    <w:rsid w:val="00C221A9"/>
    <w:rsid w:val="00C248B3"/>
    <w:rsid w:val="00C34241"/>
    <w:rsid w:val="00C602C4"/>
    <w:rsid w:val="00C94671"/>
    <w:rsid w:val="00CC30BD"/>
    <w:rsid w:val="00CC37CD"/>
    <w:rsid w:val="00CD6285"/>
    <w:rsid w:val="00D069DE"/>
    <w:rsid w:val="00D2576F"/>
    <w:rsid w:val="00D956A5"/>
    <w:rsid w:val="00E14A14"/>
    <w:rsid w:val="00E5610F"/>
    <w:rsid w:val="00F51BBA"/>
    <w:rsid w:val="00F5576B"/>
    <w:rsid w:val="00F60595"/>
    <w:rsid w:val="00F83C84"/>
    <w:rsid w:val="00FC36F9"/>
    <w:rsid w:val="00FC555C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886851"/>
  <w15:docId w15:val="{03D72B91-B330-454A-A0DA-8A4A2994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nhideWhenUsed/>
    <w:qFormat/>
    <w:rsid w:val="00685AFB"/>
    <w:pPr>
      <w:keepNext/>
      <w:spacing w:after="0" w:line="240" w:lineRule="auto"/>
      <w:ind w:left="-120"/>
      <w:outlineLvl w:val="6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85AFB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unhideWhenUsed/>
    <w:rsid w:val="00685AFB"/>
    <w:pPr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85AFB"/>
    <w:rPr>
      <w:rFonts w:ascii="Arial" w:eastAsia="Times New Roman" w:hAnsi="Arial" w:cs="Arial"/>
      <w:sz w:val="18"/>
      <w:szCs w:val="24"/>
    </w:rPr>
  </w:style>
  <w:style w:type="paragraph" w:styleId="BodyTextIndent2">
    <w:name w:val="Body Text Indent 2"/>
    <w:basedOn w:val="Normal"/>
    <w:link w:val="BodyTextIndent2Char"/>
    <w:unhideWhenUsed/>
    <w:rsid w:val="00685AFB"/>
    <w:pPr>
      <w:spacing w:after="0" w:line="240" w:lineRule="auto"/>
      <w:ind w:left="240" w:hanging="240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85AFB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unhideWhenUsed/>
    <w:rsid w:val="00685AFB"/>
    <w:pPr>
      <w:spacing w:after="0" w:line="240" w:lineRule="auto"/>
      <w:ind w:left="-120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85AFB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AFB"/>
  </w:style>
  <w:style w:type="paragraph" w:styleId="Footer">
    <w:name w:val="footer"/>
    <w:basedOn w:val="Normal"/>
    <w:link w:val="FooterChar"/>
    <w:uiPriority w:val="99"/>
    <w:unhideWhenUsed/>
    <w:rsid w:val="0068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AFB"/>
  </w:style>
  <w:style w:type="paragraph" w:styleId="BalloonText">
    <w:name w:val="Balloon Text"/>
    <w:basedOn w:val="Normal"/>
    <w:link w:val="BalloonTextChar"/>
    <w:uiPriority w:val="99"/>
    <w:semiHidden/>
    <w:unhideWhenUsed/>
    <w:rsid w:val="0060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2AF5184A3D4CB92001F843973D03" ma:contentTypeVersion="13" ma:contentTypeDescription="Create a new document." ma:contentTypeScope="" ma:versionID="158b2cefaf06349d683e9dc9af66e2be">
  <xsd:schema xmlns:xsd="http://www.w3.org/2001/XMLSchema" xmlns:xs="http://www.w3.org/2001/XMLSchema" xmlns:p="http://schemas.microsoft.com/office/2006/metadata/properties" xmlns:ns3="defdba37-46cd-4d0a-9b12-812f0e8f798e" xmlns:ns4="6df174df-a9f8-4b9e-9f7e-961b48f0bc5d" targetNamespace="http://schemas.microsoft.com/office/2006/metadata/properties" ma:root="true" ma:fieldsID="9f01cb3b0e13cd69c55f7a1525b0fab1" ns3:_="" ns4:_="">
    <xsd:import namespace="defdba37-46cd-4d0a-9b12-812f0e8f798e"/>
    <xsd:import namespace="6df174df-a9f8-4b9e-9f7e-961b48f0b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ba37-46cd-4d0a-9b12-812f0e8f7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74df-a9f8-4b9e-9f7e-961b48f0b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84DFF-6D05-47BB-85B2-BE784E3F2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D63B58-DFBE-465D-AA5E-016077E46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09DED-6ADD-46C3-882F-A0414F24E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dba37-46cd-4d0a-9b12-812f0e8f798e"/>
    <ds:schemaRef ds:uri="6df174df-a9f8-4b9e-9f7e-961b48f0b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Kimberlie Carrell</dc:creator>
  <cp:keywords/>
  <dc:description/>
  <cp:lastModifiedBy>Tina Taylor</cp:lastModifiedBy>
  <cp:revision>8</cp:revision>
  <cp:lastPrinted>2016-03-21T15:01:00Z</cp:lastPrinted>
  <dcterms:created xsi:type="dcterms:W3CDTF">2022-08-22T20:18:00Z</dcterms:created>
  <dcterms:modified xsi:type="dcterms:W3CDTF">2024-03-25T20:51:00Z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0x0101006A492AF5184A3D4CB92001F843973D03</vt:lpwstr>
  </property>
</Properties>
</file>