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65" w:rsidRDefault="00C84965">
      <w:pPr>
        <w:rPr>
          <w:rFonts w:asciiTheme="majorHAnsi" w:eastAsiaTheme="majorEastAsia" w:hAnsiTheme="majorHAnsi" w:cstheme="majorBidi"/>
          <w:b/>
          <w:sz w:val="32"/>
          <w:szCs w:val="32"/>
          <w:u w:val="single"/>
        </w:rPr>
      </w:pPr>
    </w:p>
    <w:p w:rsidR="00C84965" w:rsidRDefault="00C84965" w:rsidP="00C84965">
      <w:pPr>
        <w:jc w:val="center"/>
        <w:rPr>
          <w:rFonts w:asciiTheme="majorHAnsi" w:eastAsiaTheme="majorEastAsia" w:hAnsiTheme="majorHAnsi" w:cstheme="majorBidi"/>
          <w:b/>
          <w:sz w:val="32"/>
          <w:szCs w:val="32"/>
          <w:u w:val="single"/>
        </w:rPr>
      </w:pPr>
      <w:r>
        <w:rPr>
          <w:rFonts w:asciiTheme="majorHAnsi" w:eastAsiaTheme="majorEastAsia" w:hAnsiTheme="majorHAnsi" w:cstheme="majorBidi"/>
          <w:b/>
          <w:sz w:val="32"/>
          <w:szCs w:val="32"/>
          <w:u w:val="single"/>
        </w:rPr>
        <w:t xml:space="preserve">Request to Add/Change a Cost Center, </w:t>
      </w:r>
      <w:r>
        <w:rPr>
          <w:rFonts w:asciiTheme="majorHAnsi" w:eastAsiaTheme="majorEastAsia" w:hAnsiTheme="majorHAnsi" w:cstheme="majorBidi"/>
          <w:b/>
          <w:sz w:val="32"/>
          <w:szCs w:val="32"/>
          <w:u w:val="single"/>
        </w:rPr>
        <w:br/>
        <w:t>Department, and/or Budget Authority in PeopleSoft</w:t>
      </w:r>
      <w:r>
        <w:rPr>
          <w:rFonts w:asciiTheme="majorHAnsi" w:eastAsiaTheme="majorEastAsia" w:hAnsiTheme="majorHAnsi" w:cstheme="majorBidi"/>
          <w:b/>
          <w:sz w:val="32"/>
          <w:szCs w:val="32"/>
          <w:u w:val="single"/>
        </w:rPr>
        <w:br/>
      </w:r>
    </w:p>
    <w:sdt>
      <w:sdtPr>
        <w:rPr>
          <w:rFonts w:asciiTheme="minorHAnsi" w:eastAsiaTheme="minorHAnsi" w:hAnsiTheme="minorHAnsi" w:cstheme="minorBidi"/>
          <w:color w:val="auto"/>
          <w:sz w:val="22"/>
          <w:szCs w:val="22"/>
        </w:rPr>
        <w:id w:val="-796449268"/>
        <w:docPartObj>
          <w:docPartGallery w:val="Table of Contents"/>
          <w:docPartUnique/>
        </w:docPartObj>
      </w:sdtPr>
      <w:sdtEndPr>
        <w:rPr>
          <w:b/>
          <w:bCs/>
          <w:noProof/>
        </w:rPr>
      </w:sdtEndPr>
      <w:sdtContent>
        <w:p w:rsidR="00C84965" w:rsidRDefault="00C84965">
          <w:pPr>
            <w:pStyle w:val="TOCHeading"/>
          </w:pPr>
          <w:r>
            <w:t>Contents</w:t>
          </w:r>
        </w:p>
        <w:p w:rsidR="00E40CB4" w:rsidRDefault="00C84965">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11498108" w:history="1">
            <w:r w:rsidR="00E40CB4" w:rsidRPr="00BE739C">
              <w:rPr>
                <w:rStyle w:val="Hyperlink"/>
                <w:b/>
                <w:noProof/>
              </w:rPr>
              <w:t>How to Create a New Cost Center</w:t>
            </w:r>
            <w:r w:rsidR="00E40CB4">
              <w:rPr>
                <w:noProof/>
                <w:webHidden/>
              </w:rPr>
              <w:tab/>
            </w:r>
            <w:r w:rsidR="00E40CB4">
              <w:rPr>
                <w:noProof/>
                <w:webHidden/>
              </w:rPr>
              <w:fldChar w:fldCharType="begin"/>
            </w:r>
            <w:r w:rsidR="00E40CB4">
              <w:rPr>
                <w:noProof/>
                <w:webHidden/>
              </w:rPr>
              <w:instrText xml:space="preserve"> PAGEREF _Toc411498108 \h </w:instrText>
            </w:r>
            <w:r w:rsidR="00E40CB4">
              <w:rPr>
                <w:noProof/>
                <w:webHidden/>
              </w:rPr>
            </w:r>
            <w:r w:rsidR="00E40CB4">
              <w:rPr>
                <w:noProof/>
                <w:webHidden/>
              </w:rPr>
              <w:fldChar w:fldCharType="separate"/>
            </w:r>
            <w:r w:rsidR="00E40CB4">
              <w:rPr>
                <w:noProof/>
                <w:webHidden/>
              </w:rPr>
              <w:t>2</w:t>
            </w:r>
            <w:r w:rsidR="00E40CB4">
              <w:rPr>
                <w:noProof/>
                <w:webHidden/>
              </w:rPr>
              <w:fldChar w:fldCharType="end"/>
            </w:r>
          </w:hyperlink>
        </w:p>
        <w:p w:rsidR="00E40CB4" w:rsidRDefault="00E40CB4">
          <w:pPr>
            <w:pStyle w:val="TOC1"/>
            <w:tabs>
              <w:tab w:val="right" w:leader="dot" w:pos="10790"/>
            </w:tabs>
            <w:rPr>
              <w:rFonts w:eastAsiaTheme="minorEastAsia"/>
              <w:noProof/>
            </w:rPr>
          </w:pPr>
          <w:hyperlink w:anchor="_Toc411498109" w:history="1">
            <w:r w:rsidRPr="00BE739C">
              <w:rPr>
                <w:rStyle w:val="Hyperlink"/>
                <w:b/>
                <w:noProof/>
              </w:rPr>
              <w:t>How to Change an Existing Cost Center’s Attributes</w:t>
            </w:r>
            <w:r>
              <w:rPr>
                <w:noProof/>
                <w:webHidden/>
              </w:rPr>
              <w:tab/>
            </w:r>
            <w:r>
              <w:rPr>
                <w:noProof/>
                <w:webHidden/>
              </w:rPr>
              <w:fldChar w:fldCharType="begin"/>
            </w:r>
            <w:r>
              <w:rPr>
                <w:noProof/>
                <w:webHidden/>
              </w:rPr>
              <w:instrText xml:space="preserve"> PAGEREF _Toc411498109 \h </w:instrText>
            </w:r>
            <w:r>
              <w:rPr>
                <w:noProof/>
                <w:webHidden/>
              </w:rPr>
            </w:r>
            <w:r>
              <w:rPr>
                <w:noProof/>
                <w:webHidden/>
              </w:rPr>
              <w:fldChar w:fldCharType="separate"/>
            </w:r>
            <w:r>
              <w:rPr>
                <w:noProof/>
                <w:webHidden/>
              </w:rPr>
              <w:t>4</w:t>
            </w:r>
            <w:r>
              <w:rPr>
                <w:noProof/>
                <w:webHidden/>
              </w:rPr>
              <w:fldChar w:fldCharType="end"/>
            </w:r>
          </w:hyperlink>
        </w:p>
        <w:p w:rsidR="00E40CB4" w:rsidRDefault="00E40CB4">
          <w:pPr>
            <w:pStyle w:val="TOC2"/>
            <w:tabs>
              <w:tab w:val="left" w:pos="660"/>
              <w:tab w:val="right" w:leader="dot" w:pos="10790"/>
            </w:tabs>
            <w:rPr>
              <w:rFonts w:eastAsiaTheme="minorEastAsia"/>
              <w:noProof/>
            </w:rPr>
          </w:pPr>
          <w:hyperlink w:anchor="_Toc411498110" w:history="1">
            <w:r w:rsidRPr="00BE739C">
              <w:rPr>
                <w:rStyle w:val="Hyperlink"/>
                <w:noProof/>
              </w:rPr>
              <w:t>a.</w:t>
            </w:r>
            <w:r>
              <w:rPr>
                <w:rFonts w:eastAsiaTheme="minorEastAsia"/>
                <w:noProof/>
              </w:rPr>
              <w:tab/>
            </w:r>
            <w:r w:rsidRPr="00BE739C">
              <w:rPr>
                <w:rStyle w:val="Hyperlink"/>
                <w:b/>
                <w:noProof/>
              </w:rPr>
              <w:t>Changing Cost Center’s Title:</w:t>
            </w:r>
            <w:r>
              <w:rPr>
                <w:noProof/>
                <w:webHidden/>
              </w:rPr>
              <w:tab/>
            </w:r>
            <w:r>
              <w:rPr>
                <w:noProof/>
                <w:webHidden/>
              </w:rPr>
              <w:fldChar w:fldCharType="begin"/>
            </w:r>
            <w:r>
              <w:rPr>
                <w:noProof/>
                <w:webHidden/>
              </w:rPr>
              <w:instrText xml:space="preserve"> PAGEREF _Toc411498110 \h </w:instrText>
            </w:r>
            <w:r>
              <w:rPr>
                <w:noProof/>
                <w:webHidden/>
              </w:rPr>
            </w:r>
            <w:r>
              <w:rPr>
                <w:noProof/>
                <w:webHidden/>
              </w:rPr>
              <w:fldChar w:fldCharType="separate"/>
            </w:r>
            <w:r>
              <w:rPr>
                <w:noProof/>
                <w:webHidden/>
              </w:rPr>
              <w:t>4</w:t>
            </w:r>
            <w:r>
              <w:rPr>
                <w:noProof/>
                <w:webHidden/>
              </w:rPr>
              <w:fldChar w:fldCharType="end"/>
            </w:r>
          </w:hyperlink>
        </w:p>
        <w:p w:rsidR="00E40CB4" w:rsidRDefault="00E40CB4">
          <w:pPr>
            <w:pStyle w:val="TOC2"/>
            <w:tabs>
              <w:tab w:val="left" w:pos="660"/>
              <w:tab w:val="right" w:leader="dot" w:pos="10790"/>
            </w:tabs>
            <w:rPr>
              <w:rFonts w:eastAsiaTheme="minorEastAsia"/>
              <w:noProof/>
            </w:rPr>
          </w:pPr>
          <w:hyperlink w:anchor="_Toc411498111" w:history="1">
            <w:r w:rsidRPr="00BE739C">
              <w:rPr>
                <w:rStyle w:val="Hyperlink"/>
                <w:noProof/>
              </w:rPr>
              <w:t>b.</w:t>
            </w:r>
            <w:r>
              <w:rPr>
                <w:rFonts w:eastAsiaTheme="minorEastAsia"/>
                <w:noProof/>
              </w:rPr>
              <w:tab/>
            </w:r>
            <w:r w:rsidRPr="00BE739C">
              <w:rPr>
                <w:rStyle w:val="Hyperlink"/>
                <w:b/>
                <w:noProof/>
              </w:rPr>
              <w:t>Changing Cost Center’s Department:</w:t>
            </w:r>
            <w:r>
              <w:rPr>
                <w:noProof/>
                <w:webHidden/>
              </w:rPr>
              <w:tab/>
            </w:r>
            <w:r>
              <w:rPr>
                <w:noProof/>
                <w:webHidden/>
              </w:rPr>
              <w:fldChar w:fldCharType="begin"/>
            </w:r>
            <w:r>
              <w:rPr>
                <w:noProof/>
                <w:webHidden/>
              </w:rPr>
              <w:instrText xml:space="preserve"> PAGEREF _Toc411498111 \h </w:instrText>
            </w:r>
            <w:r>
              <w:rPr>
                <w:noProof/>
                <w:webHidden/>
              </w:rPr>
            </w:r>
            <w:r>
              <w:rPr>
                <w:noProof/>
                <w:webHidden/>
              </w:rPr>
              <w:fldChar w:fldCharType="separate"/>
            </w:r>
            <w:r>
              <w:rPr>
                <w:noProof/>
                <w:webHidden/>
              </w:rPr>
              <w:t>4</w:t>
            </w:r>
            <w:r>
              <w:rPr>
                <w:noProof/>
                <w:webHidden/>
              </w:rPr>
              <w:fldChar w:fldCharType="end"/>
            </w:r>
          </w:hyperlink>
        </w:p>
        <w:p w:rsidR="00E40CB4" w:rsidRDefault="00E40CB4">
          <w:pPr>
            <w:pStyle w:val="TOC2"/>
            <w:tabs>
              <w:tab w:val="left" w:pos="660"/>
              <w:tab w:val="right" w:leader="dot" w:pos="10790"/>
            </w:tabs>
            <w:rPr>
              <w:rFonts w:eastAsiaTheme="minorEastAsia"/>
              <w:noProof/>
            </w:rPr>
          </w:pPr>
          <w:hyperlink w:anchor="_Toc411498112" w:history="1">
            <w:r w:rsidRPr="00BE739C">
              <w:rPr>
                <w:rStyle w:val="Hyperlink"/>
                <w:noProof/>
              </w:rPr>
              <w:t>c.</w:t>
            </w:r>
            <w:r>
              <w:rPr>
                <w:rFonts w:eastAsiaTheme="minorEastAsia"/>
                <w:noProof/>
              </w:rPr>
              <w:tab/>
            </w:r>
            <w:r w:rsidRPr="00BE739C">
              <w:rPr>
                <w:rStyle w:val="Hyperlink"/>
                <w:b/>
                <w:noProof/>
              </w:rPr>
              <w:t>Changing the function of a Cost Center:</w:t>
            </w:r>
            <w:r>
              <w:rPr>
                <w:noProof/>
                <w:webHidden/>
              </w:rPr>
              <w:tab/>
            </w:r>
            <w:r>
              <w:rPr>
                <w:noProof/>
                <w:webHidden/>
              </w:rPr>
              <w:fldChar w:fldCharType="begin"/>
            </w:r>
            <w:r>
              <w:rPr>
                <w:noProof/>
                <w:webHidden/>
              </w:rPr>
              <w:instrText xml:space="preserve"> PAGEREF _Toc411498112 \h </w:instrText>
            </w:r>
            <w:r>
              <w:rPr>
                <w:noProof/>
                <w:webHidden/>
              </w:rPr>
            </w:r>
            <w:r>
              <w:rPr>
                <w:noProof/>
                <w:webHidden/>
              </w:rPr>
              <w:fldChar w:fldCharType="separate"/>
            </w:r>
            <w:r>
              <w:rPr>
                <w:noProof/>
                <w:webHidden/>
              </w:rPr>
              <w:t>4</w:t>
            </w:r>
            <w:r>
              <w:rPr>
                <w:noProof/>
                <w:webHidden/>
              </w:rPr>
              <w:fldChar w:fldCharType="end"/>
            </w:r>
          </w:hyperlink>
        </w:p>
        <w:p w:rsidR="00E40CB4" w:rsidRDefault="00E40CB4">
          <w:pPr>
            <w:pStyle w:val="TOC1"/>
            <w:tabs>
              <w:tab w:val="right" w:leader="dot" w:pos="10790"/>
            </w:tabs>
            <w:rPr>
              <w:rFonts w:eastAsiaTheme="minorEastAsia"/>
              <w:noProof/>
            </w:rPr>
          </w:pPr>
          <w:hyperlink w:anchor="_Toc411498113" w:history="1">
            <w:r w:rsidRPr="00BE739C">
              <w:rPr>
                <w:rStyle w:val="Hyperlink"/>
                <w:b/>
                <w:noProof/>
              </w:rPr>
              <w:t>How to Create a New Department</w:t>
            </w:r>
            <w:r>
              <w:rPr>
                <w:noProof/>
                <w:webHidden/>
              </w:rPr>
              <w:tab/>
            </w:r>
            <w:r>
              <w:rPr>
                <w:noProof/>
                <w:webHidden/>
              </w:rPr>
              <w:fldChar w:fldCharType="begin"/>
            </w:r>
            <w:r>
              <w:rPr>
                <w:noProof/>
                <w:webHidden/>
              </w:rPr>
              <w:instrText xml:space="preserve"> PAGEREF _Toc411498113 \h </w:instrText>
            </w:r>
            <w:r>
              <w:rPr>
                <w:noProof/>
                <w:webHidden/>
              </w:rPr>
            </w:r>
            <w:r>
              <w:rPr>
                <w:noProof/>
                <w:webHidden/>
              </w:rPr>
              <w:fldChar w:fldCharType="separate"/>
            </w:r>
            <w:r>
              <w:rPr>
                <w:noProof/>
                <w:webHidden/>
              </w:rPr>
              <w:t>6</w:t>
            </w:r>
            <w:r>
              <w:rPr>
                <w:noProof/>
                <w:webHidden/>
              </w:rPr>
              <w:fldChar w:fldCharType="end"/>
            </w:r>
          </w:hyperlink>
        </w:p>
        <w:p w:rsidR="00E40CB4" w:rsidRDefault="00E40CB4">
          <w:pPr>
            <w:pStyle w:val="TOC1"/>
            <w:tabs>
              <w:tab w:val="right" w:leader="dot" w:pos="10790"/>
            </w:tabs>
            <w:rPr>
              <w:rFonts w:eastAsiaTheme="minorEastAsia"/>
              <w:noProof/>
            </w:rPr>
          </w:pPr>
          <w:hyperlink w:anchor="_Toc411498114" w:history="1">
            <w:r w:rsidRPr="00BE739C">
              <w:rPr>
                <w:rStyle w:val="Hyperlink"/>
                <w:b/>
                <w:noProof/>
              </w:rPr>
              <w:t>How to Change an Existing Department’s Attributes</w:t>
            </w:r>
            <w:r>
              <w:rPr>
                <w:noProof/>
                <w:webHidden/>
              </w:rPr>
              <w:tab/>
            </w:r>
            <w:r>
              <w:rPr>
                <w:noProof/>
                <w:webHidden/>
              </w:rPr>
              <w:fldChar w:fldCharType="begin"/>
            </w:r>
            <w:r>
              <w:rPr>
                <w:noProof/>
                <w:webHidden/>
              </w:rPr>
              <w:instrText xml:space="preserve"> PAGEREF _Toc411498114 \h </w:instrText>
            </w:r>
            <w:r>
              <w:rPr>
                <w:noProof/>
                <w:webHidden/>
              </w:rPr>
            </w:r>
            <w:r>
              <w:rPr>
                <w:noProof/>
                <w:webHidden/>
              </w:rPr>
              <w:fldChar w:fldCharType="separate"/>
            </w:r>
            <w:r>
              <w:rPr>
                <w:noProof/>
                <w:webHidden/>
              </w:rPr>
              <w:t>7</w:t>
            </w:r>
            <w:r>
              <w:rPr>
                <w:noProof/>
                <w:webHidden/>
              </w:rPr>
              <w:fldChar w:fldCharType="end"/>
            </w:r>
          </w:hyperlink>
        </w:p>
        <w:p w:rsidR="00E40CB4" w:rsidRDefault="00E40CB4">
          <w:pPr>
            <w:pStyle w:val="TOC2"/>
            <w:tabs>
              <w:tab w:val="left" w:pos="660"/>
              <w:tab w:val="right" w:leader="dot" w:pos="10790"/>
            </w:tabs>
            <w:rPr>
              <w:rFonts w:eastAsiaTheme="minorEastAsia"/>
              <w:noProof/>
            </w:rPr>
          </w:pPr>
          <w:hyperlink w:anchor="_Toc411498115" w:history="1">
            <w:r w:rsidRPr="00BE739C">
              <w:rPr>
                <w:rStyle w:val="Hyperlink"/>
                <w:noProof/>
              </w:rPr>
              <w:t>a.</w:t>
            </w:r>
            <w:r>
              <w:rPr>
                <w:rFonts w:eastAsiaTheme="minorEastAsia"/>
                <w:noProof/>
              </w:rPr>
              <w:tab/>
            </w:r>
            <w:r w:rsidRPr="00BE739C">
              <w:rPr>
                <w:rStyle w:val="Hyperlink"/>
                <w:b/>
                <w:noProof/>
              </w:rPr>
              <w:t>Changing the Department’s Title:</w:t>
            </w:r>
            <w:r>
              <w:rPr>
                <w:noProof/>
                <w:webHidden/>
              </w:rPr>
              <w:tab/>
            </w:r>
            <w:r>
              <w:rPr>
                <w:noProof/>
                <w:webHidden/>
              </w:rPr>
              <w:fldChar w:fldCharType="begin"/>
            </w:r>
            <w:r>
              <w:rPr>
                <w:noProof/>
                <w:webHidden/>
              </w:rPr>
              <w:instrText xml:space="preserve"> PAGEREF _Toc411498115 \h </w:instrText>
            </w:r>
            <w:r>
              <w:rPr>
                <w:noProof/>
                <w:webHidden/>
              </w:rPr>
            </w:r>
            <w:r>
              <w:rPr>
                <w:noProof/>
                <w:webHidden/>
              </w:rPr>
              <w:fldChar w:fldCharType="separate"/>
            </w:r>
            <w:r>
              <w:rPr>
                <w:noProof/>
                <w:webHidden/>
              </w:rPr>
              <w:t>7</w:t>
            </w:r>
            <w:r>
              <w:rPr>
                <w:noProof/>
                <w:webHidden/>
              </w:rPr>
              <w:fldChar w:fldCharType="end"/>
            </w:r>
          </w:hyperlink>
        </w:p>
        <w:p w:rsidR="00E40CB4" w:rsidRDefault="00E40CB4">
          <w:pPr>
            <w:pStyle w:val="TOC2"/>
            <w:tabs>
              <w:tab w:val="left" w:pos="660"/>
              <w:tab w:val="right" w:leader="dot" w:pos="10790"/>
            </w:tabs>
            <w:rPr>
              <w:rFonts w:eastAsiaTheme="minorEastAsia"/>
              <w:noProof/>
            </w:rPr>
          </w:pPr>
          <w:hyperlink w:anchor="_Toc411498116" w:history="1">
            <w:r w:rsidRPr="00BE739C">
              <w:rPr>
                <w:rStyle w:val="Hyperlink"/>
                <w:noProof/>
              </w:rPr>
              <w:t>b.</w:t>
            </w:r>
            <w:r>
              <w:rPr>
                <w:rFonts w:eastAsiaTheme="minorEastAsia"/>
                <w:noProof/>
              </w:rPr>
              <w:tab/>
            </w:r>
            <w:r w:rsidRPr="00BE739C">
              <w:rPr>
                <w:rStyle w:val="Hyperlink"/>
                <w:b/>
                <w:noProof/>
              </w:rPr>
              <w:t>Changing the Department’s Budget Authority:</w:t>
            </w:r>
            <w:r>
              <w:rPr>
                <w:noProof/>
                <w:webHidden/>
              </w:rPr>
              <w:tab/>
            </w:r>
            <w:r>
              <w:rPr>
                <w:noProof/>
                <w:webHidden/>
              </w:rPr>
              <w:fldChar w:fldCharType="begin"/>
            </w:r>
            <w:r>
              <w:rPr>
                <w:noProof/>
                <w:webHidden/>
              </w:rPr>
              <w:instrText xml:space="preserve"> PAGEREF _Toc411498116 \h </w:instrText>
            </w:r>
            <w:r>
              <w:rPr>
                <w:noProof/>
                <w:webHidden/>
              </w:rPr>
            </w:r>
            <w:r>
              <w:rPr>
                <w:noProof/>
                <w:webHidden/>
              </w:rPr>
              <w:fldChar w:fldCharType="separate"/>
            </w:r>
            <w:r>
              <w:rPr>
                <w:noProof/>
                <w:webHidden/>
              </w:rPr>
              <w:t>7</w:t>
            </w:r>
            <w:r>
              <w:rPr>
                <w:noProof/>
                <w:webHidden/>
              </w:rPr>
              <w:fldChar w:fldCharType="end"/>
            </w:r>
          </w:hyperlink>
        </w:p>
        <w:p w:rsidR="00C84965" w:rsidRDefault="00C84965">
          <w:r>
            <w:rPr>
              <w:b/>
              <w:bCs/>
              <w:noProof/>
            </w:rPr>
            <w:fldChar w:fldCharType="end"/>
          </w:r>
        </w:p>
      </w:sdtContent>
    </w:sdt>
    <w:p w:rsidR="00C84965" w:rsidRDefault="00C84965" w:rsidP="00C84965">
      <w:pPr>
        <w:jc w:val="center"/>
        <w:rPr>
          <w:rFonts w:asciiTheme="majorHAnsi" w:eastAsiaTheme="majorEastAsia" w:hAnsiTheme="majorHAnsi" w:cstheme="majorBidi"/>
          <w:b/>
          <w:sz w:val="32"/>
          <w:szCs w:val="32"/>
          <w:u w:val="single"/>
        </w:rPr>
      </w:pPr>
    </w:p>
    <w:p w:rsidR="00C84965" w:rsidRDefault="00C84965" w:rsidP="00C84965">
      <w:pPr>
        <w:jc w:val="center"/>
        <w:rPr>
          <w:rFonts w:asciiTheme="majorHAnsi" w:eastAsiaTheme="majorEastAsia" w:hAnsiTheme="majorHAnsi" w:cstheme="majorBidi"/>
          <w:b/>
          <w:sz w:val="32"/>
          <w:szCs w:val="32"/>
          <w:u w:val="single"/>
        </w:rPr>
      </w:pPr>
      <w:bookmarkStart w:id="0" w:name="_GoBack"/>
      <w:bookmarkEnd w:id="0"/>
      <w:r>
        <w:rPr>
          <w:rFonts w:asciiTheme="majorHAnsi" w:eastAsiaTheme="majorEastAsia" w:hAnsiTheme="majorHAnsi" w:cstheme="majorBidi"/>
          <w:b/>
          <w:sz w:val="32"/>
          <w:szCs w:val="32"/>
          <w:u w:val="single"/>
        </w:rPr>
        <w:br w:type="page"/>
      </w:r>
    </w:p>
    <w:p w:rsidR="007F1C22" w:rsidRPr="00B43AC0" w:rsidRDefault="00DD21BF" w:rsidP="00B43AC0">
      <w:pPr>
        <w:pStyle w:val="Heading1"/>
        <w:rPr>
          <w:b/>
          <w:color w:val="auto"/>
          <w:u w:val="single"/>
        </w:rPr>
      </w:pPr>
      <w:bookmarkStart w:id="1" w:name="_Toc411498108"/>
      <w:r w:rsidRPr="00B43AC0">
        <w:rPr>
          <w:b/>
          <w:color w:val="auto"/>
          <w:u w:val="single"/>
        </w:rPr>
        <w:lastRenderedPageBreak/>
        <w:t>How to Create a New Cost Center</w:t>
      </w:r>
      <w:bookmarkEnd w:id="1"/>
    </w:p>
    <w:p w:rsidR="003B5008" w:rsidRDefault="003B5008" w:rsidP="003B5008">
      <w:pPr>
        <w:pStyle w:val="ListParagraph"/>
        <w:numPr>
          <w:ilvl w:val="0"/>
          <w:numId w:val="1"/>
        </w:numPr>
      </w:pPr>
      <w:r>
        <w:t xml:space="preserve">Follow the link for the </w:t>
      </w:r>
      <w:hyperlink r:id="rId6" w:history="1">
        <w:r w:rsidRPr="003B5008">
          <w:rPr>
            <w:rStyle w:val="Hyperlink"/>
          </w:rPr>
          <w:t>Add/Change Form.</w:t>
        </w:r>
      </w:hyperlink>
      <w:r>
        <w:t xml:space="preserve"> </w:t>
      </w:r>
    </w:p>
    <w:p w:rsidR="003B5008" w:rsidRDefault="003B5008" w:rsidP="003B5008">
      <w:pPr>
        <w:pStyle w:val="ListParagraph"/>
        <w:numPr>
          <w:ilvl w:val="0"/>
          <w:numId w:val="1"/>
        </w:numPr>
      </w:pPr>
      <w:r>
        <w:t>At the top of the form, specify the date you would like for the new cost center to become effective.</w:t>
      </w:r>
      <w:r w:rsidR="004453D4">
        <w:t xml:space="preserve"> The format must be XX/XX/XXXX (Ex. 01/01/2015)</w:t>
      </w:r>
      <w:r w:rsidR="009F34F5">
        <w:t>.</w:t>
      </w:r>
      <w:r>
        <w:t xml:space="preserve"> Then, input the budget authority’s username in the “New Bud </w:t>
      </w:r>
      <w:proofErr w:type="spellStart"/>
      <w:r>
        <w:t>Auth</w:t>
      </w:r>
      <w:proofErr w:type="spellEnd"/>
      <w:r>
        <w:t xml:space="preserve"> Username” section. (This will be in the format of the UT System login.</w:t>
      </w:r>
      <w:r w:rsidR="00F05B7C">
        <w:t xml:space="preserve"> i.e. </w:t>
      </w:r>
      <w:r>
        <w:t>“</w:t>
      </w:r>
      <w:proofErr w:type="spellStart"/>
      <w:r>
        <w:t>jbrown</w:t>
      </w:r>
      <w:proofErr w:type="spellEnd"/>
      <w:r>
        <w:t>”,”</w:t>
      </w:r>
      <w:proofErr w:type="spellStart"/>
      <w:r>
        <w:t>ssmith</w:t>
      </w:r>
      <w:proofErr w:type="spellEnd"/>
      <w:r>
        <w:t>”</w:t>
      </w:r>
      <w:r w:rsidR="00DD21BF">
        <w:t xml:space="preserve">.) </w:t>
      </w:r>
      <w:r w:rsidR="00DD21BF" w:rsidRPr="00DD21BF">
        <w:rPr>
          <w:b/>
          <w:u w:val="single"/>
        </w:rPr>
        <w:t xml:space="preserve">Please note that the </w:t>
      </w:r>
      <w:r w:rsidR="00DD21BF">
        <w:rPr>
          <w:b/>
          <w:u w:val="single"/>
        </w:rPr>
        <w:t xml:space="preserve">correct </w:t>
      </w:r>
      <w:r w:rsidR="00DD21BF" w:rsidRPr="00DD21BF">
        <w:rPr>
          <w:b/>
          <w:u w:val="single"/>
        </w:rPr>
        <w:t>username is crucial for</w:t>
      </w:r>
      <w:r w:rsidR="00DD21BF">
        <w:rPr>
          <w:b/>
          <w:u w:val="single"/>
        </w:rPr>
        <w:t xml:space="preserve"> the</w:t>
      </w:r>
      <w:r w:rsidR="00DD21BF" w:rsidRPr="00DD21BF">
        <w:rPr>
          <w:b/>
          <w:u w:val="single"/>
        </w:rPr>
        <w:t xml:space="preserve"> successful routing of this form!</w:t>
      </w:r>
      <w:r>
        <w:br/>
      </w:r>
      <w:r>
        <w:rPr>
          <w:noProof/>
        </w:rPr>
        <w:drawing>
          <wp:inline distT="0" distB="0" distL="0" distR="0" wp14:anchorId="0DCD4283" wp14:editId="03DD6178">
            <wp:extent cx="5943600" cy="89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97255"/>
                    </a:xfrm>
                    <a:prstGeom prst="rect">
                      <a:avLst/>
                    </a:prstGeom>
                  </pic:spPr>
                </pic:pic>
              </a:graphicData>
            </a:graphic>
          </wp:inline>
        </w:drawing>
      </w:r>
    </w:p>
    <w:p w:rsidR="003B5008" w:rsidRDefault="003B5008" w:rsidP="00E606AB">
      <w:pPr>
        <w:pStyle w:val="ListParagraph"/>
        <w:numPr>
          <w:ilvl w:val="0"/>
          <w:numId w:val="1"/>
        </w:numPr>
      </w:pPr>
      <w:r>
        <w:t>Check the “New” box next to Cos</w:t>
      </w:r>
      <w:r w:rsidR="00F05B7C">
        <w:t>t Center Request. In the “New Cost Center Title Box”, you will specify the title of your cost center. (There is a letter limit for this field in PeopleSoft, therefore the title might be shortened as necessary). Next, specify the “Fund Code”</w:t>
      </w:r>
      <w:r w:rsidR="004453D4">
        <w:t xml:space="preserve"> and the “Function” from the drop down lists. If you are unsure of either of these, the budget office will make the determination for you.</w:t>
      </w:r>
      <w:r w:rsidR="004453D4" w:rsidRPr="004453D4">
        <w:rPr>
          <w:noProof/>
        </w:rPr>
        <w:t xml:space="preserve"> </w:t>
      </w:r>
      <w:r w:rsidR="004453D4">
        <w:rPr>
          <w:noProof/>
        </w:rPr>
        <w:drawing>
          <wp:inline distT="0" distB="0" distL="0" distR="0" wp14:anchorId="5B8AF5F0" wp14:editId="10D9B7DF">
            <wp:extent cx="6315075" cy="2459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6108" cy="2468149"/>
                    </a:xfrm>
                    <a:prstGeom prst="rect">
                      <a:avLst/>
                    </a:prstGeom>
                  </pic:spPr>
                </pic:pic>
              </a:graphicData>
            </a:graphic>
          </wp:inline>
        </w:drawing>
      </w:r>
    </w:p>
    <w:p w:rsidR="00F05B7C" w:rsidRPr="00265218" w:rsidRDefault="00F05B7C" w:rsidP="003B5008">
      <w:pPr>
        <w:pStyle w:val="ListParagraph"/>
        <w:numPr>
          <w:ilvl w:val="0"/>
          <w:numId w:val="1"/>
        </w:numPr>
      </w:pPr>
      <w:r>
        <w:t>Next, you will need to specify if this cost center will be under a new department/budget authority or an existing one.</w:t>
      </w:r>
      <w:r w:rsidRPr="00265218">
        <w:rPr>
          <w:b/>
          <w:u w:val="single"/>
        </w:rPr>
        <w:t xml:space="preserve"> If this will be a new department, proceed to step A. If this will be </w:t>
      </w:r>
      <w:r w:rsidR="00265218" w:rsidRPr="00265218">
        <w:rPr>
          <w:b/>
          <w:u w:val="single"/>
        </w:rPr>
        <w:t>using an existing department, proceed to step B.</w:t>
      </w:r>
    </w:p>
    <w:p w:rsidR="00265218" w:rsidRDefault="00CA68FF" w:rsidP="00265218">
      <w:pPr>
        <w:pStyle w:val="ListParagraph"/>
        <w:numPr>
          <w:ilvl w:val="1"/>
          <w:numId w:val="1"/>
        </w:numPr>
      </w:pPr>
      <w:r w:rsidRPr="00CA68FF">
        <w:rPr>
          <w:b/>
        </w:rPr>
        <w:t>NEW Department.</w:t>
      </w:r>
      <w:r>
        <w:t xml:space="preserve"> </w:t>
      </w:r>
      <w:r w:rsidR="00265218">
        <w:t>Check the “New”</w:t>
      </w:r>
      <w:r>
        <w:t xml:space="preserve"> box next to Department. Specify the new department’s title in the “New Department Title” box. Then, specify the new budget authority’s employee id “i.e. 5000123456”, and the new budget authority’s first and last name. Last, specify which department this new department will re</w:t>
      </w:r>
      <w:r w:rsidR="00E606AB">
        <w:t>port to</w:t>
      </w:r>
      <w:r w:rsidR="004453D4">
        <w:t>.</w:t>
      </w:r>
      <w:r w:rsidR="004453D4" w:rsidRPr="004453D4">
        <w:rPr>
          <w:noProof/>
        </w:rPr>
        <w:t xml:space="preserve"> </w:t>
      </w:r>
      <w:r w:rsidR="004453D4">
        <w:rPr>
          <w:noProof/>
        </w:rPr>
        <w:drawing>
          <wp:inline distT="0" distB="0" distL="0" distR="0" wp14:anchorId="1D20AA61" wp14:editId="1619336C">
            <wp:extent cx="5970990" cy="1677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8237" cy="1690678"/>
                    </a:xfrm>
                    <a:prstGeom prst="rect">
                      <a:avLst/>
                    </a:prstGeom>
                  </pic:spPr>
                </pic:pic>
              </a:graphicData>
            </a:graphic>
          </wp:inline>
        </w:drawing>
      </w:r>
      <w:r w:rsidR="00E606AB">
        <w:br/>
      </w:r>
    </w:p>
    <w:p w:rsidR="00CA68FF" w:rsidRPr="00733D0A" w:rsidRDefault="00CA68FF" w:rsidP="00265218">
      <w:pPr>
        <w:pStyle w:val="ListParagraph"/>
        <w:numPr>
          <w:ilvl w:val="1"/>
          <w:numId w:val="1"/>
        </w:numPr>
        <w:rPr>
          <w:b/>
        </w:rPr>
      </w:pPr>
      <w:r w:rsidRPr="00CA68FF">
        <w:rPr>
          <w:b/>
        </w:rPr>
        <w:t>EXISTING Department.</w:t>
      </w:r>
      <w:r>
        <w:rPr>
          <w:b/>
        </w:rPr>
        <w:t xml:space="preserve"> </w:t>
      </w:r>
      <w:r>
        <w:t xml:space="preserve">Check the “Existing” box next to the department. </w:t>
      </w:r>
      <w:r w:rsidR="00E606AB">
        <w:t>Fill in the “Current Department Number</w:t>
      </w:r>
      <w:r w:rsidR="004453D4">
        <w:t>” and</w:t>
      </w:r>
      <w:r w:rsidR="00E606AB">
        <w:t xml:space="preserve"> the “Current Department Title”</w:t>
      </w:r>
      <w:r w:rsidR="004453D4">
        <w:t>.</w:t>
      </w:r>
      <w:r w:rsidR="00E606AB">
        <w:t xml:space="preserve"> Then, specify the current budget authority’s employee id “i.e. 5000123456”, and the current budget authority’s first and last name. Last, specify which department this new department will report to</w:t>
      </w:r>
      <w:r w:rsidR="00733D0A">
        <w:t xml:space="preserve"> in the “Current Reports-To Department Number” box. </w:t>
      </w:r>
      <w:r w:rsidR="00733D0A">
        <w:br/>
      </w:r>
      <w:r w:rsidR="00733D0A">
        <w:rPr>
          <w:noProof/>
        </w:rPr>
        <w:drawing>
          <wp:inline distT="0" distB="0" distL="0" distR="0" wp14:anchorId="69EA6858" wp14:editId="21631D05">
            <wp:extent cx="5963110" cy="41768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5116" cy="435336"/>
                    </a:xfrm>
                    <a:prstGeom prst="rect">
                      <a:avLst/>
                    </a:prstGeom>
                  </pic:spPr>
                </pic:pic>
              </a:graphicData>
            </a:graphic>
          </wp:inline>
        </w:drawing>
      </w:r>
      <w:r w:rsidR="00733D0A">
        <w:br/>
      </w:r>
      <w:r w:rsidR="004453D4">
        <w:rPr>
          <w:noProof/>
        </w:rPr>
        <w:drawing>
          <wp:inline distT="0" distB="0" distL="0" distR="0" wp14:anchorId="1CB1F26A" wp14:editId="71B89105">
            <wp:extent cx="5665790" cy="22699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3201" cy="2276894"/>
                    </a:xfrm>
                    <a:prstGeom prst="rect">
                      <a:avLst/>
                    </a:prstGeom>
                  </pic:spPr>
                </pic:pic>
              </a:graphicData>
            </a:graphic>
          </wp:inline>
        </w:drawing>
      </w:r>
    </w:p>
    <w:p w:rsidR="00733D0A" w:rsidRPr="00733D0A" w:rsidRDefault="00733D0A" w:rsidP="00733D0A">
      <w:pPr>
        <w:pStyle w:val="ListParagraph"/>
        <w:numPr>
          <w:ilvl w:val="0"/>
          <w:numId w:val="1"/>
        </w:numPr>
        <w:rPr>
          <w:b/>
        </w:rPr>
      </w:pPr>
      <w:r>
        <w:t>Review your inputted information and verify that everything is correct. Then, click on “Next Page” in the bottom right hand corner of the form.</w:t>
      </w:r>
    </w:p>
    <w:p w:rsidR="00733D0A" w:rsidRPr="00DD21BF" w:rsidRDefault="00733D0A" w:rsidP="00733D0A">
      <w:pPr>
        <w:pStyle w:val="ListParagraph"/>
        <w:numPr>
          <w:ilvl w:val="0"/>
          <w:numId w:val="1"/>
        </w:numPr>
        <w:rPr>
          <w:b/>
        </w:rPr>
      </w:pPr>
      <w:r>
        <w:t xml:space="preserve">Fill out the three remaining text boxes with the sources of the funds that will be depositing into the cost center, explain how the funds will be used, and specify any other pertinent information </w:t>
      </w:r>
      <w:r w:rsidR="00DD21BF">
        <w:t>that might be useful or relevant.</w:t>
      </w:r>
      <w:r w:rsidR="00DD21BF">
        <w:br/>
      </w:r>
      <w:r w:rsidR="00DD21BF">
        <w:rPr>
          <w:noProof/>
        </w:rPr>
        <w:drawing>
          <wp:inline distT="0" distB="0" distL="0" distR="0" wp14:anchorId="2C4F8F76" wp14:editId="3251E4C4">
            <wp:extent cx="4180952" cy="22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80952" cy="2200000"/>
                    </a:xfrm>
                    <a:prstGeom prst="rect">
                      <a:avLst/>
                    </a:prstGeom>
                  </pic:spPr>
                </pic:pic>
              </a:graphicData>
            </a:graphic>
          </wp:inline>
        </w:drawing>
      </w:r>
    </w:p>
    <w:p w:rsidR="00DD21BF" w:rsidRPr="00DD21BF" w:rsidRDefault="00DD21BF" w:rsidP="00733D0A">
      <w:pPr>
        <w:pStyle w:val="ListParagraph"/>
        <w:numPr>
          <w:ilvl w:val="0"/>
          <w:numId w:val="1"/>
        </w:numPr>
        <w:rPr>
          <w:b/>
        </w:rPr>
      </w:pPr>
      <w:r>
        <w:t>Lastly, fill out the requestor name box (the person filling out the form), specify the requested date</w:t>
      </w:r>
      <w:r w:rsidR="008D5D58">
        <w:t xml:space="preserve"> </w:t>
      </w:r>
      <w:r w:rsidR="008D5D58">
        <w:t>(format must be XX/XX/XXXX)</w:t>
      </w:r>
      <w:r>
        <w:t xml:space="preserve">, and click “Submit”. The form will then be routed to the budget authority that you specified in step 1 for approval. </w:t>
      </w:r>
      <w:r>
        <w:br/>
      </w:r>
      <w:r>
        <w:rPr>
          <w:noProof/>
        </w:rPr>
        <w:drawing>
          <wp:inline distT="0" distB="0" distL="0" distR="0" wp14:anchorId="4E31F34B" wp14:editId="0AEF487F">
            <wp:extent cx="5428571" cy="895238"/>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8571" cy="895238"/>
                    </a:xfrm>
                    <a:prstGeom prst="rect">
                      <a:avLst/>
                    </a:prstGeom>
                  </pic:spPr>
                </pic:pic>
              </a:graphicData>
            </a:graphic>
          </wp:inline>
        </w:drawing>
      </w:r>
    </w:p>
    <w:p w:rsidR="00DD21BF" w:rsidRDefault="00DD21BF">
      <w:r>
        <w:br w:type="page"/>
      </w:r>
    </w:p>
    <w:p w:rsidR="00DD21BF" w:rsidRPr="00B43AC0" w:rsidRDefault="00DD21BF" w:rsidP="00B43AC0">
      <w:pPr>
        <w:pStyle w:val="Heading1"/>
        <w:rPr>
          <w:b/>
          <w:color w:val="auto"/>
          <w:u w:val="single"/>
        </w:rPr>
      </w:pPr>
      <w:bookmarkStart w:id="2" w:name="_Toc411498109"/>
      <w:r w:rsidRPr="00B43AC0">
        <w:rPr>
          <w:b/>
          <w:color w:val="auto"/>
          <w:u w:val="single"/>
        </w:rPr>
        <w:t>How to Change an Existing Cost Center’s Attributes</w:t>
      </w:r>
      <w:bookmarkEnd w:id="2"/>
    </w:p>
    <w:p w:rsidR="00DD21BF" w:rsidRDefault="00591F7B" w:rsidP="00697E31">
      <w:pPr>
        <w:pStyle w:val="ListParagraph"/>
        <w:numPr>
          <w:ilvl w:val="0"/>
          <w:numId w:val="2"/>
        </w:numPr>
      </w:pPr>
      <w:r>
        <w:t xml:space="preserve">Follow the link for the </w:t>
      </w:r>
      <w:hyperlink r:id="rId14" w:history="1">
        <w:r w:rsidRPr="003B5008">
          <w:rPr>
            <w:rStyle w:val="Hyperlink"/>
          </w:rPr>
          <w:t>Add/Change Form.</w:t>
        </w:r>
      </w:hyperlink>
      <w:r>
        <w:t xml:space="preserve"> </w:t>
      </w:r>
    </w:p>
    <w:p w:rsidR="00591F7B" w:rsidRDefault="00591F7B" w:rsidP="00591F7B">
      <w:pPr>
        <w:pStyle w:val="ListParagraph"/>
        <w:numPr>
          <w:ilvl w:val="0"/>
          <w:numId w:val="2"/>
        </w:numPr>
      </w:pPr>
      <w:r>
        <w:t>At the top of the form, specify the date you would like for the cost center changes to become effective.</w:t>
      </w:r>
      <w:r w:rsidR="009F34F5">
        <w:t xml:space="preserve"> The format must be XX/XX/XXXX (Ex. 01/01/2015). </w:t>
      </w:r>
      <w:r>
        <w:t xml:space="preserve">Then, input the budget authority’s username of the cost center in the “New Bud </w:t>
      </w:r>
      <w:proofErr w:type="spellStart"/>
      <w:r>
        <w:t>Auth</w:t>
      </w:r>
      <w:proofErr w:type="spellEnd"/>
      <w:r>
        <w:t xml:space="preserve"> Username” section. (This will be in the format of the UT System login. i.e. “</w:t>
      </w:r>
      <w:proofErr w:type="spellStart"/>
      <w:r>
        <w:t>jbrown</w:t>
      </w:r>
      <w:proofErr w:type="spellEnd"/>
      <w:r>
        <w:t>”,”</w:t>
      </w:r>
      <w:proofErr w:type="spellStart"/>
      <w:r>
        <w:t>ssmith</w:t>
      </w:r>
      <w:proofErr w:type="spellEnd"/>
      <w:r>
        <w:t xml:space="preserve">”.) </w:t>
      </w:r>
      <w:r w:rsidRPr="00DD21BF">
        <w:rPr>
          <w:b/>
          <w:u w:val="single"/>
        </w:rPr>
        <w:t xml:space="preserve">Please note that the </w:t>
      </w:r>
      <w:r>
        <w:rPr>
          <w:b/>
          <w:u w:val="single"/>
        </w:rPr>
        <w:t xml:space="preserve">correct </w:t>
      </w:r>
      <w:r w:rsidRPr="00DD21BF">
        <w:rPr>
          <w:b/>
          <w:u w:val="single"/>
        </w:rPr>
        <w:t>username is crucial for</w:t>
      </w:r>
      <w:r>
        <w:rPr>
          <w:b/>
          <w:u w:val="single"/>
        </w:rPr>
        <w:t xml:space="preserve"> the</w:t>
      </w:r>
      <w:r w:rsidRPr="00DD21BF">
        <w:rPr>
          <w:b/>
          <w:u w:val="single"/>
        </w:rPr>
        <w:t xml:space="preserve"> successful routing of this form!</w:t>
      </w:r>
      <w:r>
        <w:br/>
      </w:r>
      <w:r>
        <w:rPr>
          <w:noProof/>
        </w:rPr>
        <w:drawing>
          <wp:inline distT="0" distB="0" distL="0" distR="0" wp14:anchorId="6C919EDD" wp14:editId="298887C9">
            <wp:extent cx="5943600" cy="897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97255"/>
                    </a:xfrm>
                    <a:prstGeom prst="rect">
                      <a:avLst/>
                    </a:prstGeom>
                  </pic:spPr>
                </pic:pic>
              </a:graphicData>
            </a:graphic>
          </wp:inline>
        </w:drawing>
      </w:r>
    </w:p>
    <w:p w:rsidR="00591F7B" w:rsidRDefault="00591F7B" w:rsidP="00697E31">
      <w:pPr>
        <w:pStyle w:val="ListParagraph"/>
        <w:numPr>
          <w:ilvl w:val="0"/>
          <w:numId w:val="2"/>
        </w:numPr>
      </w:pPr>
      <w:r>
        <w:t>Check the “Change/Update” box next to Cost Center Request, and fill out the “Current Cost Center Number” box.</w:t>
      </w:r>
      <w:r>
        <w:br/>
      </w:r>
      <w:r>
        <w:rPr>
          <w:noProof/>
        </w:rPr>
        <w:drawing>
          <wp:inline distT="0" distB="0" distL="0" distR="0" wp14:anchorId="5BC4AD01" wp14:editId="7B94DC73">
            <wp:extent cx="4800000" cy="1085714"/>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0000" cy="1085714"/>
                    </a:xfrm>
                    <a:prstGeom prst="rect">
                      <a:avLst/>
                    </a:prstGeom>
                  </pic:spPr>
                </pic:pic>
              </a:graphicData>
            </a:graphic>
          </wp:inline>
        </w:drawing>
      </w:r>
    </w:p>
    <w:p w:rsidR="00D90199" w:rsidRDefault="00D90199" w:rsidP="00697E31">
      <w:pPr>
        <w:pStyle w:val="ListParagraph"/>
        <w:numPr>
          <w:ilvl w:val="0"/>
          <w:numId w:val="2"/>
        </w:numPr>
      </w:pPr>
      <w:r>
        <w:t>Next, specify the attribute of the cost center that you are wanting to change:</w:t>
      </w:r>
    </w:p>
    <w:p w:rsidR="00D90199" w:rsidRPr="00D90199" w:rsidRDefault="00D90199" w:rsidP="00D90199">
      <w:pPr>
        <w:pStyle w:val="ListParagraph"/>
        <w:numPr>
          <w:ilvl w:val="1"/>
          <w:numId w:val="2"/>
        </w:numPr>
      </w:pPr>
      <w:bookmarkStart w:id="3" w:name="_Toc411498110"/>
      <w:r w:rsidRPr="00C84965">
        <w:rPr>
          <w:rStyle w:val="Heading2Char"/>
          <w:b/>
          <w:color w:val="auto"/>
          <w:u w:val="single"/>
        </w:rPr>
        <w:t>Changing Cost Center</w:t>
      </w:r>
      <w:r w:rsidR="008D5D58">
        <w:rPr>
          <w:rStyle w:val="Heading2Char"/>
          <w:b/>
          <w:color w:val="auto"/>
          <w:u w:val="single"/>
        </w:rPr>
        <w:t>’s</w:t>
      </w:r>
      <w:r w:rsidRPr="00C84965">
        <w:rPr>
          <w:rStyle w:val="Heading2Char"/>
          <w:b/>
          <w:color w:val="auto"/>
          <w:u w:val="single"/>
        </w:rPr>
        <w:t xml:space="preserve"> Title:</w:t>
      </w:r>
      <w:bookmarkEnd w:id="3"/>
      <w:r w:rsidRPr="00C84965">
        <w:rPr>
          <w:b/>
        </w:rPr>
        <w:t xml:space="preserve"> </w:t>
      </w:r>
      <w:r>
        <w:rPr>
          <w:b/>
        </w:rPr>
        <w:br/>
      </w:r>
      <w:r>
        <w:t>To change the Cost Center’s title, fill out the “Current/ New Cost Center Title” boxes appropriately.</w:t>
      </w:r>
      <w:r>
        <w:br/>
      </w:r>
      <w:r>
        <w:rPr>
          <w:noProof/>
        </w:rPr>
        <w:drawing>
          <wp:inline distT="0" distB="0" distL="0" distR="0" wp14:anchorId="567B4083" wp14:editId="675EBA2B">
            <wp:extent cx="3523809" cy="552381"/>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3809" cy="552381"/>
                    </a:xfrm>
                    <a:prstGeom prst="rect">
                      <a:avLst/>
                    </a:prstGeom>
                  </pic:spPr>
                </pic:pic>
              </a:graphicData>
            </a:graphic>
          </wp:inline>
        </w:drawing>
      </w:r>
    </w:p>
    <w:p w:rsidR="00D90199" w:rsidRPr="00D90199" w:rsidRDefault="008D5D58" w:rsidP="00D90199">
      <w:pPr>
        <w:pStyle w:val="ListParagraph"/>
        <w:numPr>
          <w:ilvl w:val="1"/>
          <w:numId w:val="2"/>
        </w:numPr>
      </w:pPr>
      <w:bookmarkStart w:id="4" w:name="_Toc411498111"/>
      <w:r>
        <w:rPr>
          <w:rStyle w:val="Heading2Char"/>
          <w:b/>
          <w:color w:val="auto"/>
          <w:u w:val="single"/>
        </w:rPr>
        <w:t xml:space="preserve">Changing </w:t>
      </w:r>
      <w:r w:rsidR="00D90199" w:rsidRPr="00C84965">
        <w:rPr>
          <w:rStyle w:val="Heading2Char"/>
          <w:b/>
          <w:color w:val="auto"/>
          <w:u w:val="single"/>
        </w:rPr>
        <w:t>Cost Center</w:t>
      </w:r>
      <w:r>
        <w:rPr>
          <w:rStyle w:val="Heading2Char"/>
          <w:b/>
          <w:color w:val="auto"/>
          <w:u w:val="single"/>
        </w:rPr>
        <w:t>’s Department</w:t>
      </w:r>
      <w:proofErr w:type="gramStart"/>
      <w:r w:rsidR="00D90199" w:rsidRPr="00C84965">
        <w:rPr>
          <w:rStyle w:val="Heading2Char"/>
          <w:b/>
          <w:color w:val="auto"/>
          <w:u w:val="single"/>
        </w:rPr>
        <w:t>:</w:t>
      </w:r>
      <w:bookmarkEnd w:id="4"/>
      <w:proofErr w:type="gramEnd"/>
      <w:r w:rsidR="00D90199">
        <w:rPr>
          <w:b/>
        </w:rPr>
        <w:br/>
      </w:r>
      <w:r w:rsidR="00D90199">
        <w:t xml:space="preserve">To change the department </w:t>
      </w:r>
      <w:r w:rsidR="00182DB7">
        <w:t>that a Cost Center falls under, there are a few fields that you will need to specify.  First, you will need to specify the “Current Department Number” and the “Current Department Title”. Next, you will need to specify BOTH the new Department Number AND the Department’s title in the “Changed Department Title” box. Then, you will need to fill out the boxes for both the Current Budget Authority, and the New Budget Authority. Last, you will need to specify the current and the new “Reports To” box.</w:t>
      </w:r>
      <w:r w:rsidR="00182DB7">
        <w:br/>
      </w:r>
      <w:r w:rsidR="0004057E">
        <w:rPr>
          <w:noProof/>
        </w:rPr>
        <w:drawing>
          <wp:inline distT="0" distB="0" distL="0" distR="0" wp14:anchorId="30CD306B" wp14:editId="5C59437A">
            <wp:extent cx="5838825" cy="24258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89588" cy="2446906"/>
                    </a:xfrm>
                    <a:prstGeom prst="rect">
                      <a:avLst/>
                    </a:prstGeom>
                  </pic:spPr>
                </pic:pic>
              </a:graphicData>
            </a:graphic>
          </wp:inline>
        </w:drawing>
      </w:r>
    </w:p>
    <w:p w:rsidR="00B43AC0" w:rsidRPr="00B43AC0" w:rsidRDefault="00B43AC0" w:rsidP="00B43AC0">
      <w:pPr>
        <w:pStyle w:val="ListParagraph"/>
        <w:numPr>
          <w:ilvl w:val="1"/>
          <w:numId w:val="2"/>
        </w:numPr>
        <w:rPr>
          <w:u w:val="single"/>
        </w:rPr>
      </w:pPr>
      <w:bookmarkStart w:id="5" w:name="_Toc411498112"/>
      <w:r w:rsidRPr="00C84965">
        <w:rPr>
          <w:rStyle w:val="Heading2Char"/>
          <w:b/>
          <w:color w:val="auto"/>
          <w:u w:val="single"/>
        </w:rPr>
        <w:t>Changing the function of a Cost Center</w:t>
      </w:r>
      <w:proofErr w:type="gramStart"/>
      <w:r w:rsidRPr="00C84965">
        <w:rPr>
          <w:rStyle w:val="Heading2Char"/>
          <w:b/>
          <w:color w:val="auto"/>
          <w:u w:val="single"/>
        </w:rPr>
        <w:t>:</w:t>
      </w:r>
      <w:bookmarkEnd w:id="5"/>
      <w:proofErr w:type="gramEnd"/>
      <w:r>
        <w:rPr>
          <w:b/>
          <w:u w:val="single"/>
        </w:rPr>
        <w:br/>
      </w:r>
      <w:r>
        <w:t xml:space="preserve">To change the function of the cost center, </w:t>
      </w:r>
      <w:r w:rsidR="0004057E">
        <w:t>select the current function from the drop down list, as well as the new function</w:t>
      </w:r>
      <w:r>
        <w:t>.</w:t>
      </w:r>
      <w:r>
        <w:br/>
      </w:r>
      <w:r w:rsidR="0004057E">
        <w:rPr>
          <w:noProof/>
        </w:rPr>
        <w:drawing>
          <wp:inline distT="0" distB="0" distL="0" distR="0" wp14:anchorId="4A193690" wp14:editId="0C7F2C59">
            <wp:extent cx="5876925" cy="486479"/>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31989" cy="499315"/>
                    </a:xfrm>
                    <a:prstGeom prst="rect">
                      <a:avLst/>
                    </a:prstGeom>
                  </pic:spPr>
                </pic:pic>
              </a:graphicData>
            </a:graphic>
          </wp:inline>
        </w:drawing>
      </w:r>
    </w:p>
    <w:p w:rsidR="00B43AC0" w:rsidRPr="00733D0A" w:rsidRDefault="00B43AC0" w:rsidP="00B43AC0">
      <w:pPr>
        <w:pStyle w:val="ListParagraph"/>
        <w:numPr>
          <w:ilvl w:val="0"/>
          <w:numId w:val="2"/>
        </w:numPr>
        <w:rPr>
          <w:b/>
        </w:rPr>
      </w:pPr>
      <w:r>
        <w:t>Review your inputted information and verify that everything is correct. Then, click on “Next Page” in the bottom right hand corner of the form.</w:t>
      </w:r>
    </w:p>
    <w:p w:rsidR="00B43AC0" w:rsidRPr="00B43AC0" w:rsidRDefault="00B43AC0" w:rsidP="00B43AC0">
      <w:pPr>
        <w:pStyle w:val="ListParagraph"/>
        <w:numPr>
          <w:ilvl w:val="0"/>
          <w:numId w:val="2"/>
        </w:numPr>
        <w:rPr>
          <w:u w:val="single"/>
        </w:rPr>
      </w:pPr>
      <w:r>
        <w:t>Fill out the “Other pertinent information” box, and specify the changes that you have made.</w:t>
      </w:r>
      <w:r>
        <w:br/>
      </w:r>
      <w:r>
        <w:rPr>
          <w:noProof/>
        </w:rPr>
        <w:drawing>
          <wp:inline distT="0" distB="0" distL="0" distR="0" wp14:anchorId="545DF77C" wp14:editId="7D4A12C1">
            <wp:extent cx="5771429" cy="771429"/>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1429" cy="771429"/>
                    </a:xfrm>
                    <a:prstGeom prst="rect">
                      <a:avLst/>
                    </a:prstGeom>
                  </pic:spPr>
                </pic:pic>
              </a:graphicData>
            </a:graphic>
          </wp:inline>
        </w:drawing>
      </w:r>
    </w:p>
    <w:p w:rsidR="0042633E" w:rsidRDefault="00B43AC0" w:rsidP="008D281F">
      <w:pPr>
        <w:pStyle w:val="ListParagraph"/>
        <w:numPr>
          <w:ilvl w:val="0"/>
          <w:numId w:val="2"/>
        </w:numPr>
      </w:pPr>
      <w:r>
        <w:t>Lastly, fill out the requestor name box (the person filling out the form), specify the requested date</w:t>
      </w:r>
      <w:r w:rsidR="008D5D58">
        <w:t xml:space="preserve"> </w:t>
      </w:r>
      <w:r w:rsidR="008D5D58">
        <w:t>(format must be XX/XX/XXXX)</w:t>
      </w:r>
      <w:r>
        <w:t xml:space="preserve">, and click “Submit”. The form will then be routed to the budget authority that you specified in step 1 for approval. </w:t>
      </w:r>
      <w:r>
        <w:br/>
      </w:r>
      <w:r>
        <w:rPr>
          <w:noProof/>
        </w:rPr>
        <w:drawing>
          <wp:inline distT="0" distB="0" distL="0" distR="0" wp14:anchorId="7BBAD861" wp14:editId="4A0C01D1">
            <wp:extent cx="5428571" cy="895238"/>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8571" cy="895238"/>
                    </a:xfrm>
                    <a:prstGeom prst="rect">
                      <a:avLst/>
                    </a:prstGeom>
                  </pic:spPr>
                </pic:pic>
              </a:graphicData>
            </a:graphic>
          </wp:inline>
        </w:drawing>
      </w:r>
      <w:r w:rsidR="0042633E">
        <w:br w:type="page"/>
      </w:r>
    </w:p>
    <w:p w:rsidR="00B43AC0" w:rsidRDefault="0042633E" w:rsidP="0042633E">
      <w:pPr>
        <w:pStyle w:val="Heading1"/>
        <w:rPr>
          <w:b/>
          <w:color w:val="auto"/>
          <w:u w:val="single"/>
        </w:rPr>
      </w:pPr>
      <w:bookmarkStart w:id="6" w:name="_Toc411498113"/>
      <w:r w:rsidRPr="0042633E">
        <w:rPr>
          <w:b/>
          <w:color w:val="auto"/>
          <w:u w:val="single"/>
        </w:rPr>
        <w:t>How to Create a New Department</w:t>
      </w:r>
      <w:bookmarkEnd w:id="6"/>
    </w:p>
    <w:p w:rsidR="0042633E" w:rsidRDefault="0042633E" w:rsidP="0042633E">
      <w:pPr>
        <w:pStyle w:val="ListParagraph"/>
        <w:numPr>
          <w:ilvl w:val="0"/>
          <w:numId w:val="4"/>
        </w:numPr>
      </w:pPr>
      <w:r>
        <w:t xml:space="preserve">Follow the link for the </w:t>
      </w:r>
      <w:hyperlink r:id="rId20" w:history="1">
        <w:r w:rsidRPr="003B5008">
          <w:rPr>
            <w:rStyle w:val="Hyperlink"/>
          </w:rPr>
          <w:t>Add/Change Form.</w:t>
        </w:r>
      </w:hyperlink>
      <w:r>
        <w:t xml:space="preserve"> </w:t>
      </w:r>
    </w:p>
    <w:p w:rsidR="0042633E" w:rsidRPr="0042633E" w:rsidRDefault="0042633E" w:rsidP="0042633E">
      <w:pPr>
        <w:pStyle w:val="ListParagraph"/>
        <w:numPr>
          <w:ilvl w:val="0"/>
          <w:numId w:val="4"/>
        </w:numPr>
      </w:pPr>
      <w:r>
        <w:t xml:space="preserve">At the top of the form, specify the date you would like for the new department to become effective. </w:t>
      </w:r>
      <w:r w:rsidR="0004057E">
        <w:t>The format must be XX/XX/XXXX (Ex. 01/01/2015).</w:t>
      </w:r>
      <w:r w:rsidR="0004057E">
        <w:t xml:space="preserve"> </w:t>
      </w:r>
      <w:r>
        <w:t xml:space="preserve">Then, input the budget authority’s username in the “New Bud </w:t>
      </w:r>
      <w:proofErr w:type="spellStart"/>
      <w:r>
        <w:t>Auth</w:t>
      </w:r>
      <w:proofErr w:type="spellEnd"/>
      <w:r>
        <w:t xml:space="preserve"> Username” section. (This will be in the format of the UT System login. i.e. “</w:t>
      </w:r>
      <w:proofErr w:type="spellStart"/>
      <w:r>
        <w:t>jbrown</w:t>
      </w:r>
      <w:proofErr w:type="spellEnd"/>
      <w:r>
        <w:t>”,”</w:t>
      </w:r>
      <w:proofErr w:type="spellStart"/>
      <w:r>
        <w:t>ssmith</w:t>
      </w:r>
      <w:proofErr w:type="spellEnd"/>
      <w:r>
        <w:t xml:space="preserve">”.) </w:t>
      </w:r>
      <w:r w:rsidRPr="00DD21BF">
        <w:rPr>
          <w:b/>
          <w:u w:val="single"/>
        </w:rPr>
        <w:t xml:space="preserve">Please note that the </w:t>
      </w:r>
      <w:r>
        <w:rPr>
          <w:b/>
          <w:u w:val="single"/>
        </w:rPr>
        <w:t xml:space="preserve">correct </w:t>
      </w:r>
      <w:r w:rsidRPr="00DD21BF">
        <w:rPr>
          <w:b/>
          <w:u w:val="single"/>
        </w:rPr>
        <w:t>username is crucial for</w:t>
      </w:r>
      <w:r>
        <w:rPr>
          <w:b/>
          <w:u w:val="single"/>
        </w:rPr>
        <w:t xml:space="preserve"> the</w:t>
      </w:r>
      <w:r w:rsidRPr="00DD21BF">
        <w:rPr>
          <w:b/>
          <w:u w:val="single"/>
        </w:rPr>
        <w:t xml:space="preserve"> successful routing of this form!</w:t>
      </w:r>
      <w:r>
        <w:br/>
      </w:r>
      <w:r>
        <w:rPr>
          <w:noProof/>
        </w:rPr>
        <w:drawing>
          <wp:inline distT="0" distB="0" distL="0" distR="0" wp14:anchorId="3AC867F2" wp14:editId="35487C77">
            <wp:extent cx="5943600" cy="897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97255"/>
                    </a:xfrm>
                    <a:prstGeom prst="rect">
                      <a:avLst/>
                    </a:prstGeom>
                  </pic:spPr>
                </pic:pic>
              </a:graphicData>
            </a:graphic>
          </wp:inline>
        </w:drawing>
      </w:r>
    </w:p>
    <w:p w:rsidR="0042633E" w:rsidRDefault="0042633E" w:rsidP="0042633E">
      <w:pPr>
        <w:pStyle w:val="ListParagraph"/>
        <w:numPr>
          <w:ilvl w:val="0"/>
          <w:numId w:val="4"/>
        </w:numPr>
      </w:pPr>
      <w:r>
        <w:t>Check the “New” box next to Department. Specify the new department’s title in the “New Department Title” box. Then, specify the new budget authority’s employee id “i.e. 5000123456”, and the new budget authority’s first and last name. Last, specify which department this new department will report to</w:t>
      </w:r>
      <w:r w:rsidR="0004057E">
        <w:t>.</w:t>
      </w:r>
      <w:r w:rsidR="0004057E" w:rsidRPr="0004057E">
        <w:rPr>
          <w:noProof/>
        </w:rPr>
        <w:t xml:space="preserve"> </w:t>
      </w:r>
      <w:r w:rsidR="0004057E">
        <w:rPr>
          <w:noProof/>
        </w:rPr>
        <w:drawing>
          <wp:inline distT="0" distB="0" distL="0" distR="0" wp14:anchorId="1E57A554" wp14:editId="3558EB3F">
            <wp:extent cx="6143625" cy="1725904"/>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76774" cy="1735216"/>
                    </a:xfrm>
                    <a:prstGeom prst="rect">
                      <a:avLst/>
                    </a:prstGeom>
                  </pic:spPr>
                </pic:pic>
              </a:graphicData>
            </a:graphic>
          </wp:inline>
        </w:drawing>
      </w:r>
      <w:r>
        <w:br/>
      </w:r>
    </w:p>
    <w:p w:rsidR="002500A5" w:rsidRPr="00733D0A" w:rsidRDefault="002500A5" w:rsidP="002500A5">
      <w:pPr>
        <w:pStyle w:val="ListParagraph"/>
        <w:numPr>
          <w:ilvl w:val="0"/>
          <w:numId w:val="4"/>
        </w:numPr>
        <w:rPr>
          <w:b/>
        </w:rPr>
      </w:pPr>
      <w:r>
        <w:t>Review your inputted information and verify that everything is correct. Then, click on “Next Page” in the bottom right hand corner of the form.</w:t>
      </w:r>
    </w:p>
    <w:p w:rsidR="002500A5" w:rsidRDefault="002500A5" w:rsidP="0042633E">
      <w:pPr>
        <w:pStyle w:val="ListParagraph"/>
        <w:numPr>
          <w:ilvl w:val="0"/>
          <w:numId w:val="4"/>
        </w:numPr>
      </w:pPr>
      <w:r>
        <w:t>Fill out the “Other pertinent information” box, and specify the information about the new department.</w:t>
      </w:r>
      <w:r w:rsidR="008D5D58">
        <w:br/>
        <w:t xml:space="preserve">  (ex. who will be the backup budget authority for this department)</w:t>
      </w:r>
      <w:r>
        <w:br/>
      </w:r>
      <w:r>
        <w:rPr>
          <w:noProof/>
        </w:rPr>
        <w:drawing>
          <wp:inline distT="0" distB="0" distL="0" distR="0" wp14:anchorId="1538530D" wp14:editId="6A92808A">
            <wp:extent cx="6234708" cy="95058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83059" cy="957956"/>
                    </a:xfrm>
                    <a:prstGeom prst="rect">
                      <a:avLst/>
                    </a:prstGeom>
                  </pic:spPr>
                </pic:pic>
              </a:graphicData>
            </a:graphic>
          </wp:inline>
        </w:drawing>
      </w:r>
    </w:p>
    <w:p w:rsidR="002500A5" w:rsidRDefault="002500A5" w:rsidP="0042633E">
      <w:pPr>
        <w:pStyle w:val="ListParagraph"/>
        <w:numPr>
          <w:ilvl w:val="0"/>
          <w:numId w:val="4"/>
        </w:numPr>
      </w:pPr>
      <w:r>
        <w:t xml:space="preserve">Lastly, fill out the requestor name box (the person filling out the form), specify the requested date, and click “Submit”. The form will then be routed to the budget authority that you specified in step 1 for approval. </w:t>
      </w:r>
      <w:r>
        <w:br/>
      </w:r>
      <w:r>
        <w:rPr>
          <w:noProof/>
        </w:rPr>
        <w:drawing>
          <wp:inline distT="0" distB="0" distL="0" distR="0" wp14:anchorId="4EC91D61" wp14:editId="1478F872">
            <wp:extent cx="5428571" cy="895238"/>
            <wp:effectExtent l="0" t="0" r="127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8571" cy="895238"/>
                    </a:xfrm>
                    <a:prstGeom prst="rect">
                      <a:avLst/>
                    </a:prstGeom>
                  </pic:spPr>
                </pic:pic>
              </a:graphicData>
            </a:graphic>
          </wp:inline>
        </w:drawing>
      </w:r>
      <w:r>
        <w:br/>
      </w:r>
    </w:p>
    <w:p w:rsidR="002500A5" w:rsidRDefault="002500A5">
      <w:r>
        <w:br w:type="page"/>
      </w:r>
    </w:p>
    <w:p w:rsidR="0042633E" w:rsidRDefault="002500A5" w:rsidP="002500A5">
      <w:pPr>
        <w:pStyle w:val="Heading1"/>
        <w:rPr>
          <w:b/>
          <w:color w:val="auto"/>
          <w:u w:val="single"/>
        </w:rPr>
      </w:pPr>
      <w:bookmarkStart w:id="7" w:name="_Toc411498114"/>
      <w:r w:rsidRPr="002500A5">
        <w:rPr>
          <w:b/>
          <w:color w:val="auto"/>
          <w:u w:val="single"/>
        </w:rPr>
        <w:t>How to Change an Existing Department’s Attributes</w:t>
      </w:r>
      <w:bookmarkEnd w:id="7"/>
    </w:p>
    <w:p w:rsidR="00CE0511" w:rsidRDefault="00CE0511" w:rsidP="00CE0511">
      <w:pPr>
        <w:pStyle w:val="ListParagraph"/>
        <w:numPr>
          <w:ilvl w:val="0"/>
          <w:numId w:val="5"/>
        </w:numPr>
      </w:pPr>
      <w:r>
        <w:t xml:space="preserve">Follow the link for the </w:t>
      </w:r>
      <w:hyperlink r:id="rId23" w:history="1">
        <w:r w:rsidRPr="003B5008">
          <w:rPr>
            <w:rStyle w:val="Hyperlink"/>
          </w:rPr>
          <w:t>Add/Change Form.</w:t>
        </w:r>
      </w:hyperlink>
      <w:r>
        <w:t xml:space="preserve"> </w:t>
      </w:r>
    </w:p>
    <w:p w:rsidR="00CE0511" w:rsidRPr="00CE0511" w:rsidRDefault="00CE0511" w:rsidP="00CE0511">
      <w:pPr>
        <w:pStyle w:val="ListParagraph"/>
        <w:numPr>
          <w:ilvl w:val="0"/>
          <w:numId w:val="5"/>
        </w:numPr>
      </w:pPr>
      <w:r>
        <w:t>At the top of the form, specify the date you would like for the department changes to become effective.</w:t>
      </w:r>
      <w:r w:rsidR="0004057E" w:rsidRPr="0004057E">
        <w:t xml:space="preserve"> </w:t>
      </w:r>
      <w:r w:rsidR="0004057E">
        <w:t>The format must be XX/XX/XXXX (Ex. 01/01/2015).</w:t>
      </w:r>
      <w:r>
        <w:t xml:space="preserve"> Then, input the budget authority’s username of the </w:t>
      </w:r>
      <w:r w:rsidR="0004057E">
        <w:t>department</w:t>
      </w:r>
      <w:r>
        <w:t xml:space="preserve"> in the “New Bud </w:t>
      </w:r>
      <w:proofErr w:type="spellStart"/>
      <w:r>
        <w:t>Auth</w:t>
      </w:r>
      <w:proofErr w:type="spellEnd"/>
      <w:r>
        <w:t xml:space="preserve"> Username” section. (This will be in the format of the UT System login. i.e. “</w:t>
      </w:r>
      <w:proofErr w:type="spellStart"/>
      <w:r>
        <w:t>jbrown</w:t>
      </w:r>
      <w:proofErr w:type="spellEnd"/>
      <w:r>
        <w:t>”,”</w:t>
      </w:r>
      <w:proofErr w:type="spellStart"/>
      <w:r>
        <w:t>ssmith</w:t>
      </w:r>
      <w:proofErr w:type="spellEnd"/>
      <w:r>
        <w:t xml:space="preserve">”.) </w:t>
      </w:r>
      <w:r w:rsidRPr="00DD21BF">
        <w:rPr>
          <w:b/>
          <w:u w:val="single"/>
        </w:rPr>
        <w:t xml:space="preserve">Please note that the </w:t>
      </w:r>
      <w:r>
        <w:rPr>
          <w:b/>
          <w:u w:val="single"/>
        </w:rPr>
        <w:t xml:space="preserve">correct </w:t>
      </w:r>
      <w:r w:rsidRPr="00DD21BF">
        <w:rPr>
          <w:b/>
          <w:u w:val="single"/>
        </w:rPr>
        <w:t>username is crucial for</w:t>
      </w:r>
      <w:r>
        <w:rPr>
          <w:b/>
          <w:u w:val="single"/>
        </w:rPr>
        <w:t xml:space="preserve"> the</w:t>
      </w:r>
      <w:r w:rsidRPr="00DD21BF">
        <w:rPr>
          <w:b/>
          <w:u w:val="single"/>
        </w:rPr>
        <w:t xml:space="preserve"> successful routing of this form!</w:t>
      </w:r>
      <w:r>
        <w:br/>
      </w:r>
      <w:r>
        <w:rPr>
          <w:noProof/>
        </w:rPr>
        <w:drawing>
          <wp:inline distT="0" distB="0" distL="0" distR="0" wp14:anchorId="0929A331" wp14:editId="1D6635EA">
            <wp:extent cx="5943600" cy="897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897255"/>
                    </a:xfrm>
                    <a:prstGeom prst="rect">
                      <a:avLst/>
                    </a:prstGeom>
                  </pic:spPr>
                </pic:pic>
              </a:graphicData>
            </a:graphic>
          </wp:inline>
        </w:drawing>
      </w:r>
    </w:p>
    <w:p w:rsidR="00CE0511" w:rsidRDefault="00CE0511" w:rsidP="00CE0511">
      <w:pPr>
        <w:pStyle w:val="ListParagraph"/>
        <w:numPr>
          <w:ilvl w:val="0"/>
          <w:numId w:val="5"/>
        </w:numPr>
      </w:pPr>
      <w:r>
        <w:t xml:space="preserve"> Check the “Existing” box next to Department.</w:t>
      </w:r>
      <w:r>
        <w:br/>
      </w:r>
      <w:r>
        <w:rPr>
          <w:noProof/>
        </w:rPr>
        <w:drawing>
          <wp:inline distT="0" distB="0" distL="0" distR="0" wp14:anchorId="59D567F0" wp14:editId="28AAF2C1">
            <wp:extent cx="2942857" cy="4285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42857" cy="428571"/>
                    </a:xfrm>
                    <a:prstGeom prst="rect">
                      <a:avLst/>
                    </a:prstGeom>
                  </pic:spPr>
                </pic:pic>
              </a:graphicData>
            </a:graphic>
          </wp:inline>
        </w:drawing>
      </w:r>
    </w:p>
    <w:p w:rsidR="00CE0511" w:rsidRDefault="00CE0511" w:rsidP="00CE0511">
      <w:pPr>
        <w:pStyle w:val="ListParagraph"/>
        <w:numPr>
          <w:ilvl w:val="0"/>
          <w:numId w:val="5"/>
        </w:numPr>
      </w:pPr>
      <w:r>
        <w:t>Next, specify the attribute of the department that you are wanting to change:</w:t>
      </w:r>
    </w:p>
    <w:p w:rsidR="00CE0511" w:rsidRPr="00CE0511" w:rsidRDefault="00CE0511" w:rsidP="00CE0511">
      <w:pPr>
        <w:pStyle w:val="ListParagraph"/>
        <w:numPr>
          <w:ilvl w:val="1"/>
          <w:numId w:val="5"/>
        </w:numPr>
      </w:pPr>
      <w:bookmarkStart w:id="8" w:name="_Toc411498115"/>
      <w:r w:rsidRPr="00C84965">
        <w:rPr>
          <w:rStyle w:val="Heading2Char"/>
          <w:b/>
          <w:color w:val="auto"/>
          <w:u w:val="single"/>
        </w:rPr>
        <w:t>Changing the Department’s Title</w:t>
      </w:r>
      <w:proofErr w:type="gramStart"/>
      <w:r w:rsidRPr="00C84965">
        <w:rPr>
          <w:rStyle w:val="Heading2Char"/>
          <w:b/>
          <w:color w:val="auto"/>
          <w:u w:val="single"/>
        </w:rPr>
        <w:t>:</w:t>
      </w:r>
      <w:bookmarkEnd w:id="8"/>
      <w:proofErr w:type="gramEnd"/>
      <w:r>
        <w:rPr>
          <w:b/>
          <w:u w:val="single"/>
        </w:rPr>
        <w:br/>
      </w:r>
      <w:r>
        <w:t>To change the title of the department, you will need to specify the current department number, as well as the current title. Then, specify the new title in the “Changed Department Title” box. Last, specify the current budget authority’s name and employee ID number.</w:t>
      </w:r>
      <w:r>
        <w:br/>
      </w:r>
      <w:r w:rsidR="0004057E">
        <w:rPr>
          <w:noProof/>
        </w:rPr>
        <w:drawing>
          <wp:inline distT="0" distB="0" distL="0" distR="0" wp14:anchorId="550E36A0" wp14:editId="38BAE18E">
            <wp:extent cx="5834172" cy="1556372"/>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08251" cy="1576134"/>
                    </a:xfrm>
                    <a:prstGeom prst="rect">
                      <a:avLst/>
                    </a:prstGeom>
                  </pic:spPr>
                </pic:pic>
              </a:graphicData>
            </a:graphic>
          </wp:inline>
        </w:drawing>
      </w:r>
    </w:p>
    <w:p w:rsidR="0009101A" w:rsidRDefault="00CE0511" w:rsidP="006A6A6B">
      <w:pPr>
        <w:pStyle w:val="ListParagraph"/>
        <w:numPr>
          <w:ilvl w:val="1"/>
          <w:numId w:val="5"/>
        </w:numPr>
      </w:pPr>
      <w:bookmarkStart w:id="9" w:name="_Toc411498116"/>
      <w:r w:rsidRPr="00C84965">
        <w:rPr>
          <w:rStyle w:val="Heading2Char"/>
          <w:b/>
          <w:color w:val="auto"/>
          <w:u w:val="single"/>
        </w:rPr>
        <w:t>Changing the Department’s Budget Authority:</w:t>
      </w:r>
      <w:bookmarkEnd w:id="9"/>
      <w:r w:rsidR="0009101A">
        <w:rPr>
          <w:b/>
          <w:u w:val="single"/>
        </w:rPr>
        <w:br/>
      </w:r>
      <w:r w:rsidR="0009101A">
        <w:t>*</w:t>
      </w:r>
      <w:r w:rsidR="0009101A">
        <w:rPr>
          <w:b/>
        </w:rPr>
        <w:t>This is to be used when the department number stays the same, but the budget authority of the department is changing*</w:t>
      </w:r>
      <w:r w:rsidR="006A6A6B">
        <w:rPr>
          <w:b/>
        </w:rPr>
        <w:t>.</w:t>
      </w:r>
      <w:r w:rsidR="0009101A">
        <w:rPr>
          <w:b/>
        </w:rPr>
        <w:t xml:space="preserve"> </w:t>
      </w:r>
      <w:r w:rsidR="0009101A">
        <w:t>To change the budget authority of the department, first specify the department number and title. Then, you will need to fill out the current budget authority’s information, as well as the new budget authority’s information (be sure to include the name, title, and employee ID # of the new budget authority). Last, specify the departments that the current budget authority and the new budget authority reports to.</w:t>
      </w:r>
      <w:r w:rsidR="0009101A">
        <w:br/>
      </w:r>
      <w:r w:rsidR="006A6A6B">
        <w:rPr>
          <w:noProof/>
        </w:rPr>
        <w:drawing>
          <wp:inline distT="0" distB="0" distL="0" distR="0" wp14:anchorId="1760B0AC" wp14:editId="3C9401AD">
            <wp:extent cx="5570703" cy="2490130"/>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80539" cy="2494527"/>
                    </a:xfrm>
                    <a:prstGeom prst="rect">
                      <a:avLst/>
                    </a:prstGeom>
                  </pic:spPr>
                </pic:pic>
              </a:graphicData>
            </a:graphic>
          </wp:inline>
        </w:drawing>
      </w:r>
    </w:p>
    <w:p w:rsidR="0009101A" w:rsidRPr="0009101A" w:rsidRDefault="0009101A" w:rsidP="0009101A">
      <w:pPr>
        <w:pStyle w:val="ListParagraph"/>
        <w:numPr>
          <w:ilvl w:val="0"/>
          <w:numId w:val="5"/>
        </w:numPr>
      </w:pPr>
      <w:r>
        <w:t>Review your inputted information and verify that everything is correct. Then, click on “Next Page” in the bottom right hand corner of the form.</w:t>
      </w:r>
    </w:p>
    <w:p w:rsidR="0009101A" w:rsidRDefault="0009101A" w:rsidP="00C84965">
      <w:pPr>
        <w:pStyle w:val="ListParagraph"/>
        <w:numPr>
          <w:ilvl w:val="0"/>
          <w:numId w:val="5"/>
        </w:numPr>
      </w:pPr>
      <w:r>
        <w:t>Fill out the “Other pertinent information” box, and specify the infor</w:t>
      </w:r>
      <w:r w:rsidR="00C84965">
        <w:t xml:space="preserve">mation about the changes to the </w:t>
      </w:r>
      <w:r>
        <w:t>department.</w:t>
      </w:r>
      <w:r w:rsidR="008D5D58">
        <w:t xml:space="preserve"> </w:t>
      </w:r>
      <w:r w:rsidR="008D5D58">
        <w:t>(ex. who will be the backup budget authority for this department)</w:t>
      </w:r>
      <w:r>
        <w:br/>
      </w:r>
      <w:r w:rsidR="00C84965">
        <w:rPr>
          <w:noProof/>
        </w:rPr>
        <w:drawing>
          <wp:inline distT="0" distB="0" distL="0" distR="0" wp14:anchorId="504C6B68" wp14:editId="6BCC4D89">
            <wp:extent cx="5000000" cy="857143"/>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00000" cy="857143"/>
                    </a:xfrm>
                    <a:prstGeom prst="rect">
                      <a:avLst/>
                    </a:prstGeom>
                  </pic:spPr>
                </pic:pic>
              </a:graphicData>
            </a:graphic>
          </wp:inline>
        </w:drawing>
      </w:r>
    </w:p>
    <w:p w:rsidR="0009101A" w:rsidRDefault="0009101A" w:rsidP="00C84965">
      <w:pPr>
        <w:pStyle w:val="ListParagraph"/>
        <w:numPr>
          <w:ilvl w:val="0"/>
          <w:numId w:val="5"/>
        </w:numPr>
      </w:pPr>
      <w:r>
        <w:t>Lastly, fill out the requestor name box (the person filling out the form), specify the requested date</w:t>
      </w:r>
      <w:r w:rsidR="008D5D58">
        <w:t xml:space="preserve"> (format must be XX/XX/XXXX)</w:t>
      </w:r>
      <w:r>
        <w:t xml:space="preserve">, and click “Submit”. The form will then be routed to the budget authority that you specified in step 1 for approval. </w:t>
      </w:r>
      <w:r>
        <w:br/>
      </w:r>
      <w:r>
        <w:rPr>
          <w:noProof/>
        </w:rPr>
        <w:drawing>
          <wp:inline distT="0" distB="0" distL="0" distR="0" wp14:anchorId="64629CBF" wp14:editId="3624266D">
            <wp:extent cx="5428571" cy="895238"/>
            <wp:effectExtent l="0" t="0" r="127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8571" cy="895238"/>
                    </a:xfrm>
                    <a:prstGeom prst="rect">
                      <a:avLst/>
                    </a:prstGeom>
                  </pic:spPr>
                </pic:pic>
              </a:graphicData>
            </a:graphic>
          </wp:inline>
        </w:drawing>
      </w:r>
      <w:r>
        <w:br/>
      </w:r>
    </w:p>
    <w:p w:rsidR="0009101A" w:rsidRDefault="0009101A" w:rsidP="0009101A">
      <w:pPr>
        <w:pStyle w:val="ListParagraph"/>
        <w:ind w:left="1440"/>
      </w:pPr>
    </w:p>
    <w:p w:rsidR="00CE0511" w:rsidRPr="00CE0511" w:rsidRDefault="00CE0511" w:rsidP="00CE0511"/>
    <w:sectPr w:rsidR="00CE0511" w:rsidRPr="00CE0511" w:rsidSect="00250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D3C86"/>
    <w:multiLevelType w:val="hybridMultilevel"/>
    <w:tmpl w:val="1B108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C3AEE"/>
    <w:multiLevelType w:val="hybridMultilevel"/>
    <w:tmpl w:val="3032795C"/>
    <w:lvl w:ilvl="0" w:tplc="6362FF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164"/>
    <w:multiLevelType w:val="hybridMultilevel"/>
    <w:tmpl w:val="3032795C"/>
    <w:lvl w:ilvl="0" w:tplc="6362FF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B60A0"/>
    <w:multiLevelType w:val="hybridMultilevel"/>
    <w:tmpl w:val="B31851F2"/>
    <w:lvl w:ilvl="0" w:tplc="6362FF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977A1"/>
    <w:multiLevelType w:val="hybridMultilevel"/>
    <w:tmpl w:val="4F1A2AE4"/>
    <w:lvl w:ilvl="0" w:tplc="EE0AADB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2E2CA3"/>
    <w:multiLevelType w:val="hybridMultilevel"/>
    <w:tmpl w:val="7C7624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08"/>
    <w:rsid w:val="0004057E"/>
    <w:rsid w:val="0009101A"/>
    <w:rsid w:val="00182DB7"/>
    <w:rsid w:val="002500A5"/>
    <w:rsid w:val="00264D2D"/>
    <w:rsid w:val="00265218"/>
    <w:rsid w:val="003B5008"/>
    <w:rsid w:val="0042633E"/>
    <w:rsid w:val="004453D4"/>
    <w:rsid w:val="00591F7B"/>
    <w:rsid w:val="006A6A6B"/>
    <w:rsid w:val="00733D0A"/>
    <w:rsid w:val="008D5D58"/>
    <w:rsid w:val="009E244F"/>
    <w:rsid w:val="009F34F5"/>
    <w:rsid w:val="00B43AC0"/>
    <w:rsid w:val="00BC19D5"/>
    <w:rsid w:val="00C84965"/>
    <w:rsid w:val="00CA68FF"/>
    <w:rsid w:val="00CE0511"/>
    <w:rsid w:val="00D90199"/>
    <w:rsid w:val="00DD21BF"/>
    <w:rsid w:val="00E40CB4"/>
    <w:rsid w:val="00E606AB"/>
    <w:rsid w:val="00F0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408FA-0208-48AA-AF62-2A4B3FA7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08"/>
    <w:pPr>
      <w:ind w:left="720"/>
      <w:contextualSpacing/>
    </w:pPr>
  </w:style>
  <w:style w:type="character" w:styleId="Hyperlink">
    <w:name w:val="Hyperlink"/>
    <w:basedOn w:val="DefaultParagraphFont"/>
    <w:uiPriority w:val="99"/>
    <w:unhideWhenUsed/>
    <w:rsid w:val="003B5008"/>
    <w:rPr>
      <w:color w:val="0563C1" w:themeColor="hyperlink"/>
      <w:u w:val="single"/>
    </w:rPr>
  </w:style>
  <w:style w:type="character" w:customStyle="1" w:styleId="Heading1Char">
    <w:name w:val="Heading 1 Char"/>
    <w:basedOn w:val="DefaultParagraphFont"/>
    <w:link w:val="Heading1"/>
    <w:uiPriority w:val="9"/>
    <w:rsid w:val="00B43A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96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84965"/>
    <w:pPr>
      <w:outlineLvl w:val="9"/>
    </w:pPr>
  </w:style>
  <w:style w:type="paragraph" w:styleId="TOC1">
    <w:name w:val="toc 1"/>
    <w:basedOn w:val="Normal"/>
    <w:next w:val="Normal"/>
    <w:autoRedefine/>
    <w:uiPriority w:val="39"/>
    <w:unhideWhenUsed/>
    <w:rsid w:val="00C84965"/>
    <w:pPr>
      <w:spacing w:after="100"/>
    </w:pPr>
  </w:style>
  <w:style w:type="paragraph" w:styleId="TOC2">
    <w:name w:val="toc 2"/>
    <w:basedOn w:val="Normal"/>
    <w:next w:val="Normal"/>
    <w:autoRedefine/>
    <w:uiPriority w:val="39"/>
    <w:unhideWhenUsed/>
    <w:rsid w:val="00C84965"/>
    <w:pPr>
      <w:spacing w:after="100"/>
      <w:ind w:left="220"/>
    </w:pPr>
  </w:style>
  <w:style w:type="paragraph" w:styleId="BalloonText">
    <w:name w:val="Balloon Text"/>
    <w:basedOn w:val="Normal"/>
    <w:link w:val="BalloonTextChar"/>
    <w:uiPriority w:val="99"/>
    <w:semiHidden/>
    <w:unhideWhenUsed/>
    <w:rsid w:val="00E40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forms.uttyler.edu/iFiller/iFiller.jsp?fref=d51d54d7-cd29-4e20-aeb7-c276ea899772https://eforms.uttyler.edu/iFiller/iFiller.jsp?fref=d51d54d7-cd29-4e20-aeb7-c276ea8997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forms.uttyler.edu/iFiller/iFiller.jsp?fref=d51d54d7-cd29-4e20-aeb7-c276ea899772https://eforms.uttyler.edu/iFiller/iFiller.jsp?fref=d51d54d7-cd29-4e20-aeb7-c276ea899772" TargetMode="Externa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forms.uttyler.edu/iFiller/iFiller.jsp?fref=d51d54d7-cd29-4e20-aeb7-c276ea899772https://eforms.uttyler.edu/iFiller/iFiller.jsp?fref=d51d54d7-cd29-4e20-aeb7-c276ea899772"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forms.uttyler.edu/iFiller/iFiller.jsp?fref=d51d54d7-cd29-4e20-aeb7-c276ea899772https://eforms.uttyler.edu/iFiller/iFiller.jsp?fref=d51d54d7-cd29-4e20-aeb7-c276ea899772" TargetMode="External"/><Relationship Id="rId22" Type="http://schemas.openxmlformats.org/officeDocument/2006/relationships/image" Target="media/image14.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CE40-D231-4D68-9CE2-0C60DC61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Massey</dc:creator>
  <cp:keywords/>
  <dc:description/>
  <cp:lastModifiedBy>Jerry Massey</cp:lastModifiedBy>
  <cp:revision>7</cp:revision>
  <cp:lastPrinted>2015-02-12T15:53:00Z</cp:lastPrinted>
  <dcterms:created xsi:type="dcterms:W3CDTF">2014-12-08T14:09:00Z</dcterms:created>
  <dcterms:modified xsi:type="dcterms:W3CDTF">2015-02-12T15:54:00Z</dcterms:modified>
</cp:coreProperties>
</file>