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91" w:rsidRPr="008C674E" w:rsidRDefault="00567E91" w:rsidP="00567E91">
      <w:pPr>
        <w:tabs>
          <w:tab w:val="left" w:pos="360"/>
          <w:tab w:val="right" w:pos="9240"/>
        </w:tabs>
        <w:rPr>
          <w:b/>
          <w:sz w:val="22"/>
          <w:szCs w:val="22"/>
        </w:rPr>
      </w:pPr>
      <w:r w:rsidRPr="008C674E">
        <w:rPr>
          <w:b/>
          <w:sz w:val="22"/>
          <w:szCs w:val="22"/>
        </w:rPr>
        <w:t xml:space="preserve">MEMORANDUM FOR STUDENTS ENROLLED IN </w:t>
      </w:r>
      <w:r w:rsidR="004351FC">
        <w:rPr>
          <w:b/>
          <w:sz w:val="22"/>
          <w:szCs w:val="22"/>
        </w:rPr>
        <w:t>CMGT</w:t>
      </w:r>
      <w:r w:rsidR="008C674E" w:rsidRPr="008C674E">
        <w:rPr>
          <w:b/>
          <w:sz w:val="22"/>
          <w:szCs w:val="22"/>
        </w:rPr>
        <w:t xml:space="preserve"> </w:t>
      </w:r>
      <w:r w:rsidR="002C507B">
        <w:rPr>
          <w:b/>
          <w:sz w:val="22"/>
          <w:szCs w:val="22"/>
        </w:rPr>
        <w:t>4370</w:t>
      </w:r>
      <w:r w:rsidR="00176392">
        <w:rPr>
          <w:b/>
          <w:sz w:val="22"/>
          <w:szCs w:val="22"/>
        </w:rPr>
        <w:t xml:space="preserve"> </w:t>
      </w:r>
      <w:proofErr w:type="gramStart"/>
      <w:r w:rsidR="00260307">
        <w:rPr>
          <w:b/>
          <w:sz w:val="22"/>
          <w:szCs w:val="22"/>
        </w:rPr>
        <w:t>Spring</w:t>
      </w:r>
      <w:proofErr w:type="gramEnd"/>
      <w:r w:rsidR="00260307">
        <w:rPr>
          <w:b/>
          <w:sz w:val="22"/>
          <w:szCs w:val="22"/>
        </w:rPr>
        <w:t xml:space="preserve"> 2019</w:t>
      </w:r>
    </w:p>
    <w:p w:rsidR="00567E91" w:rsidRPr="0026276B" w:rsidRDefault="00567E91" w:rsidP="00567E91">
      <w:pPr>
        <w:tabs>
          <w:tab w:val="left" w:pos="360"/>
          <w:tab w:val="right" w:pos="9240"/>
        </w:tabs>
        <w:rPr>
          <w:sz w:val="22"/>
          <w:szCs w:val="22"/>
        </w:rPr>
      </w:pPr>
    </w:p>
    <w:p w:rsidR="00567E91" w:rsidRPr="0026276B" w:rsidRDefault="00567E91" w:rsidP="00567E91">
      <w:pPr>
        <w:tabs>
          <w:tab w:val="left" w:pos="360"/>
          <w:tab w:val="right" w:pos="9240"/>
        </w:tabs>
        <w:rPr>
          <w:sz w:val="22"/>
          <w:szCs w:val="22"/>
        </w:rPr>
      </w:pPr>
      <w:r w:rsidRPr="0026276B">
        <w:rPr>
          <w:sz w:val="22"/>
          <w:szCs w:val="22"/>
        </w:rPr>
        <w:t xml:space="preserve">SUBJECT:  </w:t>
      </w:r>
      <w:r w:rsidR="004351FC">
        <w:rPr>
          <w:sz w:val="22"/>
          <w:szCs w:val="22"/>
        </w:rPr>
        <w:t>CMGT</w:t>
      </w:r>
      <w:r w:rsidR="00D864A1">
        <w:rPr>
          <w:sz w:val="22"/>
          <w:szCs w:val="22"/>
        </w:rPr>
        <w:t xml:space="preserve"> </w:t>
      </w:r>
      <w:r w:rsidR="002C507B">
        <w:rPr>
          <w:sz w:val="22"/>
          <w:szCs w:val="22"/>
        </w:rPr>
        <w:t>4370</w:t>
      </w:r>
      <w:r w:rsidRPr="0026276B">
        <w:rPr>
          <w:sz w:val="22"/>
          <w:szCs w:val="22"/>
        </w:rPr>
        <w:t xml:space="preserve"> </w:t>
      </w:r>
      <w:r w:rsidR="00176392">
        <w:rPr>
          <w:sz w:val="22"/>
          <w:szCs w:val="22"/>
        </w:rPr>
        <w:t>(</w:t>
      </w:r>
      <w:r w:rsidR="002C507B">
        <w:rPr>
          <w:sz w:val="22"/>
          <w:szCs w:val="22"/>
        </w:rPr>
        <w:t>Construction Management</w:t>
      </w:r>
      <w:r w:rsidR="003522D3">
        <w:rPr>
          <w:sz w:val="22"/>
          <w:szCs w:val="22"/>
        </w:rPr>
        <w:t xml:space="preserve"> Internship</w:t>
      </w:r>
      <w:r w:rsidR="00176392">
        <w:rPr>
          <w:sz w:val="22"/>
          <w:szCs w:val="22"/>
        </w:rPr>
        <w:t xml:space="preserve">) </w:t>
      </w:r>
      <w:r w:rsidR="005C542F">
        <w:rPr>
          <w:sz w:val="22"/>
          <w:szCs w:val="22"/>
        </w:rPr>
        <w:t>Administrative Instructions</w:t>
      </w:r>
    </w:p>
    <w:p w:rsidR="00567E91" w:rsidRPr="0026276B" w:rsidRDefault="00567E91" w:rsidP="00567E91">
      <w:pPr>
        <w:tabs>
          <w:tab w:val="left" w:pos="360"/>
          <w:tab w:val="right" w:pos="9240"/>
        </w:tabs>
        <w:rPr>
          <w:sz w:val="22"/>
          <w:szCs w:val="22"/>
        </w:rPr>
      </w:pPr>
    </w:p>
    <w:p w:rsidR="00567E91" w:rsidRPr="0026276B" w:rsidRDefault="00567E91" w:rsidP="00567E91">
      <w:pPr>
        <w:tabs>
          <w:tab w:val="left" w:pos="360"/>
          <w:tab w:val="right" w:pos="9240"/>
        </w:tabs>
        <w:rPr>
          <w:sz w:val="22"/>
          <w:szCs w:val="22"/>
        </w:rPr>
      </w:pPr>
    </w:p>
    <w:p w:rsidR="00567E91" w:rsidRPr="0026276B" w:rsidRDefault="00567E91" w:rsidP="008460C9">
      <w:pPr>
        <w:numPr>
          <w:ilvl w:val="0"/>
          <w:numId w:val="4"/>
        </w:numPr>
        <w:tabs>
          <w:tab w:val="left" w:pos="360"/>
          <w:tab w:val="right" w:pos="9240"/>
        </w:tabs>
        <w:rPr>
          <w:sz w:val="22"/>
          <w:szCs w:val="22"/>
        </w:rPr>
      </w:pPr>
      <w:r w:rsidRPr="0026276B">
        <w:rPr>
          <w:sz w:val="22"/>
          <w:szCs w:val="22"/>
        </w:rPr>
        <w:t xml:space="preserve">Welcome to </w:t>
      </w:r>
      <w:r w:rsidR="00D864A1">
        <w:rPr>
          <w:sz w:val="22"/>
          <w:szCs w:val="22"/>
        </w:rPr>
        <w:t>CENG</w:t>
      </w:r>
      <w:r w:rsidR="002C507B">
        <w:rPr>
          <w:sz w:val="22"/>
          <w:szCs w:val="22"/>
        </w:rPr>
        <w:t xml:space="preserve"> 4370 Construction Management</w:t>
      </w:r>
      <w:r w:rsidR="008460C9">
        <w:rPr>
          <w:sz w:val="22"/>
          <w:szCs w:val="22"/>
        </w:rPr>
        <w:t xml:space="preserve"> Internship</w:t>
      </w:r>
      <w:r w:rsidRPr="0026276B">
        <w:rPr>
          <w:sz w:val="22"/>
          <w:szCs w:val="22"/>
        </w:rPr>
        <w:t xml:space="preserve">.  </w:t>
      </w:r>
      <w:r w:rsidR="008460C9" w:rsidRPr="008460C9">
        <w:rPr>
          <w:sz w:val="22"/>
          <w:szCs w:val="22"/>
        </w:rPr>
        <w:t>The purpose of an internship is to help students integrate academic leaning with employment experience. Internships are an important component of the total education experience and the benefits are significant.</w:t>
      </w:r>
    </w:p>
    <w:p w:rsidR="00567E91" w:rsidRPr="0026276B" w:rsidRDefault="00567E91" w:rsidP="00567E91">
      <w:pPr>
        <w:tabs>
          <w:tab w:val="left" w:pos="360"/>
          <w:tab w:val="right" w:pos="9240"/>
        </w:tabs>
        <w:rPr>
          <w:sz w:val="22"/>
          <w:szCs w:val="22"/>
        </w:rPr>
      </w:pPr>
    </w:p>
    <w:p w:rsidR="00567E91" w:rsidRPr="0026276B" w:rsidRDefault="008460C9" w:rsidP="00567E91">
      <w:pPr>
        <w:numPr>
          <w:ilvl w:val="0"/>
          <w:numId w:val="4"/>
        </w:numPr>
        <w:tabs>
          <w:tab w:val="left" w:pos="360"/>
          <w:tab w:val="right" w:pos="9240"/>
        </w:tabs>
        <w:rPr>
          <w:sz w:val="22"/>
          <w:szCs w:val="22"/>
        </w:rPr>
      </w:pPr>
      <w:r>
        <w:rPr>
          <w:sz w:val="22"/>
          <w:szCs w:val="22"/>
        </w:rPr>
        <w:t>There are many benefits to this course, among them the opportunity to apply academic learning to practice, adding depth and relevance to classroom work.  Students will increase understanding of how specific projects relate to design and construction.  A key component of this course is learning the importance of communication skills and how interactions among people are important aspects of job success at all levels.</w:t>
      </w:r>
      <w:r w:rsidR="004E509A">
        <w:rPr>
          <w:sz w:val="22"/>
          <w:szCs w:val="22"/>
        </w:rPr>
        <w:t>th realistic constraints.</w:t>
      </w:r>
    </w:p>
    <w:p w:rsidR="00567E91" w:rsidRPr="0026276B" w:rsidRDefault="00567E91" w:rsidP="00567E91">
      <w:pPr>
        <w:tabs>
          <w:tab w:val="left" w:pos="360"/>
          <w:tab w:val="right" w:pos="9240"/>
        </w:tabs>
        <w:rPr>
          <w:sz w:val="22"/>
          <w:szCs w:val="22"/>
        </w:rPr>
      </w:pPr>
    </w:p>
    <w:p w:rsidR="00567E91" w:rsidRPr="0026276B" w:rsidRDefault="008460C9" w:rsidP="00567E91">
      <w:pPr>
        <w:numPr>
          <w:ilvl w:val="0"/>
          <w:numId w:val="4"/>
        </w:numPr>
        <w:tabs>
          <w:tab w:val="left" w:pos="360"/>
          <w:tab w:val="right" w:pos="9240"/>
        </w:tabs>
        <w:rPr>
          <w:sz w:val="22"/>
          <w:szCs w:val="22"/>
        </w:rPr>
      </w:pPr>
      <w:r>
        <w:rPr>
          <w:sz w:val="22"/>
          <w:szCs w:val="22"/>
        </w:rPr>
        <w:t>Course</w:t>
      </w:r>
      <w:r w:rsidR="00567E91" w:rsidRPr="0026276B">
        <w:rPr>
          <w:sz w:val="22"/>
          <w:szCs w:val="22"/>
        </w:rPr>
        <w:t xml:space="preserve"> Procedures:</w:t>
      </w:r>
      <w:r>
        <w:rPr>
          <w:sz w:val="22"/>
          <w:szCs w:val="22"/>
        </w:rPr>
        <w:t xml:space="preserve"> course procedures are outlined in the Internship Handbook </w:t>
      </w:r>
      <w:r w:rsidR="00E85100">
        <w:rPr>
          <w:sz w:val="22"/>
          <w:szCs w:val="22"/>
        </w:rPr>
        <w:t>available to students in the Main Office RBS 1003. And are also posted online in Canvas.</w:t>
      </w:r>
    </w:p>
    <w:p w:rsidR="009F4ECF" w:rsidRDefault="009F4ECF" w:rsidP="009F4ECF">
      <w:pPr>
        <w:tabs>
          <w:tab w:val="left" w:pos="360"/>
          <w:tab w:val="center" w:pos="5040"/>
          <w:tab w:val="left" w:pos="7200"/>
          <w:tab w:val="left" w:pos="7560"/>
          <w:tab w:val="right" w:pos="9240"/>
        </w:tabs>
        <w:rPr>
          <w:sz w:val="22"/>
          <w:szCs w:val="22"/>
        </w:rPr>
      </w:pPr>
    </w:p>
    <w:p w:rsidR="008460C9" w:rsidRDefault="008460C9" w:rsidP="00567E91">
      <w:pPr>
        <w:numPr>
          <w:ilvl w:val="0"/>
          <w:numId w:val="4"/>
        </w:numPr>
        <w:tabs>
          <w:tab w:val="left" w:pos="360"/>
          <w:tab w:val="left" w:pos="720"/>
          <w:tab w:val="right" w:pos="9240"/>
        </w:tabs>
        <w:rPr>
          <w:sz w:val="22"/>
          <w:szCs w:val="22"/>
        </w:rPr>
      </w:pPr>
      <w:r>
        <w:rPr>
          <w:sz w:val="22"/>
          <w:szCs w:val="22"/>
        </w:rPr>
        <w:t>Assignments</w:t>
      </w:r>
    </w:p>
    <w:p w:rsidR="00E64E0B" w:rsidRDefault="00E64E0B" w:rsidP="00E64E0B">
      <w:pPr>
        <w:pStyle w:val="ListParagraph"/>
        <w:rPr>
          <w:sz w:val="22"/>
          <w:szCs w:val="22"/>
        </w:rPr>
      </w:pPr>
    </w:p>
    <w:p w:rsidR="00E64E0B" w:rsidRDefault="00E64E0B" w:rsidP="00E64E0B">
      <w:pPr>
        <w:tabs>
          <w:tab w:val="left" w:pos="360"/>
          <w:tab w:val="left" w:pos="720"/>
          <w:tab w:val="right" w:pos="9240"/>
        </w:tabs>
        <w:ind w:left="144"/>
        <w:rPr>
          <w:sz w:val="22"/>
          <w:szCs w:val="22"/>
        </w:rPr>
      </w:pPr>
      <w:r>
        <w:rPr>
          <w:sz w:val="22"/>
          <w:szCs w:val="22"/>
        </w:rPr>
        <w:tab/>
        <w:t>The following provides a broad outline of the specific deliverables required as part of this course.  The Internship Handbook provides more information in each area.</w:t>
      </w:r>
    </w:p>
    <w:p w:rsidR="008460C9" w:rsidRDefault="008460C9" w:rsidP="008460C9">
      <w:pPr>
        <w:pStyle w:val="ListParagraph"/>
        <w:rPr>
          <w:sz w:val="22"/>
          <w:szCs w:val="22"/>
        </w:rPr>
      </w:pPr>
    </w:p>
    <w:p w:rsidR="008460C9" w:rsidRPr="008460C9" w:rsidRDefault="008460C9" w:rsidP="008460C9">
      <w:pPr>
        <w:numPr>
          <w:ilvl w:val="1"/>
          <w:numId w:val="4"/>
        </w:numPr>
        <w:tabs>
          <w:tab w:val="left" w:pos="360"/>
          <w:tab w:val="right" w:pos="9240"/>
        </w:tabs>
        <w:rPr>
          <w:sz w:val="22"/>
          <w:szCs w:val="22"/>
        </w:rPr>
      </w:pPr>
      <w:r w:rsidRPr="008460C9">
        <w:rPr>
          <w:sz w:val="22"/>
          <w:szCs w:val="22"/>
        </w:rPr>
        <w:t xml:space="preserve">Statement of Work and Objectives </w:t>
      </w:r>
    </w:p>
    <w:p w:rsidR="008460C9" w:rsidRPr="008460C9" w:rsidRDefault="00E64E0B" w:rsidP="00E64E0B">
      <w:pPr>
        <w:tabs>
          <w:tab w:val="left" w:pos="360"/>
          <w:tab w:val="right" w:pos="9240"/>
        </w:tabs>
        <w:ind w:left="720"/>
        <w:rPr>
          <w:sz w:val="22"/>
          <w:szCs w:val="22"/>
        </w:rPr>
      </w:pPr>
      <w:r>
        <w:rPr>
          <w:sz w:val="22"/>
          <w:szCs w:val="22"/>
        </w:rPr>
        <w:t>T</w:t>
      </w:r>
      <w:r w:rsidR="008460C9" w:rsidRPr="008460C9">
        <w:rPr>
          <w:sz w:val="22"/>
          <w:szCs w:val="22"/>
        </w:rPr>
        <w:t xml:space="preserve">he student intern will complete this form </w:t>
      </w:r>
      <w:r>
        <w:rPr>
          <w:sz w:val="22"/>
          <w:szCs w:val="22"/>
        </w:rPr>
        <w:t xml:space="preserve">as they begin the internship experience </w:t>
      </w:r>
      <w:r w:rsidR="008460C9" w:rsidRPr="008460C9">
        <w:rPr>
          <w:sz w:val="22"/>
          <w:szCs w:val="22"/>
        </w:rPr>
        <w:t>by identifying the specific area of work that parallels their field of academic study along with several anticipated objectives. The Statement of Work and Objectives are to be submitted along with the Internship Agreement to the sponsor for their review. These forms will be filed with the IPC along with the Student Internship Contract.</w:t>
      </w:r>
    </w:p>
    <w:p w:rsidR="008460C9" w:rsidRPr="008460C9" w:rsidRDefault="008460C9" w:rsidP="00E64E0B">
      <w:pPr>
        <w:tabs>
          <w:tab w:val="left" w:pos="360"/>
          <w:tab w:val="right" w:pos="9240"/>
        </w:tabs>
        <w:ind w:left="720"/>
        <w:rPr>
          <w:sz w:val="22"/>
          <w:szCs w:val="22"/>
        </w:rPr>
      </w:pPr>
    </w:p>
    <w:p w:rsidR="008460C9" w:rsidRPr="008460C9" w:rsidRDefault="008460C9" w:rsidP="008460C9">
      <w:pPr>
        <w:numPr>
          <w:ilvl w:val="1"/>
          <w:numId w:val="4"/>
        </w:numPr>
        <w:tabs>
          <w:tab w:val="left" w:pos="360"/>
          <w:tab w:val="right" w:pos="9240"/>
        </w:tabs>
        <w:rPr>
          <w:sz w:val="22"/>
          <w:szCs w:val="22"/>
        </w:rPr>
      </w:pPr>
      <w:r w:rsidRPr="008460C9">
        <w:rPr>
          <w:sz w:val="22"/>
          <w:szCs w:val="22"/>
        </w:rPr>
        <w:t xml:space="preserve">Student Internship Contract </w:t>
      </w:r>
    </w:p>
    <w:p w:rsidR="008460C9" w:rsidRPr="008460C9" w:rsidRDefault="008460C9" w:rsidP="00E64E0B">
      <w:pPr>
        <w:tabs>
          <w:tab w:val="left" w:pos="360"/>
          <w:tab w:val="right" w:pos="9240"/>
        </w:tabs>
        <w:ind w:left="720"/>
        <w:rPr>
          <w:sz w:val="22"/>
          <w:szCs w:val="22"/>
        </w:rPr>
      </w:pPr>
      <w:r w:rsidRPr="008460C9">
        <w:rPr>
          <w:sz w:val="22"/>
          <w:szCs w:val="22"/>
        </w:rPr>
        <w:t>The student internship contract will be completed at the beginning of the semester or internship period. The purpose of the contract is to obligate the student to maintain his/her work hours and to be ethical in all academic matters among himself/herself, the university, and the sponsorship site.</w:t>
      </w:r>
    </w:p>
    <w:p w:rsidR="008460C9" w:rsidRPr="008460C9" w:rsidRDefault="008460C9" w:rsidP="00E64E0B">
      <w:pPr>
        <w:tabs>
          <w:tab w:val="left" w:pos="360"/>
          <w:tab w:val="right" w:pos="9240"/>
        </w:tabs>
        <w:ind w:left="720"/>
        <w:rPr>
          <w:sz w:val="22"/>
          <w:szCs w:val="22"/>
        </w:rPr>
      </w:pPr>
    </w:p>
    <w:p w:rsidR="008460C9" w:rsidRPr="008460C9" w:rsidRDefault="008460C9" w:rsidP="008460C9">
      <w:pPr>
        <w:numPr>
          <w:ilvl w:val="1"/>
          <w:numId w:val="4"/>
        </w:numPr>
        <w:tabs>
          <w:tab w:val="left" w:pos="360"/>
          <w:tab w:val="right" w:pos="9240"/>
        </w:tabs>
        <w:rPr>
          <w:sz w:val="22"/>
          <w:szCs w:val="22"/>
        </w:rPr>
      </w:pPr>
      <w:r w:rsidRPr="008460C9">
        <w:rPr>
          <w:sz w:val="22"/>
          <w:szCs w:val="22"/>
        </w:rPr>
        <w:t>Occupational Work Experience</w:t>
      </w:r>
    </w:p>
    <w:p w:rsidR="008460C9" w:rsidRPr="008460C9" w:rsidRDefault="008460C9" w:rsidP="00E64E0B">
      <w:pPr>
        <w:tabs>
          <w:tab w:val="left" w:pos="360"/>
          <w:tab w:val="right" w:pos="9240"/>
        </w:tabs>
        <w:ind w:left="720"/>
        <w:rPr>
          <w:sz w:val="22"/>
          <w:szCs w:val="22"/>
        </w:rPr>
      </w:pPr>
      <w:r w:rsidRPr="008460C9">
        <w:rPr>
          <w:sz w:val="22"/>
          <w:szCs w:val="22"/>
        </w:rPr>
        <w:t xml:space="preserve">This form is to be completed every 4 weeks the intern works for a sponsor. The student is responsible for completing the form and having the sponsor complete the intern evaluation </w:t>
      </w:r>
      <w:r w:rsidR="00D864A1">
        <w:rPr>
          <w:sz w:val="22"/>
          <w:szCs w:val="22"/>
        </w:rPr>
        <w:t>s</w:t>
      </w:r>
      <w:r w:rsidRPr="008460C9">
        <w:rPr>
          <w:sz w:val="22"/>
          <w:szCs w:val="22"/>
        </w:rPr>
        <w:t>ection of the form. This form is to be filed with the IPC at the end of each month.</w:t>
      </w:r>
    </w:p>
    <w:p w:rsidR="008460C9" w:rsidRPr="008460C9" w:rsidRDefault="008460C9" w:rsidP="00E64E0B">
      <w:pPr>
        <w:tabs>
          <w:tab w:val="left" w:pos="360"/>
          <w:tab w:val="right" w:pos="9240"/>
        </w:tabs>
        <w:ind w:left="720"/>
        <w:rPr>
          <w:sz w:val="22"/>
          <w:szCs w:val="22"/>
        </w:rPr>
      </w:pPr>
    </w:p>
    <w:p w:rsidR="008460C9" w:rsidRPr="008460C9" w:rsidRDefault="008460C9" w:rsidP="008460C9">
      <w:pPr>
        <w:numPr>
          <w:ilvl w:val="1"/>
          <w:numId w:val="4"/>
        </w:numPr>
        <w:tabs>
          <w:tab w:val="left" w:pos="360"/>
          <w:tab w:val="right" w:pos="9240"/>
        </w:tabs>
        <w:rPr>
          <w:sz w:val="22"/>
          <w:szCs w:val="22"/>
        </w:rPr>
      </w:pPr>
      <w:r w:rsidRPr="008460C9">
        <w:rPr>
          <w:sz w:val="22"/>
          <w:szCs w:val="22"/>
        </w:rPr>
        <w:t>Internship Daily/Weekly Log</w:t>
      </w:r>
    </w:p>
    <w:p w:rsidR="008460C9" w:rsidRPr="008460C9" w:rsidRDefault="008460C9" w:rsidP="00E64E0B">
      <w:pPr>
        <w:tabs>
          <w:tab w:val="left" w:pos="360"/>
          <w:tab w:val="right" w:pos="9240"/>
        </w:tabs>
        <w:ind w:left="720"/>
        <w:rPr>
          <w:sz w:val="22"/>
          <w:szCs w:val="22"/>
        </w:rPr>
      </w:pPr>
      <w:r w:rsidRPr="008460C9">
        <w:rPr>
          <w:sz w:val="22"/>
          <w:szCs w:val="22"/>
        </w:rPr>
        <w:t>The student intern will be responsible for completing a daily log sheet. A short activity statement for each day the intern works at the assigned internship site should be noted on the log sheet along with the number of hours the intern worked each day (up to the required 1</w:t>
      </w:r>
      <w:r w:rsidR="00E64E0B">
        <w:rPr>
          <w:sz w:val="22"/>
          <w:szCs w:val="22"/>
        </w:rPr>
        <w:t>50 hours). One “Internship Dail</w:t>
      </w:r>
      <w:r w:rsidRPr="008460C9">
        <w:rPr>
          <w:sz w:val="22"/>
          <w:szCs w:val="22"/>
        </w:rPr>
        <w:t>y Log” form should be completed for each week worked and turned into the IPC weekly. This form may be copied as necessary.</w:t>
      </w:r>
    </w:p>
    <w:p w:rsidR="008460C9" w:rsidRPr="008460C9" w:rsidRDefault="008460C9" w:rsidP="00E64E0B">
      <w:pPr>
        <w:tabs>
          <w:tab w:val="left" w:pos="360"/>
          <w:tab w:val="right" w:pos="9240"/>
        </w:tabs>
        <w:ind w:left="720"/>
        <w:rPr>
          <w:sz w:val="22"/>
          <w:szCs w:val="22"/>
        </w:rPr>
      </w:pPr>
    </w:p>
    <w:p w:rsidR="008460C9" w:rsidRPr="008460C9" w:rsidRDefault="008460C9" w:rsidP="008460C9">
      <w:pPr>
        <w:numPr>
          <w:ilvl w:val="1"/>
          <w:numId w:val="4"/>
        </w:numPr>
        <w:tabs>
          <w:tab w:val="left" w:pos="360"/>
          <w:tab w:val="right" w:pos="9240"/>
        </w:tabs>
        <w:rPr>
          <w:sz w:val="22"/>
          <w:szCs w:val="22"/>
        </w:rPr>
      </w:pPr>
      <w:r w:rsidRPr="008460C9">
        <w:rPr>
          <w:sz w:val="22"/>
          <w:szCs w:val="22"/>
        </w:rPr>
        <w:t>Sponsor’s Internship Rating Sheet</w:t>
      </w:r>
    </w:p>
    <w:p w:rsidR="008460C9" w:rsidRPr="008460C9" w:rsidRDefault="008460C9" w:rsidP="00E64E0B">
      <w:pPr>
        <w:tabs>
          <w:tab w:val="left" w:pos="360"/>
          <w:tab w:val="right" w:pos="9240"/>
        </w:tabs>
        <w:ind w:left="720"/>
        <w:rPr>
          <w:sz w:val="22"/>
          <w:szCs w:val="22"/>
        </w:rPr>
      </w:pPr>
      <w:r w:rsidRPr="008460C9">
        <w:rPr>
          <w:sz w:val="22"/>
          <w:szCs w:val="22"/>
        </w:rPr>
        <w:t xml:space="preserve">At the end of the student’s internship experience or at the end of the academic semester, the student intern will provide the internship sponsor with this form. The internship sponsor will </w:t>
      </w:r>
      <w:r w:rsidRPr="008460C9">
        <w:rPr>
          <w:sz w:val="22"/>
          <w:szCs w:val="22"/>
        </w:rPr>
        <w:lastRenderedPageBreak/>
        <w:t>provide a summary evaluation of the intern’s increase/change in any applicable cognitive learning, affective learning, and/or psychomotor skills through the use of this rating sheet. The student is responsible for filing this form with the IPC at the end of the semester or internship period.</w:t>
      </w:r>
    </w:p>
    <w:p w:rsidR="008460C9" w:rsidRPr="008460C9" w:rsidRDefault="008460C9" w:rsidP="00E64E0B">
      <w:pPr>
        <w:tabs>
          <w:tab w:val="left" w:pos="360"/>
          <w:tab w:val="right" w:pos="9240"/>
        </w:tabs>
        <w:ind w:left="720"/>
        <w:rPr>
          <w:sz w:val="22"/>
          <w:szCs w:val="22"/>
        </w:rPr>
      </w:pPr>
    </w:p>
    <w:p w:rsidR="008460C9" w:rsidRPr="008460C9" w:rsidRDefault="00E64E0B" w:rsidP="00E64E0B">
      <w:pPr>
        <w:numPr>
          <w:ilvl w:val="1"/>
          <w:numId w:val="4"/>
        </w:numPr>
        <w:tabs>
          <w:tab w:val="left" w:pos="360"/>
          <w:tab w:val="right" w:pos="9240"/>
        </w:tabs>
        <w:rPr>
          <w:sz w:val="22"/>
          <w:szCs w:val="22"/>
        </w:rPr>
      </w:pPr>
      <w:r>
        <w:rPr>
          <w:sz w:val="22"/>
          <w:szCs w:val="22"/>
        </w:rPr>
        <w:t xml:space="preserve">       </w:t>
      </w:r>
      <w:r w:rsidR="008460C9" w:rsidRPr="008460C9">
        <w:rPr>
          <w:sz w:val="22"/>
          <w:szCs w:val="22"/>
        </w:rPr>
        <w:t>Student Internship Summary Rating Sheet</w:t>
      </w:r>
    </w:p>
    <w:p w:rsidR="008460C9" w:rsidRPr="008460C9" w:rsidRDefault="008460C9" w:rsidP="00E64E0B">
      <w:pPr>
        <w:tabs>
          <w:tab w:val="left" w:pos="360"/>
          <w:tab w:val="right" w:pos="9240"/>
        </w:tabs>
        <w:ind w:left="720"/>
        <w:rPr>
          <w:sz w:val="22"/>
          <w:szCs w:val="22"/>
        </w:rPr>
      </w:pPr>
      <w:r w:rsidRPr="008460C9">
        <w:rPr>
          <w:sz w:val="22"/>
          <w:szCs w:val="22"/>
        </w:rPr>
        <w:t>This form is to be completed by the student at the end of the semester or internship period. The student is responsible for filing this form with the IPC at the end of the semester or internship period.</w:t>
      </w:r>
    </w:p>
    <w:p w:rsidR="008460C9" w:rsidRPr="008460C9" w:rsidRDefault="008460C9" w:rsidP="00E64E0B">
      <w:pPr>
        <w:tabs>
          <w:tab w:val="left" w:pos="360"/>
          <w:tab w:val="right" w:pos="9240"/>
        </w:tabs>
        <w:ind w:left="720"/>
        <w:rPr>
          <w:sz w:val="22"/>
          <w:szCs w:val="22"/>
        </w:rPr>
      </w:pPr>
    </w:p>
    <w:p w:rsidR="008460C9" w:rsidRPr="008460C9" w:rsidRDefault="008460C9" w:rsidP="008460C9">
      <w:pPr>
        <w:numPr>
          <w:ilvl w:val="1"/>
          <w:numId w:val="4"/>
        </w:numPr>
        <w:tabs>
          <w:tab w:val="left" w:pos="360"/>
          <w:tab w:val="right" w:pos="9240"/>
        </w:tabs>
        <w:rPr>
          <w:sz w:val="22"/>
          <w:szCs w:val="22"/>
        </w:rPr>
      </w:pPr>
      <w:r w:rsidRPr="008460C9">
        <w:rPr>
          <w:sz w:val="22"/>
          <w:szCs w:val="22"/>
        </w:rPr>
        <w:t xml:space="preserve">Project Paper for Internship </w:t>
      </w:r>
    </w:p>
    <w:p w:rsidR="008460C9" w:rsidRPr="008460C9" w:rsidRDefault="008460C9" w:rsidP="00E64E0B">
      <w:pPr>
        <w:tabs>
          <w:tab w:val="left" w:pos="360"/>
          <w:tab w:val="right" w:pos="9240"/>
        </w:tabs>
        <w:ind w:left="720"/>
        <w:rPr>
          <w:sz w:val="22"/>
          <w:szCs w:val="22"/>
        </w:rPr>
      </w:pPr>
      <w:r w:rsidRPr="008460C9">
        <w:rPr>
          <w:sz w:val="22"/>
          <w:szCs w:val="22"/>
        </w:rPr>
        <w:t xml:space="preserve">Upon completion of the internship, the student is required to write a paper (8 – 10 pages double spaced) to demonstrate the knowledge gained during the internship period. The paper should include the following: </w:t>
      </w:r>
    </w:p>
    <w:p w:rsidR="008460C9" w:rsidRPr="008460C9" w:rsidRDefault="008460C9" w:rsidP="00E64E0B">
      <w:pPr>
        <w:tabs>
          <w:tab w:val="left" w:pos="360"/>
          <w:tab w:val="right" w:pos="9240"/>
        </w:tabs>
        <w:ind w:left="720"/>
        <w:rPr>
          <w:sz w:val="22"/>
          <w:szCs w:val="22"/>
        </w:rPr>
      </w:pPr>
    </w:p>
    <w:p w:rsidR="00613F4B" w:rsidRDefault="00613F4B" w:rsidP="00613F4B">
      <w:pPr>
        <w:pStyle w:val="Default"/>
        <w:ind w:left="720"/>
        <w:rPr>
          <w:b/>
        </w:rPr>
      </w:pPr>
      <w:r>
        <w:rPr>
          <w:b/>
        </w:rPr>
        <w:t>Title Page</w:t>
      </w:r>
    </w:p>
    <w:p w:rsidR="00613F4B" w:rsidRPr="00882AB9" w:rsidRDefault="00613F4B" w:rsidP="00613F4B">
      <w:pPr>
        <w:pStyle w:val="Default"/>
        <w:ind w:left="1440"/>
      </w:pPr>
      <w:r w:rsidRPr="00882AB9">
        <w:t>Include Student Name. CMGT 4370 Construction Management Internship, Name of sponsoring company, Date Written</w:t>
      </w:r>
    </w:p>
    <w:p w:rsidR="00613F4B" w:rsidRPr="00BC2155" w:rsidRDefault="00613F4B" w:rsidP="00613F4B">
      <w:pPr>
        <w:pStyle w:val="Default"/>
        <w:ind w:left="720"/>
        <w:rPr>
          <w:b/>
        </w:rPr>
      </w:pPr>
      <w:r w:rsidRPr="00BC2155">
        <w:rPr>
          <w:b/>
        </w:rPr>
        <w:t>Introduction</w:t>
      </w:r>
    </w:p>
    <w:p w:rsidR="00613F4B" w:rsidRDefault="00613F4B" w:rsidP="00613F4B">
      <w:pPr>
        <w:pStyle w:val="Default"/>
        <w:ind w:left="1440"/>
      </w:pPr>
      <w:r>
        <w:t>Give a brief overview of your internship, i.e. the company name, type of construction, description of the work you performed, and the dates and length of your internship</w:t>
      </w:r>
    </w:p>
    <w:p w:rsidR="00613F4B" w:rsidRPr="00BC2155" w:rsidRDefault="00613F4B" w:rsidP="00613F4B">
      <w:pPr>
        <w:pStyle w:val="Default"/>
        <w:ind w:left="720"/>
        <w:rPr>
          <w:b/>
        </w:rPr>
      </w:pPr>
      <w:r w:rsidRPr="00BC2155">
        <w:rPr>
          <w:b/>
        </w:rPr>
        <w:t>Objectives</w:t>
      </w:r>
    </w:p>
    <w:p w:rsidR="00613F4B" w:rsidRDefault="00613F4B" w:rsidP="00613F4B">
      <w:pPr>
        <w:pStyle w:val="Default"/>
        <w:ind w:left="1440"/>
      </w:pPr>
      <w:r>
        <w:t xml:space="preserve">A list of the objectives for the internship and discussion of how and whether the objectives were accomplished </w:t>
      </w:r>
    </w:p>
    <w:p w:rsidR="00613F4B" w:rsidRPr="00BC2155" w:rsidRDefault="00613F4B" w:rsidP="00613F4B">
      <w:pPr>
        <w:pStyle w:val="Default"/>
        <w:ind w:left="720"/>
        <w:rPr>
          <w:b/>
        </w:rPr>
      </w:pPr>
      <w:r w:rsidRPr="00BC2155">
        <w:rPr>
          <w:b/>
        </w:rPr>
        <w:t>Experience</w:t>
      </w:r>
    </w:p>
    <w:p w:rsidR="00613F4B" w:rsidRDefault="00613F4B" w:rsidP="00613F4B">
      <w:pPr>
        <w:pStyle w:val="Default"/>
        <w:ind w:left="1440"/>
      </w:pPr>
      <w:r>
        <w:t xml:space="preserve">With respect to the internship experience, describe the most helpful skills or knowledge learned in academic coursework. </w:t>
      </w:r>
    </w:p>
    <w:p w:rsidR="00613F4B" w:rsidRPr="00BC2155" w:rsidRDefault="00613F4B" w:rsidP="00613F4B">
      <w:pPr>
        <w:pStyle w:val="Default"/>
        <w:ind w:left="720"/>
        <w:rPr>
          <w:b/>
        </w:rPr>
      </w:pPr>
      <w:r w:rsidRPr="00BC2155">
        <w:rPr>
          <w:b/>
        </w:rPr>
        <w:t>Additional Preparation</w:t>
      </w:r>
    </w:p>
    <w:p w:rsidR="00613F4B" w:rsidRDefault="00613F4B" w:rsidP="00613F4B">
      <w:pPr>
        <w:pStyle w:val="Default"/>
        <w:ind w:left="1440"/>
      </w:pPr>
      <w:r>
        <w:t xml:space="preserve">Describe three areas where additional preparation could have helped in completing internship work assignments. </w:t>
      </w:r>
    </w:p>
    <w:p w:rsidR="00613F4B" w:rsidRPr="00BC2155" w:rsidRDefault="00613F4B" w:rsidP="00613F4B">
      <w:pPr>
        <w:pStyle w:val="Default"/>
        <w:ind w:left="720"/>
        <w:rPr>
          <w:b/>
        </w:rPr>
      </w:pPr>
      <w:r w:rsidRPr="00BC2155">
        <w:rPr>
          <w:b/>
        </w:rPr>
        <w:t>Construction Management Roles</w:t>
      </w:r>
    </w:p>
    <w:p w:rsidR="00613F4B" w:rsidRDefault="00613F4B" w:rsidP="00613F4B">
      <w:pPr>
        <w:pStyle w:val="Default"/>
        <w:ind w:left="1440"/>
      </w:pPr>
      <w:r>
        <w:t xml:space="preserve">Discuss the types of construction management roles used during the internship and whether those acquired skills played a major role in work assignments. </w:t>
      </w:r>
    </w:p>
    <w:p w:rsidR="00613F4B" w:rsidRPr="00BC2155" w:rsidRDefault="00613F4B" w:rsidP="00613F4B">
      <w:pPr>
        <w:pStyle w:val="Default"/>
        <w:ind w:left="720"/>
        <w:rPr>
          <w:b/>
        </w:rPr>
      </w:pPr>
      <w:r w:rsidRPr="00BC2155">
        <w:rPr>
          <w:b/>
        </w:rPr>
        <w:t>Application to Career Goals</w:t>
      </w:r>
    </w:p>
    <w:p w:rsidR="00613F4B" w:rsidRDefault="00613F4B" w:rsidP="00613F4B">
      <w:pPr>
        <w:pStyle w:val="Default"/>
        <w:ind w:left="1440"/>
      </w:pPr>
      <w:r>
        <w:t>Discuss the experience gained during the internship that is applicable to career goals.</w:t>
      </w:r>
    </w:p>
    <w:p w:rsidR="00613F4B" w:rsidRPr="005A7E5F" w:rsidRDefault="00613F4B" w:rsidP="00613F4B">
      <w:pPr>
        <w:pStyle w:val="Default"/>
        <w:ind w:left="720"/>
        <w:rPr>
          <w:b/>
        </w:rPr>
      </w:pPr>
      <w:r w:rsidRPr="005A7E5F">
        <w:rPr>
          <w:b/>
        </w:rPr>
        <w:t>Expectations</w:t>
      </w:r>
    </w:p>
    <w:p w:rsidR="00613F4B" w:rsidRDefault="00613F4B" w:rsidP="00613F4B">
      <w:pPr>
        <w:pStyle w:val="Default"/>
        <w:ind w:left="1440"/>
      </w:pPr>
      <w:r>
        <w:t xml:space="preserve">Describe how the internship experience met or did not meet expectations. </w:t>
      </w:r>
    </w:p>
    <w:p w:rsidR="00613F4B" w:rsidRPr="005A7E5F" w:rsidRDefault="00613F4B" w:rsidP="00613F4B">
      <w:pPr>
        <w:pStyle w:val="Default"/>
        <w:ind w:left="720"/>
        <w:rPr>
          <w:b/>
        </w:rPr>
      </w:pPr>
      <w:r w:rsidRPr="005A7E5F">
        <w:rPr>
          <w:b/>
        </w:rPr>
        <w:t>Conclusions</w:t>
      </w:r>
    </w:p>
    <w:p w:rsidR="00613F4B" w:rsidRDefault="00613F4B" w:rsidP="00613F4B">
      <w:pPr>
        <w:pStyle w:val="Default"/>
        <w:ind w:left="1440"/>
      </w:pPr>
      <w:r>
        <w:t>Standard paper conclusions</w:t>
      </w:r>
    </w:p>
    <w:p w:rsidR="00613F4B" w:rsidRDefault="00613F4B" w:rsidP="00613F4B">
      <w:pPr>
        <w:pStyle w:val="Default"/>
        <w:ind w:left="720"/>
      </w:pPr>
    </w:p>
    <w:p w:rsidR="00613F4B" w:rsidRDefault="00613F4B" w:rsidP="00613F4B">
      <w:pPr>
        <w:pStyle w:val="Default"/>
        <w:ind w:left="720"/>
      </w:pPr>
      <w:r>
        <w:t xml:space="preserve">The faculty sponsor may require coverage of additional topics in the paper. </w:t>
      </w:r>
    </w:p>
    <w:p w:rsidR="008460C9" w:rsidRPr="008460C9" w:rsidRDefault="008460C9" w:rsidP="008460C9">
      <w:pPr>
        <w:numPr>
          <w:ilvl w:val="1"/>
          <w:numId w:val="4"/>
        </w:numPr>
        <w:tabs>
          <w:tab w:val="left" w:pos="360"/>
          <w:tab w:val="right" w:pos="9240"/>
        </w:tabs>
        <w:rPr>
          <w:sz w:val="22"/>
          <w:szCs w:val="22"/>
        </w:rPr>
      </w:pPr>
      <w:r w:rsidRPr="008460C9">
        <w:rPr>
          <w:sz w:val="22"/>
          <w:szCs w:val="22"/>
        </w:rPr>
        <w:t xml:space="preserve">Presentation for Internship </w:t>
      </w:r>
    </w:p>
    <w:p w:rsidR="008460C9" w:rsidRPr="008460C9" w:rsidRDefault="008460C9" w:rsidP="00E64E0B">
      <w:pPr>
        <w:tabs>
          <w:tab w:val="left" w:pos="360"/>
          <w:tab w:val="right" w:pos="9240"/>
        </w:tabs>
        <w:ind w:left="720"/>
        <w:rPr>
          <w:sz w:val="22"/>
          <w:szCs w:val="22"/>
        </w:rPr>
      </w:pPr>
      <w:r w:rsidRPr="008460C9">
        <w:rPr>
          <w:sz w:val="22"/>
          <w:szCs w:val="22"/>
        </w:rPr>
        <w:t xml:space="preserve">Upon completion of the internship, the student is required to make a 5 min presentation to </w:t>
      </w:r>
      <w:proofErr w:type="gramStart"/>
      <w:r w:rsidRPr="008460C9">
        <w:rPr>
          <w:sz w:val="22"/>
          <w:szCs w:val="22"/>
        </w:rPr>
        <w:t>a</w:t>
      </w:r>
      <w:proofErr w:type="gramEnd"/>
      <w:r w:rsidRPr="008460C9">
        <w:rPr>
          <w:sz w:val="22"/>
          <w:szCs w:val="22"/>
        </w:rPr>
        <w:t xml:space="preserve"> </w:t>
      </w:r>
      <w:r w:rsidR="00A12E72">
        <w:rPr>
          <w:sz w:val="22"/>
          <w:szCs w:val="22"/>
        </w:rPr>
        <w:t>undergraduate</w:t>
      </w:r>
      <w:r w:rsidRPr="008460C9">
        <w:rPr>
          <w:sz w:val="22"/>
          <w:szCs w:val="22"/>
        </w:rPr>
        <w:t xml:space="preserve"> </w:t>
      </w:r>
      <w:r w:rsidR="002C507B">
        <w:rPr>
          <w:sz w:val="22"/>
          <w:szCs w:val="22"/>
        </w:rPr>
        <w:t>construction management</w:t>
      </w:r>
      <w:r w:rsidRPr="008460C9">
        <w:rPr>
          <w:sz w:val="22"/>
          <w:szCs w:val="22"/>
        </w:rPr>
        <w:t xml:space="preserve"> class</w:t>
      </w:r>
      <w:r w:rsidR="00E64E0B">
        <w:rPr>
          <w:sz w:val="22"/>
          <w:szCs w:val="22"/>
        </w:rPr>
        <w:t>, or to an audience as selected by the course instructor</w:t>
      </w:r>
      <w:r w:rsidRPr="008460C9">
        <w:rPr>
          <w:sz w:val="22"/>
          <w:szCs w:val="22"/>
        </w:rPr>
        <w:t xml:space="preserve">. The student should contact </w:t>
      </w:r>
      <w:r w:rsidR="00E64E0B">
        <w:rPr>
          <w:sz w:val="22"/>
          <w:szCs w:val="22"/>
        </w:rPr>
        <w:t>the instructor</w:t>
      </w:r>
      <w:r w:rsidRPr="008460C9">
        <w:rPr>
          <w:sz w:val="22"/>
          <w:szCs w:val="22"/>
        </w:rPr>
        <w:t xml:space="preserve"> to make the arrangements for this </w:t>
      </w:r>
      <w:r w:rsidRPr="008460C9">
        <w:rPr>
          <w:sz w:val="22"/>
          <w:szCs w:val="22"/>
        </w:rPr>
        <w:lastRenderedPageBreak/>
        <w:t>presentation. The presentation should include photos of your work and cover the following topics</w:t>
      </w:r>
      <w:r w:rsidR="00E64E0B">
        <w:rPr>
          <w:sz w:val="22"/>
          <w:szCs w:val="22"/>
        </w:rPr>
        <w:t xml:space="preserve"> at a minimum</w:t>
      </w:r>
      <w:r w:rsidRPr="008460C9">
        <w:rPr>
          <w:sz w:val="22"/>
          <w:szCs w:val="22"/>
        </w:rPr>
        <w:t xml:space="preserve">: </w:t>
      </w:r>
    </w:p>
    <w:p w:rsidR="008460C9" w:rsidRPr="008460C9" w:rsidRDefault="008460C9" w:rsidP="00E64E0B">
      <w:pPr>
        <w:tabs>
          <w:tab w:val="left" w:pos="360"/>
          <w:tab w:val="right" w:pos="9240"/>
        </w:tabs>
        <w:ind w:left="720"/>
        <w:rPr>
          <w:sz w:val="22"/>
          <w:szCs w:val="22"/>
        </w:rPr>
      </w:pPr>
    </w:p>
    <w:p w:rsidR="008460C9" w:rsidRPr="008460C9" w:rsidRDefault="008460C9" w:rsidP="00E64E0B">
      <w:pPr>
        <w:tabs>
          <w:tab w:val="left" w:pos="360"/>
          <w:tab w:val="right" w:pos="9240"/>
        </w:tabs>
        <w:ind w:left="720"/>
        <w:rPr>
          <w:sz w:val="22"/>
          <w:szCs w:val="22"/>
        </w:rPr>
      </w:pPr>
      <w:r w:rsidRPr="008460C9">
        <w:rPr>
          <w:sz w:val="22"/>
          <w:szCs w:val="22"/>
        </w:rPr>
        <w:t>•         How you obtained your internship.</w:t>
      </w:r>
    </w:p>
    <w:p w:rsidR="008460C9" w:rsidRPr="008460C9" w:rsidRDefault="008460C9" w:rsidP="00E64E0B">
      <w:pPr>
        <w:tabs>
          <w:tab w:val="left" w:pos="360"/>
          <w:tab w:val="right" w:pos="9240"/>
        </w:tabs>
        <w:ind w:left="720"/>
        <w:rPr>
          <w:sz w:val="22"/>
          <w:szCs w:val="22"/>
        </w:rPr>
      </w:pPr>
      <w:r w:rsidRPr="008460C9">
        <w:rPr>
          <w:sz w:val="22"/>
          <w:szCs w:val="22"/>
        </w:rPr>
        <w:t xml:space="preserve">•         What you learned from it. </w:t>
      </w:r>
    </w:p>
    <w:p w:rsidR="008460C9" w:rsidRPr="008460C9" w:rsidRDefault="008460C9" w:rsidP="00E64E0B">
      <w:pPr>
        <w:tabs>
          <w:tab w:val="left" w:pos="360"/>
          <w:tab w:val="right" w:pos="9240"/>
        </w:tabs>
        <w:ind w:left="720"/>
        <w:rPr>
          <w:sz w:val="22"/>
          <w:szCs w:val="22"/>
        </w:rPr>
      </w:pPr>
      <w:r w:rsidRPr="008460C9">
        <w:rPr>
          <w:sz w:val="22"/>
          <w:szCs w:val="22"/>
        </w:rPr>
        <w:t>•         What was the most interesting thing you did?</w:t>
      </w:r>
    </w:p>
    <w:p w:rsidR="008460C9" w:rsidRPr="008460C9" w:rsidRDefault="008460C9" w:rsidP="00E64E0B">
      <w:pPr>
        <w:tabs>
          <w:tab w:val="left" w:pos="360"/>
          <w:tab w:val="right" w:pos="9240"/>
        </w:tabs>
        <w:ind w:left="720"/>
        <w:rPr>
          <w:sz w:val="22"/>
          <w:szCs w:val="22"/>
        </w:rPr>
      </w:pPr>
      <w:r w:rsidRPr="008460C9">
        <w:rPr>
          <w:sz w:val="22"/>
          <w:szCs w:val="22"/>
        </w:rPr>
        <w:t>•         Will it help you gain employment after you graduate?</w:t>
      </w:r>
    </w:p>
    <w:p w:rsidR="008460C9" w:rsidRPr="008460C9" w:rsidRDefault="008460C9" w:rsidP="00E64E0B">
      <w:pPr>
        <w:tabs>
          <w:tab w:val="left" w:pos="360"/>
          <w:tab w:val="right" w:pos="9240"/>
        </w:tabs>
        <w:ind w:left="720"/>
        <w:rPr>
          <w:sz w:val="22"/>
          <w:szCs w:val="22"/>
        </w:rPr>
      </w:pPr>
      <w:r w:rsidRPr="008460C9">
        <w:rPr>
          <w:sz w:val="22"/>
          <w:szCs w:val="22"/>
        </w:rPr>
        <w:t>•         Things you would like to have known before you obtained your internship.</w:t>
      </w:r>
    </w:p>
    <w:p w:rsidR="00185CA2" w:rsidRDefault="008460C9" w:rsidP="00E64E0B">
      <w:pPr>
        <w:tabs>
          <w:tab w:val="left" w:pos="360"/>
          <w:tab w:val="left" w:pos="720"/>
          <w:tab w:val="right" w:pos="9240"/>
        </w:tabs>
        <w:ind w:left="720"/>
        <w:rPr>
          <w:sz w:val="22"/>
          <w:szCs w:val="22"/>
        </w:rPr>
      </w:pPr>
      <w:r w:rsidRPr="008460C9">
        <w:rPr>
          <w:sz w:val="22"/>
          <w:szCs w:val="22"/>
        </w:rPr>
        <w:t>In addition the student may present any information the sponsor provides to promote their company.</w:t>
      </w:r>
      <w:r w:rsidR="00567E91" w:rsidRPr="0026276B">
        <w:rPr>
          <w:sz w:val="22"/>
          <w:szCs w:val="22"/>
        </w:rPr>
        <w:t xml:space="preserve">  </w:t>
      </w:r>
    </w:p>
    <w:p w:rsidR="00CF79FE" w:rsidRDefault="00CF79FE" w:rsidP="00E64E0B">
      <w:pPr>
        <w:tabs>
          <w:tab w:val="left" w:pos="360"/>
          <w:tab w:val="left" w:pos="720"/>
          <w:tab w:val="right" w:pos="9240"/>
        </w:tabs>
        <w:ind w:left="720"/>
        <w:rPr>
          <w:sz w:val="22"/>
          <w:szCs w:val="22"/>
        </w:rPr>
      </w:pPr>
    </w:p>
    <w:p w:rsidR="00CF79FE" w:rsidRDefault="00CF79FE" w:rsidP="00CF79FE">
      <w:pPr>
        <w:pStyle w:val="ListParagraph"/>
        <w:numPr>
          <w:ilvl w:val="0"/>
          <w:numId w:val="4"/>
        </w:numPr>
        <w:tabs>
          <w:tab w:val="left" w:pos="360"/>
          <w:tab w:val="left" w:pos="720"/>
          <w:tab w:val="center" w:pos="5040"/>
          <w:tab w:val="left" w:pos="7200"/>
          <w:tab w:val="left" w:pos="7560"/>
          <w:tab w:val="right" w:pos="9240"/>
        </w:tabs>
        <w:rPr>
          <w:bCs/>
          <w:sz w:val="22"/>
          <w:szCs w:val="22"/>
        </w:rPr>
      </w:pPr>
      <w:r>
        <w:rPr>
          <w:bCs/>
          <w:sz w:val="22"/>
          <w:szCs w:val="22"/>
        </w:rPr>
        <w:t>Exams and Grading:</w:t>
      </w:r>
    </w:p>
    <w:p w:rsidR="00CF79FE" w:rsidRPr="0092541C" w:rsidRDefault="00CF79FE" w:rsidP="00CF79FE">
      <w:pPr>
        <w:pStyle w:val="ListParagraph"/>
        <w:numPr>
          <w:ilvl w:val="1"/>
          <w:numId w:val="4"/>
        </w:numPr>
        <w:tabs>
          <w:tab w:val="left" w:pos="360"/>
          <w:tab w:val="center" w:pos="5040"/>
          <w:tab w:val="left" w:pos="7200"/>
          <w:tab w:val="left" w:pos="7560"/>
          <w:tab w:val="right" w:pos="9240"/>
        </w:tabs>
        <w:rPr>
          <w:bCs/>
          <w:sz w:val="22"/>
          <w:szCs w:val="22"/>
        </w:rPr>
      </w:pPr>
      <w:r>
        <w:rPr>
          <w:bCs/>
          <w:sz w:val="22"/>
          <w:szCs w:val="22"/>
        </w:rPr>
        <w:t>Grade Breakout and Cutoffs</w:t>
      </w:r>
      <w:r w:rsidRPr="00CF79FE">
        <w:rPr>
          <w:b/>
          <w:bCs/>
          <w:sz w:val="22"/>
          <w:szCs w:val="22"/>
        </w:rPr>
        <w:t>: Credit/No Credit</w:t>
      </w:r>
    </w:p>
    <w:p w:rsidR="0092541C" w:rsidRPr="0092541C" w:rsidRDefault="0092541C" w:rsidP="0092541C">
      <w:pPr>
        <w:tabs>
          <w:tab w:val="left" w:pos="360"/>
          <w:tab w:val="center" w:pos="5040"/>
          <w:tab w:val="left" w:pos="7200"/>
          <w:tab w:val="left" w:pos="7560"/>
          <w:tab w:val="right" w:pos="9240"/>
        </w:tabs>
        <w:rPr>
          <w:bCs/>
          <w:sz w:val="22"/>
          <w:szCs w:val="22"/>
        </w:rPr>
      </w:pP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
          <w:bCs/>
          <w:sz w:val="22"/>
          <w:szCs w:val="22"/>
        </w:rPr>
      </w:pPr>
      <w:r w:rsidRPr="0092541C">
        <w:rPr>
          <w:b/>
          <w:bCs/>
          <w:sz w:val="22"/>
          <w:szCs w:val="22"/>
        </w:rPr>
        <w:t>UNIVERSITY POLICIES AND ADDITIONAL INFORMATION THAT MUST APPEAR IN EACH COURSE SYLLABUS</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
          <w:bCs/>
          <w:sz w:val="22"/>
          <w:szCs w:val="22"/>
        </w:rPr>
      </w:pPr>
      <w:r w:rsidRPr="0092541C">
        <w:rPr>
          <w:b/>
          <w:bCs/>
          <w:sz w:val="22"/>
          <w:szCs w:val="22"/>
        </w:rPr>
        <w:t>UT Tyler Honor Code</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Every member of the UT Tyler community joins together to embrace: Honor and integrity that will not allow me to lie, cheat, or steal, nor to accept the actions of those who do.</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
          <w:bCs/>
          <w:sz w:val="22"/>
          <w:szCs w:val="22"/>
        </w:rPr>
        <w:t xml:space="preserve">Students Rights and Responsibilities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To know and understand the policies that affect your rights and responsibilities as a student at UT Tyler, please follow this link: </w:t>
      </w:r>
      <w:hyperlink r:id="rId7" w:history="1">
        <w:r w:rsidRPr="0092541C">
          <w:rPr>
            <w:rStyle w:val="Hyperlink"/>
            <w:bCs/>
            <w:sz w:val="22"/>
            <w:szCs w:val="22"/>
          </w:rPr>
          <w:t>http://www.uttyler.edu/wellness/rightsresponsibilities.php</w:t>
        </w:r>
      </w:hyperlink>
      <w:r w:rsidRPr="0092541C">
        <w:rPr>
          <w:bCs/>
          <w:sz w:val="22"/>
          <w:szCs w:val="22"/>
        </w:rPr>
        <w:t xml:space="preserve">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
          <w:bCs/>
          <w:sz w:val="22"/>
          <w:szCs w:val="22"/>
        </w:rPr>
      </w:pPr>
      <w:r w:rsidRPr="0092541C">
        <w:rPr>
          <w:b/>
          <w:bCs/>
          <w:sz w:val="22"/>
          <w:szCs w:val="22"/>
        </w:rPr>
        <w:t>Campus Carry</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sidRPr="0092541C">
          <w:rPr>
            <w:rStyle w:val="Hyperlink"/>
            <w:bCs/>
            <w:sz w:val="22"/>
            <w:szCs w:val="22"/>
          </w:rPr>
          <w:t>http://www.uttyler.edu/about/campus-carry/index.php</w:t>
        </w:r>
      </w:hyperlink>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
          <w:bCs/>
          <w:sz w:val="22"/>
          <w:szCs w:val="22"/>
        </w:rPr>
        <w:t>UT Tyler a Tobacco-Free University</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Forms of tobacco not permitted include cigarettes, cigars, pipes, water pipes (hookah), bidis, kreteks, electronic cigarettes, smokeless tobacco, snuff, chewing tobacco, and all other tobacco products.</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There are several cessation programs available to students looking to quit smoking, including counseling, </w:t>
      </w:r>
      <w:proofErr w:type="spellStart"/>
      <w:r w:rsidRPr="0092541C">
        <w:rPr>
          <w:bCs/>
          <w:sz w:val="22"/>
          <w:szCs w:val="22"/>
        </w:rPr>
        <w:t>quitlines</w:t>
      </w:r>
      <w:proofErr w:type="spellEnd"/>
      <w:r w:rsidRPr="0092541C">
        <w:rPr>
          <w:bCs/>
          <w:sz w:val="22"/>
          <w:szCs w:val="22"/>
        </w:rPr>
        <w:t xml:space="preserve">, and group support. For more information on cessation programs please visit </w:t>
      </w:r>
      <w:hyperlink r:id="rId9" w:history="1">
        <w:r w:rsidRPr="0092541C">
          <w:rPr>
            <w:rStyle w:val="Hyperlink"/>
            <w:bCs/>
            <w:sz w:val="22"/>
            <w:szCs w:val="22"/>
          </w:rPr>
          <w:t>www.uttyler.edu/tobacco-free</w:t>
        </w:r>
      </w:hyperlink>
      <w:r w:rsidRPr="0092541C">
        <w:rPr>
          <w:bCs/>
          <w:sz w:val="22"/>
          <w:szCs w:val="22"/>
        </w:rPr>
        <w:t>.</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
          <w:bCs/>
          <w:sz w:val="22"/>
          <w:szCs w:val="22"/>
        </w:rPr>
        <w:t xml:space="preserve">Grade Replacement/Forgiveness and Census Date Policies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10" w:history="1">
        <w:r w:rsidRPr="0092541C">
          <w:rPr>
            <w:rStyle w:val="Hyperlink"/>
            <w:bCs/>
            <w:sz w:val="22"/>
            <w:szCs w:val="22"/>
          </w:rPr>
          <w:t>http://www.uttyler.edu/registrar</w:t>
        </w:r>
      </w:hyperlink>
      <w:r w:rsidRPr="0092541C">
        <w:rPr>
          <w:bCs/>
          <w:sz w:val="22"/>
          <w:szCs w:val="22"/>
        </w:rPr>
        <w:t xml:space="preserve">. Each semester’s Census Date can be found on the Contract itself, on the Academic Calendar, or in the information pamphlets published each semester by the Office of the Registrar.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The Census Date (Sept. 12th) is the deadline for many forms and enrollment actions of which students need to be aware. These include: </w:t>
      </w:r>
    </w:p>
    <w:p w:rsidR="0092541C" w:rsidRPr="0092541C" w:rsidRDefault="0092541C" w:rsidP="0092541C">
      <w:pPr>
        <w:pStyle w:val="ListParagraph"/>
        <w:numPr>
          <w:ilvl w:val="0"/>
          <w:numId w:val="13"/>
        </w:numPr>
        <w:tabs>
          <w:tab w:val="left" w:pos="360"/>
          <w:tab w:val="left" w:pos="720"/>
          <w:tab w:val="center" w:pos="5040"/>
          <w:tab w:val="left" w:pos="7200"/>
          <w:tab w:val="left" w:pos="7560"/>
          <w:tab w:val="right" w:pos="9240"/>
        </w:tabs>
        <w:rPr>
          <w:bCs/>
          <w:sz w:val="22"/>
          <w:szCs w:val="22"/>
        </w:rPr>
      </w:pPr>
      <w:r w:rsidRPr="0092541C">
        <w:rPr>
          <w:bCs/>
          <w:sz w:val="22"/>
          <w:szCs w:val="22"/>
        </w:rPr>
        <w:t xml:space="preserve">Submitting Grade Replacement Contracts, Transient Forms, requests to withhold directory information, approvals for taking courses as Audit, Pass/Fail or Credit/No Credit. </w:t>
      </w:r>
    </w:p>
    <w:p w:rsidR="0092541C" w:rsidRPr="0092541C" w:rsidRDefault="0092541C" w:rsidP="0092541C">
      <w:pPr>
        <w:pStyle w:val="ListParagraph"/>
        <w:numPr>
          <w:ilvl w:val="0"/>
          <w:numId w:val="13"/>
        </w:numPr>
        <w:tabs>
          <w:tab w:val="left" w:pos="360"/>
          <w:tab w:val="left" w:pos="720"/>
          <w:tab w:val="center" w:pos="5040"/>
          <w:tab w:val="left" w:pos="7200"/>
          <w:tab w:val="left" w:pos="7560"/>
          <w:tab w:val="right" w:pos="9240"/>
        </w:tabs>
        <w:rPr>
          <w:bCs/>
          <w:sz w:val="22"/>
          <w:szCs w:val="22"/>
        </w:rPr>
      </w:pPr>
      <w:r w:rsidRPr="0092541C">
        <w:rPr>
          <w:bCs/>
          <w:sz w:val="22"/>
          <w:szCs w:val="22"/>
        </w:rPr>
        <w:lastRenderedPageBreak/>
        <w:t xml:space="preserve">Receiving 100% refunds for partial withdrawals. (There is no refund for these after the Census Date) </w:t>
      </w:r>
    </w:p>
    <w:p w:rsidR="0092541C" w:rsidRPr="0092541C" w:rsidRDefault="0092541C" w:rsidP="0092541C">
      <w:pPr>
        <w:pStyle w:val="ListParagraph"/>
        <w:numPr>
          <w:ilvl w:val="0"/>
          <w:numId w:val="13"/>
        </w:numPr>
        <w:tabs>
          <w:tab w:val="left" w:pos="360"/>
          <w:tab w:val="left" w:pos="720"/>
          <w:tab w:val="center" w:pos="5040"/>
          <w:tab w:val="left" w:pos="7200"/>
          <w:tab w:val="left" w:pos="7560"/>
          <w:tab w:val="right" w:pos="9240"/>
        </w:tabs>
        <w:rPr>
          <w:bCs/>
          <w:sz w:val="22"/>
          <w:szCs w:val="22"/>
        </w:rPr>
      </w:pPr>
      <w:r w:rsidRPr="0092541C">
        <w:rPr>
          <w:bCs/>
          <w:sz w:val="22"/>
          <w:szCs w:val="22"/>
        </w:rPr>
        <w:t xml:space="preserve">Schedule adjustments (section changes, adding a new class, dropping without a “W” grade) </w:t>
      </w:r>
    </w:p>
    <w:p w:rsidR="0092541C" w:rsidRPr="0092541C" w:rsidRDefault="0092541C" w:rsidP="0092541C">
      <w:pPr>
        <w:pStyle w:val="ListParagraph"/>
        <w:numPr>
          <w:ilvl w:val="0"/>
          <w:numId w:val="13"/>
        </w:numPr>
        <w:tabs>
          <w:tab w:val="left" w:pos="360"/>
          <w:tab w:val="left" w:pos="720"/>
          <w:tab w:val="center" w:pos="5040"/>
          <w:tab w:val="left" w:pos="7200"/>
          <w:tab w:val="left" w:pos="7560"/>
          <w:tab w:val="right" w:pos="9240"/>
        </w:tabs>
        <w:rPr>
          <w:bCs/>
          <w:sz w:val="22"/>
          <w:szCs w:val="22"/>
        </w:rPr>
      </w:pPr>
      <w:r w:rsidRPr="0092541C">
        <w:rPr>
          <w:bCs/>
          <w:sz w:val="22"/>
          <w:szCs w:val="22"/>
        </w:rPr>
        <w:t xml:space="preserve">Being reinstated or re-enrolled in classes after being dropped for non-payment </w:t>
      </w:r>
    </w:p>
    <w:p w:rsidR="0092541C" w:rsidRPr="0092541C" w:rsidRDefault="0092541C" w:rsidP="0092541C">
      <w:pPr>
        <w:pStyle w:val="ListParagraph"/>
        <w:numPr>
          <w:ilvl w:val="0"/>
          <w:numId w:val="13"/>
        </w:numPr>
        <w:tabs>
          <w:tab w:val="left" w:pos="360"/>
          <w:tab w:val="left" w:pos="720"/>
          <w:tab w:val="center" w:pos="5040"/>
          <w:tab w:val="left" w:pos="7200"/>
          <w:tab w:val="left" w:pos="7560"/>
          <w:tab w:val="right" w:pos="9240"/>
        </w:tabs>
        <w:rPr>
          <w:bCs/>
          <w:sz w:val="22"/>
          <w:szCs w:val="22"/>
        </w:rPr>
      </w:pPr>
      <w:r w:rsidRPr="0092541C">
        <w:rPr>
          <w:bCs/>
          <w:sz w:val="22"/>
          <w:szCs w:val="22"/>
        </w:rPr>
        <w:t xml:space="preserve">Completing the process for tuition exemptions or waivers through Financial Aid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
          <w:bCs/>
          <w:sz w:val="22"/>
          <w:szCs w:val="22"/>
        </w:rPr>
        <w:t xml:space="preserve">State-Mandated Course Drop Policy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
          <w:bCs/>
          <w:sz w:val="22"/>
          <w:szCs w:val="22"/>
        </w:rPr>
        <w:t xml:space="preserve">Disability/Accessibility Services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1" w:history="1">
        <w:r w:rsidRPr="0092541C">
          <w:rPr>
            <w:rStyle w:val="Hyperlink"/>
            <w:bCs/>
            <w:sz w:val="22"/>
            <w:szCs w:val="22"/>
          </w:rPr>
          <w:t>https://hood.accessiblelearning.com/UTTyler</w:t>
        </w:r>
      </w:hyperlink>
      <w:r w:rsidRPr="0092541C">
        <w:rPr>
          <w:bCs/>
          <w:sz w:val="22"/>
          <w:szCs w:val="22"/>
        </w:rPr>
        <w:t xml:space="preserve"> and fill out the </w:t>
      </w:r>
      <w:r w:rsidRPr="0092541C">
        <w:rPr>
          <w:bCs/>
          <w:sz w:val="22"/>
          <w:szCs w:val="22"/>
          <w:u w:val="single"/>
        </w:rPr>
        <w:t>New Student</w:t>
      </w:r>
      <w:r w:rsidRPr="0092541C">
        <w:rPr>
          <w:bCs/>
          <w:sz w:val="22"/>
          <w:szCs w:val="22"/>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sidRPr="0092541C">
          <w:rPr>
            <w:rStyle w:val="Hyperlink"/>
            <w:bCs/>
            <w:sz w:val="22"/>
            <w:szCs w:val="22"/>
          </w:rPr>
          <w:t>http://www.uttyler.edu/disabilityservices</w:t>
        </w:r>
      </w:hyperlink>
      <w:r w:rsidRPr="0092541C">
        <w:rPr>
          <w:bCs/>
          <w:sz w:val="22"/>
          <w:szCs w:val="22"/>
        </w:rPr>
        <w:t>, the SAR office located in the University Center, # 3150 or call 903.566.7079.</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
          <w:bCs/>
          <w:sz w:val="22"/>
          <w:szCs w:val="22"/>
        </w:rPr>
        <w:t xml:space="preserve">Student Absence due to Religious Observance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Students who anticipate being absent from class due to a religious observance are requested to inform the instructor of such absences by the second class meeting of the semester.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
          <w:bCs/>
          <w:sz w:val="22"/>
          <w:szCs w:val="22"/>
        </w:rPr>
        <w:t xml:space="preserve">Student Absence for University-Sponsored Events and Activities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
          <w:bCs/>
          <w:sz w:val="22"/>
          <w:szCs w:val="22"/>
        </w:rPr>
        <w:t>Social Security and FERPA Statement</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
          <w:bCs/>
          <w:sz w:val="22"/>
          <w:szCs w:val="22"/>
        </w:rPr>
        <w:t>Emergency Exits and Evacuation</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Cs/>
          <w:sz w:val="22"/>
          <w:szCs w:val="22"/>
        </w:rPr>
      </w:pPr>
      <w:r w:rsidRPr="0092541C">
        <w:rPr>
          <w:bCs/>
          <w:sz w:val="22"/>
          <w:szCs w:val="22"/>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
          <w:bCs/>
          <w:sz w:val="22"/>
          <w:szCs w:val="22"/>
        </w:rPr>
      </w:pPr>
      <w:r w:rsidRPr="0092541C">
        <w:rPr>
          <w:b/>
          <w:bCs/>
          <w:sz w:val="22"/>
          <w:szCs w:val="22"/>
        </w:rPr>
        <w:t>Student Standards of Academic Conduct</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
          <w:bCs/>
          <w:sz w:val="22"/>
          <w:szCs w:val="22"/>
        </w:rPr>
      </w:pPr>
      <w:r w:rsidRPr="0092541C">
        <w:rPr>
          <w:bCs/>
          <w:sz w:val="22"/>
          <w:szCs w:val="22"/>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92541C" w:rsidRPr="0092541C" w:rsidRDefault="0092541C" w:rsidP="0092541C">
      <w:pPr>
        <w:pStyle w:val="ListParagraph"/>
        <w:numPr>
          <w:ilvl w:val="0"/>
          <w:numId w:val="14"/>
        </w:numPr>
        <w:tabs>
          <w:tab w:val="left" w:pos="360"/>
          <w:tab w:val="left" w:pos="720"/>
          <w:tab w:val="center" w:pos="5040"/>
          <w:tab w:val="left" w:pos="7200"/>
          <w:tab w:val="left" w:pos="7560"/>
          <w:tab w:val="right" w:pos="9240"/>
        </w:tabs>
        <w:rPr>
          <w:bCs/>
          <w:sz w:val="22"/>
          <w:szCs w:val="22"/>
        </w:rPr>
      </w:pPr>
      <w:r w:rsidRPr="0092541C">
        <w:rPr>
          <w:bCs/>
          <w:sz w:val="22"/>
          <w:szCs w:val="22"/>
        </w:rPr>
        <w:t>“Cheating” includes, but is not limited to:</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r w:rsidRPr="0092541C">
        <w:rPr>
          <w:bCs/>
          <w:sz w:val="22"/>
          <w:szCs w:val="22"/>
        </w:rPr>
        <w:t>copying from another student’s test paper;</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r w:rsidRPr="0092541C">
        <w:rPr>
          <w:bCs/>
          <w:sz w:val="22"/>
          <w:szCs w:val="22"/>
        </w:rPr>
        <w:t>using, during a test, materials not authorized by the person giving the test;</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r w:rsidRPr="0092541C">
        <w:rPr>
          <w:bCs/>
          <w:sz w:val="22"/>
          <w:szCs w:val="22"/>
        </w:rPr>
        <w:lastRenderedPageBreak/>
        <w:t>failure to comply with instructions given by the person administering the test;</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r w:rsidRPr="0092541C">
        <w:rPr>
          <w:bCs/>
          <w:sz w:val="22"/>
          <w:szCs w:val="22"/>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r w:rsidRPr="0092541C">
        <w:rPr>
          <w:bCs/>
          <w:sz w:val="22"/>
          <w:szCs w:val="22"/>
        </w:rPr>
        <w:t xml:space="preserve">using, buying, stealing, transporting, or soliciting in whole or part the contents of an </w:t>
      </w:r>
      <w:proofErr w:type="spellStart"/>
      <w:r w:rsidRPr="0092541C">
        <w:rPr>
          <w:bCs/>
          <w:sz w:val="22"/>
          <w:szCs w:val="22"/>
        </w:rPr>
        <w:t>unadministered</w:t>
      </w:r>
      <w:proofErr w:type="spellEnd"/>
      <w:r w:rsidRPr="0092541C">
        <w:rPr>
          <w:bCs/>
          <w:sz w:val="22"/>
          <w:szCs w:val="22"/>
        </w:rPr>
        <w:t xml:space="preserve"> test, test key, homework solution, or computer program; </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r w:rsidRPr="0092541C">
        <w:rPr>
          <w:bCs/>
          <w:sz w:val="22"/>
          <w:szCs w:val="22"/>
        </w:rPr>
        <w:t>collaborating with or seeking aid from another student during a test or other assignment without authority;</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r w:rsidRPr="0092541C">
        <w:rPr>
          <w:bCs/>
          <w:sz w:val="22"/>
          <w:szCs w:val="22"/>
        </w:rPr>
        <w:t>discussing the contents of an examination with another student who will take the examination;</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r w:rsidRPr="0092541C">
        <w:rPr>
          <w:bCs/>
          <w:sz w:val="22"/>
          <w:szCs w:val="22"/>
        </w:rPr>
        <w:t>divulging the contents of an examination, for the purpose of preserving questions for use by another, when the instructors has designated that the examination is not to be removed from the examination room or not to be returned or to be kept by the student;</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r w:rsidRPr="0092541C">
        <w:rPr>
          <w:bCs/>
          <w:sz w:val="22"/>
          <w:szCs w:val="22"/>
        </w:rPr>
        <w:t>substituting for another person, or permitting another person to substitute for oneself to take a course, a test, or any course-related assignment;</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r w:rsidRPr="0092541C">
        <w:rPr>
          <w:bCs/>
          <w:sz w:val="22"/>
          <w:szCs w:val="22"/>
        </w:rPr>
        <w:t xml:space="preserve">paying or offering money or other valuable thing to, or coercing another person to obtain an </w:t>
      </w:r>
      <w:proofErr w:type="spellStart"/>
      <w:r w:rsidRPr="0092541C">
        <w:rPr>
          <w:bCs/>
          <w:sz w:val="22"/>
          <w:szCs w:val="22"/>
        </w:rPr>
        <w:t>unadministered</w:t>
      </w:r>
      <w:proofErr w:type="spellEnd"/>
      <w:r w:rsidRPr="0092541C">
        <w:rPr>
          <w:bCs/>
          <w:sz w:val="22"/>
          <w:szCs w:val="22"/>
        </w:rPr>
        <w:t xml:space="preserve"> test, test key, homework solution, or computer program or information about an </w:t>
      </w:r>
      <w:proofErr w:type="spellStart"/>
      <w:r w:rsidRPr="0092541C">
        <w:rPr>
          <w:bCs/>
          <w:sz w:val="22"/>
          <w:szCs w:val="22"/>
        </w:rPr>
        <w:t>unadministered</w:t>
      </w:r>
      <w:proofErr w:type="spellEnd"/>
      <w:r w:rsidRPr="0092541C">
        <w:rPr>
          <w:bCs/>
          <w:sz w:val="22"/>
          <w:szCs w:val="22"/>
        </w:rPr>
        <w:t xml:space="preserve"> test, test key, home solution or computer program;</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r w:rsidRPr="0092541C">
        <w:rPr>
          <w:bCs/>
          <w:sz w:val="22"/>
          <w:szCs w:val="22"/>
        </w:rPr>
        <w:t>falsifying research data, laboratory reports, and/or other academic work offered for credit;</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r w:rsidRPr="0092541C">
        <w:rPr>
          <w:bCs/>
          <w:sz w:val="22"/>
          <w:szCs w:val="22"/>
        </w:rPr>
        <w:t>taking, keeping, misplacing, or damaging the property of The University of Texas at Tyler, or of another, if the student knows or reasonably should know that an unfair academic advantage would be gained by such conduct; and</w:t>
      </w:r>
    </w:p>
    <w:p w:rsidR="0092541C" w:rsidRPr="0092541C" w:rsidRDefault="0092541C" w:rsidP="0092541C">
      <w:pPr>
        <w:pStyle w:val="ListParagraph"/>
        <w:numPr>
          <w:ilvl w:val="0"/>
          <w:numId w:val="11"/>
        </w:numPr>
        <w:tabs>
          <w:tab w:val="left" w:pos="360"/>
          <w:tab w:val="left" w:pos="720"/>
          <w:tab w:val="center" w:pos="5040"/>
          <w:tab w:val="left" w:pos="7200"/>
          <w:tab w:val="left" w:pos="7560"/>
          <w:tab w:val="right" w:pos="9240"/>
        </w:tabs>
        <w:rPr>
          <w:bCs/>
          <w:sz w:val="22"/>
          <w:szCs w:val="22"/>
        </w:rPr>
      </w:pPr>
      <w:proofErr w:type="gramStart"/>
      <w:r w:rsidRPr="0092541C">
        <w:rPr>
          <w:bCs/>
          <w:sz w:val="22"/>
          <w:szCs w:val="22"/>
        </w:rPr>
        <w:t>misrepresenting</w:t>
      </w:r>
      <w:proofErr w:type="gramEnd"/>
      <w:r w:rsidRPr="0092541C">
        <w:rPr>
          <w:bCs/>
          <w:sz w:val="22"/>
          <w:szCs w:val="22"/>
        </w:rPr>
        <w:t xml:space="preserve"> facts, including providing false grades or resumes, for the purpose of obtaining an academic or financial benefit or injuring another student academically or financially.</w:t>
      </w:r>
    </w:p>
    <w:p w:rsidR="0092541C" w:rsidRPr="0092541C" w:rsidRDefault="0092541C" w:rsidP="0092541C">
      <w:pPr>
        <w:pStyle w:val="ListParagraph"/>
        <w:numPr>
          <w:ilvl w:val="0"/>
          <w:numId w:val="14"/>
        </w:numPr>
        <w:tabs>
          <w:tab w:val="left" w:pos="360"/>
          <w:tab w:val="left" w:pos="720"/>
          <w:tab w:val="center" w:pos="5040"/>
          <w:tab w:val="left" w:pos="7200"/>
          <w:tab w:val="left" w:pos="7560"/>
          <w:tab w:val="right" w:pos="9240"/>
        </w:tabs>
        <w:rPr>
          <w:bCs/>
          <w:sz w:val="22"/>
          <w:szCs w:val="22"/>
        </w:rPr>
      </w:pPr>
      <w:r w:rsidRPr="0092541C">
        <w:rPr>
          <w:bCs/>
          <w:sz w:val="22"/>
          <w:szCs w:val="22"/>
        </w:rPr>
        <w:t>“Plagiarism” includes, but is not limited to, the appropriation, buying, receiving as a gift, or obtaining by any means another’s work and the submission of it as one’s own academic work offered for credit.</w:t>
      </w:r>
    </w:p>
    <w:p w:rsidR="0092541C" w:rsidRPr="0092541C" w:rsidRDefault="0092541C" w:rsidP="0092541C">
      <w:pPr>
        <w:pStyle w:val="ListParagraph"/>
        <w:numPr>
          <w:ilvl w:val="0"/>
          <w:numId w:val="14"/>
        </w:numPr>
        <w:tabs>
          <w:tab w:val="left" w:pos="360"/>
          <w:tab w:val="left" w:pos="720"/>
          <w:tab w:val="center" w:pos="5040"/>
          <w:tab w:val="left" w:pos="7200"/>
          <w:tab w:val="left" w:pos="7560"/>
          <w:tab w:val="right" w:pos="9240"/>
        </w:tabs>
        <w:rPr>
          <w:bCs/>
          <w:sz w:val="22"/>
          <w:szCs w:val="22"/>
        </w:rPr>
      </w:pPr>
      <w:r w:rsidRPr="0092541C">
        <w:rPr>
          <w:bCs/>
          <w:sz w:val="22"/>
          <w:szCs w:val="22"/>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rsidR="0092541C" w:rsidRPr="0092541C" w:rsidRDefault="0092541C" w:rsidP="0092541C">
      <w:pPr>
        <w:pStyle w:val="ListParagraph"/>
        <w:numPr>
          <w:ilvl w:val="0"/>
          <w:numId w:val="14"/>
        </w:numPr>
        <w:tabs>
          <w:tab w:val="left" w:pos="360"/>
          <w:tab w:val="left" w:pos="720"/>
          <w:tab w:val="center" w:pos="5040"/>
          <w:tab w:val="left" w:pos="7200"/>
          <w:tab w:val="left" w:pos="7560"/>
          <w:tab w:val="right" w:pos="9240"/>
        </w:tabs>
        <w:rPr>
          <w:bCs/>
          <w:sz w:val="22"/>
          <w:szCs w:val="22"/>
        </w:rPr>
      </w:pPr>
      <w:r w:rsidRPr="0092541C">
        <w:rPr>
          <w:bCs/>
          <w:sz w:val="22"/>
          <w:szCs w:val="22"/>
        </w:rPr>
        <w:t>All written work that is submitted will be subject to review by plagiarism software.</w:t>
      </w:r>
    </w:p>
    <w:p w:rsidR="0092541C" w:rsidRPr="0092541C" w:rsidRDefault="0092541C" w:rsidP="0092541C">
      <w:pPr>
        <w:pStyle w:val="ListParagraph"/>
        <w:tabs>
          <w:tab w:val="left" w:pos="360"/>
          <w:tab w:val="left" w:pos="720"/>
          <w:tab w:val="center" w:pos="5040"/>
          <w:tab w:val="left" w:pos="7200"/>
          <w:tab w:val="left" w:pos="7560"/>
          <w:tab w:val="right" w:pos="9240"/>
        </w:tabs>
        <w:ind w:left="144"/>
        <w:rPr>
          <w:b/>
          <w:bCs/>
          <w:sz w:val="22"/>
          <w:szCs w:val="22"/>
        </w:rPr>
      </w:pPr>
      <w:r w:rsidRPr="0092541C">
        <w:rPr>
          <w:b/>
          <w:bCs/>
          <w:sz w:val="22"/>
          <w:szCs w:val="22"/>
        </w:rPr>
        <w:t>UT Tyler Resources for Students</w:t>
      </w:r>
    </w:p>
    <w:p w:rsidR="0092541C" w:rsidRPr="0092541C" w:rsidRDefault="00260307" w:rsidP="0092541C">
      <w:pPr>
        <w:pStyle w:val="ListParagraph"/>
        <w:numPr>
          <w:ilvl w:val="0"/>
          <w:numId w:val="12"/>
        </w:numPr>
        <w:tabs>
          <w:tab w:val="left" w:pos="360"/>
          <w:tab w:val="left" w:pos="720"/>
          <w:tab w:val="center" w:pos="5040"/>
          <w:tab w:val="left" w:pos="7200"/>
          <w:tab w:val="left" w:pos="7560"/>
          <w:tab w:val="right" w:pos="9240"/>
        </w:tabs>
        <w:rPr>
          <w:bCs/>
          <w:sz w:val="22"/>
          <w:szCs w:val="22"/>
          <w:u w:val="single"/>
        </w:rPr>
      </w:pPr>
      <w:hyperlink r:id="rId13" w:history="1">
        <w:r w:rsidR="0092541C" w:rsidRPr="0092541C">
          <w:rPr>
            <w:rStyle w:val="Hyperlink"/>
            <w:bCs/>
            <w:sz w:val="22"/>
            <w:szCs w:val="22"/>
          </w:rPr>
          <w:t>UT Tyler Writing Center</w:t>
        </w:r>
      </w:hyperlink>
      <w:r w:rsidR="0092541C" w:rsidRPr="0092541C">
        <w:rPr>
          <w:bCs/>
          <w:sz w:val="22"/>
          <w:szCs w:val="22"/>
        </w:rPr>
        <w:t xml:space="preserve"> (903.565.5995), </w:t>
      </w:r>
      <w:hyperlink r:id="rId14" w:history="1">
        <w:r w:rsidR="0092541C" w:rsidRPr="0092541C">
          <w:rPr>
            <w:rStyle w:val="Hyperlink"/>
            <w:bCs/>
            <w:sz w:val="22"/>
            <w:szCs w:val="22"/>
          </w:rPr>
          <w:t>writingcenter@uttyler.edu</w:t>
        </w:r>
      </w:hyperlink>
    </w:p>
    <w:p w:rsidR="0092541C" w:rsidRPr="0092541C" w:rsidRDefault="00260307" w:rsidP="0092541C">
      <w:pPr>
        <w:pStyle w:val="ListParagraph"/>
        <w:numPr>
          <w:ilvl w:val="0"/>
          <w:numId w:val="12"/>
        </w:numPr>
        <w:tabs>
          <w:tab w:val="left" w:pos="360"/>
          <w:tab w:val="left" w:pos="720"/>
          <w:tab w:val="center" w:pos="5040"/>
          <w:tab w:val="left" w:pos="7200"/>
          <w:tab w:val="left" w:pos="7560"/>
          <w:tab w:val="right" w:pos="9240"/>
        </w:tabs>
        <w:rPr>
          <w:bCs/>
          <w:sz w:val="22"/>
          <w:szCs w:val="22"/>
          <w:u w:val="single"/>
        </w:rPr>
      </w:pPr>
      <w:hyperlink r:id="rId15" w:history="1">
        <w:r w:rsidR="0092541C" w:rsidRPr="0092541C">
          <w:rPr>
            <w:rStyle w:val="Hyperlink"/>
            <w:bCs/>
            <w:sz w:val="22"/>
            <w:szCs w:val="22"/>
          </w:rPr>
          <w:t>UT Tyler Tutoring Center</w:t>
        </w:r>
      </w:hyperlink>
      <w:r w:rsidR="0092541C" w:rsidRPr="0092541C">
        <w:rPr>
          <w:bCs/>
          <w:sz w:val="22"/>
          <w:szCs w:val="22"/>
        </w:rPr>
        <w:t xml:space="preserve"> (903.565.5964), </w:t>
      </w:r>
      <w:hyperlink r:id="rId16" w:history="1">
        <w:r w:rsidR="0092541C" w:rsidRPr="0092541C">
          <w:rPr>
            <w:rStyle w:val="Hyperlink"/>
            <w:bCs/>
            <w:sz w:val="22"/>
            <w:szCs w:val="22"/>
          </w:rPr>
          <w:t>tutoring@uttyler.edu</w:t>
        </w:r>
      </w:hyperlink>
    </w:p>
    <w:p w:rsidR="0092541C" w:rsidRPr="0092541C" w:rsidRDefault="0092541C" w:rsidP="0092541C">
      <w:pPr>
        <w:pStyle w:val="ListParagraph"/>
        <w:numPr>
          <w:ilvl w:val="0"/>
          <w:numId w:val="12"/>
        </w:numPr>
        <w:tabs>
          <w:tab w:val="left" w:pos="360"/>
          <w:tab w:val="left" w:pos="720"/>
          <w:tab w:val="center" w:pos="5040"/>
          <w:tab w:val="left" w:pos="7200"/>
          <w:tab w:val="left" w:pos="7560"/>
          <w:tab w:val="right" w:pos="9240"/>
        </w:tabs>
        <w:rPr>
          <w:bCs/>
          <w:sz w:val="22"/>
          <w:szCs w:val="22"/>
        </w:rPr>
      </w:pPr>
      <w:r w:rsidRPr="0092541C">
        <w:rPr>
          <w:bCs/>
          <w:sz w:val="22"/>
          <w:szCs w:val="22"/>
        </w:rPr>
        <w:t>The Mathematics Learning Center, RBN 4021, this is the open access computer lab for math students, with tutors on duty to assist students who are enrolled in early-career courses.</w:t>
      </w:r>
    </w:p>
    <w:p w:rsidR="0092541C" w:rsidRPr="0092541C" w:rsidRDefault="00260307" w:rsidP="0092541C">
      <w:pPr>
        <w:pStyle w:val="ListParagraph"/>
        <w:numPr>
          <w:ilvl w:val="0"/>
          <w:numId w:val="12"/>
        </w:numPr>
        <w:tabs>
          <w:tab w:val="left" w:pos="360"/>
          <w:tab w:val="left" w:pos="720"/>
          <w:tab w:val="center" w:pos="5040"/>
          <w:tab w:val="left" w:pos="7200"/>
          <w:tab w:val="left" w:pos="7560"/>
          <w:tab w:val="right" w:pos="9240"/>
        </w:tabs>
        <w:rPr>
          <w:bCs/>
          <w:sz w:val="22"/>
          <w:szCs w:val="22"/>
        </w:rPr>
      </w:pPr>
      <w:hyperlink r:id="rId17" w:history="1">
        <w:r w:rsidR="0092541C" w:rsidRPr="0092541C">
          <w:rPr>
            <w:rStyle w:val="Hyperlink"/>
            <w:bCs/>
            <w:sz w:val="22"/>
            <w:szCs w:val="22"/>
          </w:rPr>
          <w:t>UT Tyler Counseling Center</w:t>
        </w:r>
      </w:hyperlink>
      <w:r w:rsidR="0092541C" w:rsidRPr="0092541C">
        <w:rPr>
          <w:bCs/>
          <w:sz w:val="22"/>
          <w:szCs w:val="22"/>
        </w:rPr>
        <w:t xml:space="preserve"> (903.566.7254)</w:t>
      </w:r>
    </w:p>
    <w:p w:rsidR="00CF79FE" w:rsidRPr="00176392" w:rsidRDefault="00CF79FE" w:rsidP="00CF79FE">
      <w:pPr>
        <w:pStyle w:val="ListParagraph"/>
        <w:tabs>
          <w:tab w:val="left" w:pos="360"/>
          <w:tab w:val="left" w:pos="720"/>
          <w:tab w:val="center" w:pos="5040"/>
          <w:tab w:val="left" w:pos="7200"/>
          <w:tab w:val="left" w:pos="7560"/>
          <w:tab w:val="right" w:pos="9240"/>
        </w:tabs>
        <w:ind w:left="144"/>
        <w:rPr>
          <w:bCs/>
          <w:sz w:val="22"/>
          <w:szCs w:val="22"/>
        </w:rPr>
      </w:pPr>
    </w:p>
    <w:p w:rsidR="00567E91" w:rsidRDefault="00567E91" w:rsidP="00567E91">
      <w:pPr>
        <w:tabs>
          <w:tab w:val="center" w:pos="5040"/>
          <w:tab w:val="left" w:pos="7200"/>
          <w:tab w:val="left" w:pos="7560"/>
          <w:tab w:val="right" w:pos="9240"/>
        </w:tabs>
        <w:rPr>
          <w:sz w:val="22"/>
          <w:szCs w:val="22"/>
        </w:rPr>
      </w:pPr>
    </w:p>
    <w:p w:rsidR="00336A16" w:rsidRDefault="00336A16" w:rsidP="00567E91">
      <w:pPr>
        <w:tabs>
          <w:tab w:val="left" w:pos="120"/>
          <w:tab w:val="left" w:pos="360"/>
          <w:tab w:val="left" w:pos="720"/>
          <w:tab w:val="left" w:pos="1440"/>
          <w:tab w:val="left" w:pos="4680"/>
          <w:tab w:val="center" w:pos="5040"/>
          <w:tab w:val="left" w:pos="7200"/>
          <w:tab w:val="left" w:pos="7560"/>
          <w:tab w:val="right" w:pos="8040"/>
          <w:tab w:val="right" w:pos="9240"/>
        </w:tabs>
        <w:jc w:val="center"/>
        <w:rPr>
          <w:b/>
          <w:sz w:val="22"/>
          <w:szCs w:val="22"/>
        </w:rPr>
      </w:pPr>
    </w:p>
    <w:p w:rsidR="00EE0678" w:rsidRDefault="00EE0678" w:rsidP="00567E91">
      <w:pPr>
        <w:tabs>
          <w:tab w:val="left" w:pos="120"/>
          <w:tab w:val="left" w:pos="360"/>
          <w:tab w:val="left" w:pos="720"/>
          <w:tab w:val="left" w:pos="1440"/>
          <w:tab w:val="left" w:pos="4680"/>
          <w:tab w:val="center" w:pos="5040"/>
          <w:tab w:val="left" w:pos="7200"/>
          <w:tab w:val="left" w:pos="7560"/>
          <w:tab w:val="right" w:pos="8040"/>
          <w:tab w:val="right" w:pos="9240"/>
        </w:tabs>
        <w:jc w:val="center"/>
        <w:rPr>
          <w:b/>
          <w:sz w:val="22"/>
          <w:szCs w:val="22"/>
        </w:rPr>
      </w:pPr>
    </w:p>
    <w:p w:rsidR="0092541C" w:rsidRDefault="0092541C">
      <w:pPr>
        <w:rPr>
          <w:b/>
          <w:sz w:val="22"/>
          <w:szCs w:val="22"/>
        </w:rPr>
      </w:pPr>
      <w:r>
        <w:rPr>
          <w:b/>
          <w:sz w:val="22"/>
          <w:szCs w:val="22"/>
        </w:rPr>
        <w:br w:type="page"/>
      </w:r>
    </w:p>
    <w:p w:rsidR="00567E91" w:rsidRDefault="002C507B" w:rsidP="00567E91">
      <w:pPr>
        <w:tabs>
          <w:tab w:val="left" w:pos="120"/>
          <w:tab w:val="left" w:pos="360"/>
          <w:tab w:val="left" w:pos="720"/>
          <w:tab w:val="left" w:pos="1440"/>
          <w:tab w:val="left" w:pos="4680"/>
          <w:tab w:val="center" w:pos="5040"/>
          <w:tab w:val="left" w:pos="7200"/>
          <w:tab w:val="left" w:pos="7560"/>
          <w:tab w:val="right" w:pos="8040"/>
          <w:tab w:val="right" w:pos="9240"/>
        </w:tabs>
        <w:jc w:val="center"/>
        <w:rPr>
          <w:b/>
          <w:sz w:val="22"/>
          <w:szCs w:val="22"/>
        </w:rPr>
      </w:pPr>
      <w:r>
        <w:rPr>
          <w:b/>
          <w:sz w:val="22"/>
          <w:szCs w:val="22"/>
        </w:rPr>
        <w:lastRenderedPageBreak/>
        <w:t>CMGT 4370</w:t>
      </w:r>
      <w:r w:rsidR="00567E91">
        <w:rPr>
          <w:b/>
          <w:sz w:val="22"/>
          <w:szCs w:val="22"/>
        </w:rPr>
        <w:t xml:space="preserve"> Course Objectives:</w:t>
      </w:r>
    </w:p>
    <w:p w:rsidR="00567E91" w:rsidRDefault="00567E91" w:rsidP="00567E91">
      <w:pPr>
        <w:tabs>
          <w:tab w:val="left" w:pos="120"/>
          <w:tab w:val="left" w:pos="360"/>
          <w:tab w:val="left" w:pos="720"/>
          <w:tab w:val="left" w:pos="1440"/>
          <w:tab w:val="left" w:pos="4680"/>
          <w:tab w:val="center" w:pos="5040"/>
          <w:tab w:val="left" w:pos="7200"/>
          <w:tab w:val="left" w:pos="7560"/>
          <w:tab w:val="right" w:pos="8040"/>
          <w:tab w:val="right" w:pos="9240"/>
        </w:tabs>
        <w:jc w:val="center"/>
        <w:rPr>
          <w:b/>
          <w:sz w:val="22"/>
          <w:szCs w:val="22"/>
        </w:rPr>
      </w:pPr>
    </w:p>
    <w:p w:rsidR="00CF79FE" w:rsidRDefault="00CF79FE" w:rsidP="00CF79FE">
      <w:pPr>
        <w:numPr>
          <w:ilvl w:val="0"/>
          <w:numId w:val="9"/>
        </w:numPr>
        <w:rPr>
          <w:szCs w:val="20"/>
        </w:rPr>
      </w:pPr>
      <w:r w:rsidRPr="00BC0B42">
        <w:rPr>
          <w:szCs w:val="20"/>
        </w:rPr>
        <w:t xml:space="preserve">Apply the </w:t>
      </w:r>
      <w:r>
        <w:rPr>
          <w:szCs w:val="20"/>
        </w:rPr>
        <w:t xml:space="preserve">STEM </w:t>
      </w:r>
      <w:r w:rsidRPr="00BC0B42">
        <w:rPr>
          <w:szCs w:val="20"/>
        </w:rPr>
        <w:t>thought process to develop creative solutions for open-ended problems.</w:t>
      </w:r>
    </w:p>
    <w:p w:rsidR="00CF79FE" w:rsidRDefault="00CF79FE" w:rsidP="00CF79FE">
      <w:pPr>
        <w:numPr>
          <w:ilvl w:val="0"/>
          <w:numId w:val="9"/>
        </w:numPr>
        <w:rPr>
          <w:szCs w:val="20"/>
        </w:rPr>
      </w:pPr>
      <w:r>
        <w:rPr>
          <w:szCs w:val="20"/>
        </w:rPr>
        <w:t>Apply academic learning to practice.</w:t>
      </w:r>
    </w:p>
    <w:p w:rsidR="00CF79FE" w:rsidRDefault="00CF79FE" w:rsidP="00CF79FE">
      <w:pPr>
        <w:numPr>
          <w:ilvl w:val="0"/>
          <w:numId w:val="9"/>
        </w:numPr>
        <w:rPr>
          <w:szCs w:val="20"/>
        </w:rPr>
      </w:pPr>
      <w:r>
        <w:rPr>
          <w:szCs w:val="20"/>
        </w:rPr>
        <w:t>Acquire experience in the working world, adding depth and relevance to classroom work.</w:t>
      </w:r>
    </w:p>
    <w:p w:rsidR="00CF79FE" w:rsidRDefault="00CF79FE" w:rsidP="00CF79FE">
      <w:pPr>
        <w:numPr>
          <w:ilvl w:val="0"/>
          <w:numId w:val="9"/>
        </w:numPr>
        <w:rPr>
          <w:szCs w:val="20"/>
        </w:rPr>
      </w:pPr>
      <w:r>
        <w:rPr>
          <w:szCs w:val="20"/>
        </w:rPr>
        <w:t>Increase understanding how specific projects relate to design and construction.</w:t>
      </w:r>
    </w:p>
    <w:p w:rsidR="00CF79FE" w:rsidRDefault="00CF79FE" w:rsidP="00CF79FE">
      <w:pPr>
        <w:numPr>
          <w:ilvl w:val="0"/>
          <w:numId w:val="9"/>
        </w:numPr>
        <w:rPr>
          <w:szCs w:val="20"/>
        </w:rPr>
      </w:pPr>
      <w:r>
        <w:rPr>
          <w:szCs w:val="20"/>
        </w:rPr>
        <w:t>Learn the importance of communication skills and how interaction among people are a key factor in job success at all levels.</w:t>
      </w:r>
    </w:p>
    <w:p w:rsidR="00CF79FE" w:rsidRPr="00BC0B42" w:rsidRDefault="002C507B" w:rsidP="00CF79FE">
      <w:pPr>
        <w:numPr>
          <w:ilvl w:val="0"/>
          <w:numId w:val="9"/>
        </w:numPr>
        <w:rPr>
          <w:szCs w:val="20"/>
        </w:rPr>
      </w:pPr>
      <w:r>
        <w:rPr>
          <w:szCs w:val="20"/>
        </w:rPr>
        <w:t>Discuss</w:t>
      </w:r>
      <w:r w:rsidR="00CF79FE">
        <w:rPr>
          <w:szCs w:val="20"/>
        </w:rPr>
        <w:t xml:space="preserve"> specific jobs wit</w:t>
      </w:r>
      <w:r>
        <w:rPr>
          <w:szCs w:val="20"/>
        </w:rPr>
        <w:t>hin a variety of construction management</w:t>
      </w:r>
      <w:r w:rsidR="00CF79FE">
        <w:rPr>
          <w:szCs w:val="20"/>
        </w:rPr>
        <w:t xml:space="preserve"> sub-disciplines</w:t>
      </w:r>
    </w:p>
    <w:p w:rsidR="00CF79FE" w:rsidRPr="00BC0B42" w:rsidRDefault="00CF79FE" w:rsidP="00CF79FE">
      <w:pPr>
        <w:numPr>
          <w:ilvl w:val="0"/>
          <w:numId w:val="9"/>
        </w:numPr>
        <w:rPr>
          <w:szCs w:val="20"/>
        </w:rPr>
      </w:pPr>
      <w:r w:rsidRPr="006C5D85">
        <w:rPr>
          <w:szCs w:val="20"/>
        </w:rPr>
        <w:t>Produce a publishable report</w:t>
      </w:r>
      <w:r>
        <w:rPr>
          <w:szCs w:val="20"/>
        </w:rPr>
        <w:t xml:space="preserve"> on experience</w:t>
      </w:r>
      <w:r w:rsidRPr="00BC0B42">
        <w:rPr>
          <w:szCs w:val="20"/>
        </w:rPr>
        <w:t>.</w:t>
      </w:r>
    </w:p>
    <w:p w:rsidR="00CF79FE" w:rsidRDefault="00CF79FE" w:rsidP="00CF79FE">
      <w:pPr>
        <w:numPr>
          <w:ilvl w:val="0"/>
          <w:numId w:val="9"/>
        </w:numPr>
        <w:rPr>
          <w:szCs w:val="20"/>
        </w:rPr>
      </w:pPr>
      <w:r w:rsidRPr="00BC0B42">
        <w:rPr>
          <w:szCs w:val="20"/>
        </w:rPr>
        <w:t>Present a high-quality oral presentation</w:t>
      </w:r>
      <w:r>
        <w:rPr>
          <w:szCs w:val="20"/>
        </w:rPr>
        <w:t xml:space="preserve"> (if required – paper is lacking)</w:t>
      </w:r>
      <w:r w:rsidRPr="00BC0B42">
        <w:rPr>
          <w:szCs w:val="20"/>
        </w:rPr>
        <w:t>.</w:t>
      </w:r>
    </w:p>
    <w:p w:rsidR="00CF79FE" w:rsidRDefault="00CF79FE" w:rsidP="00CF79FE">
      <w:pPr>
        <w:numPr>
          <w:ilvl w:val="0"/>
          <w:numId w:val="9"/>
        </w:numPr>
        <w:rPr>
          <w:szCs w:val="20"/>
        </w:rPr>
      </w:pPr>
      <w:r w:rsidRPr="00BC0B42">
        <w:rPr>
          <w:szCs w:val="20"/>
        </w:rPr>
        <w:t>Prepare for life-long intellectual growth, through self-directed learning</w:t>
      </w:r>
    </w:p>
    <w:p w:rsidR="00CF79FE" w:rsidRPr="00286AA4" w:rsidRDefault="00CF79FE" w:rsidP="00CF79FE">
      <w:pPr>
        <w:numPr>
          <w:ilvl w:val="0"/>
          <w:numId w:val="9"/>
        </w:numPr>
        <w:rPr>
          <w:szCs w:val="20"/>
        </w:rPr>
      </w:pPr>
      <w:r>
        <w:rPr>
          <w:szCs w:val="20"/>
        </w:rPr>
        <w:t>Any other objectives established at the beginning of the semester by the self-directed supervisor as appropriate to the project</w:t>
      </w:r>
    </w:p>
    <w:p w:rsidR="00176392" w:rsidRDefault="00176392">
      <w:pPr>
        <w:rPr>
          <w:sz w:val="22"/>
          <w:szCs w:val="22"/>
        </w:rPr>
      </w:pPr>
    </w:p>
    <w:p w:rsidR="00613F4B" w:rsidRDefault="00613F4B">
      <w:pPr>
        <w:rPr>
          <w:b/>
          <w:sz w:val="22"/>
          <w:szCs w:val="22"/>
        </w:rPr>
      </w:pPr>
    </w:p>
    <w:p w:rsidR="00613F4B" w:rsidRDefault="00613F4B">
      <w:pPr>
        <w:rPr>
          <w:b/>
          <w:sz w:val="22"/>
          <w:szCs w:val="22"/>
        </w:rPr>
      </w:pPr>
    </w:p>
    <w:p w:rsidR="00613F4B" w:rsidRDefault="00613F4B">
      <w:pPr>
        <w:rPr>
          <w:b/>
          <w:sz w:val="22"/>
          <w:szCs w:val="22"/>
        </w:rPr>
      </w:pPr>
    </w:p>
    <w:p w:rsidR="00EE0678" w:rsidRPr="00613F4B" w:rsidRDefault="00EE0678">
      <w:pPr>
        <w:rPr>
          <w:b/>
          <w:sz w:val="22"/>
          <w:szCs w:val="22"/>
        </w:rPr>
      </w:pPr>
      <w:r w:rsidRPr="00613F4B">
        <w:rPr>
          <w:b/>
          <w:sz w:val="22"/>
          <w:szCs w:val="22"/>
        </w:rPr>
        <w:t>Course Schedule and due dates:</w:t>
      </w:r>
    </w:p>
    <w:p w:rsidR="00EE0678" w:rsidRDefault="00EE0678">
      <w:pPr>
        <w:rPr>
          <w:sz w:val="22"/>
          <w:szCs w:val="22"/>
        </w:rPr>
      </w:pPr>
      <w:r>
        <w:rPr>
          <w:sz w:val="22"/>
          <w:szCs w:val="22"/>
        </w:rPr>
        <w:t>This course does not meet, therefore all deliverables as described above and in the handbook are due according to the following schedule.</w:t>
      </w:r>
      <w:r w:rsidR="00613F4B">
        <w:rPr>
          <w:sz w:val="22"/>
          <w:szCs w:val="22"/>
        </w:rPr>
        <w:t xml:space="preserve"> </w:t>
      </w:r>
      <w:r w:rsidR="00613F4B" w:rsidRPr="00613F4B">
        <w:rPr>
          <w:sz w:val="22"/>
          <w:szCs w:val="22"/>
        </w:rPr>
        <w:t>Each student enrolled in this course shall come by my office sometime during the first two weeks of school to review their progress.</w:t>
      </w:r>
      <w:r w:rsidR="00613F4B">
        <w:rPr>
          <w:sz w:val="22"/>
          <w:szCs w:val="22"/>
        </w:rPr>
        <w:t xml:space="preserve"> </w:t>
      </w:r>
      <w:r w:rsidR="00613F4B" w:rsidRPr="00613F4B">
        <w:rPr>
          <w:sz w:val="22"/>
          <w:szCs w:val="22"/>
        </w:rPr>
        <w:t>Dates below are for students who completed their internship prior to the start of semester. If you are currently working on your internship come see me for adjusted dates.</w:t>
      </w:r>
    </w:p>
    <w:p w:rsidR="00613F4B" w:rsidRDefault="00613F4B">
      <w:pPr>
        <w:rPr>
          <w:sz w:val="22"/>
          <w:szCs w:val="22"/>
        </w:rPr>
      </w:pPr>
    </w:p>
    <w:p w:rsidR="00EE0678" w:rsidRPr="00EE0678" w:rsidRDefault="00260307">
      <w:pPr>
        <w:rPr>
          <w:sz w:val="20"/>
          <w:szCs w:val="20"/>
        </w:rPr>
      </w:pPr>
      <w:r w:rsidRPr="00260307">
        <w:drawing>
          <wp:inline distT="0" distB="0" distL="0" distR="0">
            <wp:extent cx="5943600" cy="3228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28330"/>
                    </a:xfrm>
                    <a:prstGeom prst="rect">
                      <a:avLst/>
                    </a:prstGeom>
                    <a:noFill/>
                    <a:ln>
                      <a:noFill/>
                    </a:ln>
                  </pic:spPr>
                </pic:pic>
              </a:graphicData>
            </a:graphic>
          </wp:inline>
        </w:drawing>
      </w:r>
    </w:p>
    <w:p w:rsidR="00613F4B" w:rsidRDefault="00613F4B">
      <w:pPr>
        <w:rPr>
          <w:rFonts w:ascii="Calibri" w:hAnsi="Calibri" w:cs="Calibri"/>
          <w:b/>
        </w:rPr>
      </w:pPr>
      <w:r>
        <w:rPr>
          <w:rFonts w:ascii="Calibri" w:hAnsi="Calibri" w:cs="Calibri"/>
          <w:b/>
        </w:rPr>
        <w:br w:type="page"/>
      </w:r>
    </w:p>
    <w:p w:rsidR="00EE0678" w:rsidRPr="00460DD1" w:rsidRDefault="00EE0678" w:rsidP="00EE0678">
      <w:pPr>
        <w:widowControl w:val="0"/>
        <w:jc w:val="both"/>
        <w:rPr>
          <w:rFonts w:ascii="Calibri" w:hAnsi="Calibri" w:cs="Calibri"/>
        </w:rPr>
      </w:pPr>
      <w:r w:rsidRPr="00460DD1">
        <w:rPr>
          <w:rFonts w:ascii="Calibri" w:hAnsi="Calibri" w:cs="Calibri"/>
          <w:b/>
        </w:rPr>
        <w:lastRenderedPageBreak/>
        <w:t>Introduction to Instructor:</w:t>
      </w:r>
    </w:p>
    <w:p w:rsidR="00EE0678" w:rsidRPr="00460DD1" w:rsidRDefault="00EE0678" w:rsidP="00EE0678">
      <w:pPr>
        <w:widowControl w:val="0"/>
        <w:jc w:val="both"/>
        <w:rPr>
          <w:rFonts w:ascii="Calibri" w:hAnsi="Calibri" w:cs="Calibri"/>
        </w:rPr>
      </w:pPr>
    </w:p>
    <w:p w:rsidR="00EE0678" w:rsidRPr="00460DD1" w:rsidRDefault="00EE0678" w:rsidP="00EE0678">
      <w:pPr>
        <w:rPr>
          <w:rFonts w:ascii="Calibri" w:hAnsi="Calibri" w:cs="Calibri"/>
        </w:rPr>
      </w:pPr>
      <w:r w:rsidRPr="00460DD1">
        <w:rPr>
          <w:rFonts w:ascii="Calibri" w:hAnsi="Calibri" w:cs="Calibri"/>
        </w:rPr>
        <w:t xml:space="preserve">Instructor: Althea Arnold, PE, PhD                                                    </w:t>
      </w:r>
      <w:r w:rsidRPr="00460DD1">
        <w:rPr>
          <w:rFonts w:ascii="Calibri" w:hAnsi="Calibri" w:cs="Calibri"/>
        </w:rPr>
        <w:tab/>
      </w:r>
      <w:r w:rsidRPr="00460DD1">
        <w:rPr>
          <w:rFonts w:ascii="Calibri" w:hAnsi="Calibri" w:cs="Calibri"/>
        </w:rPr>
        <w:tab/>
      </w:r>
      <w:r w:rsidR="00260307">
        <w:rPr>
          <w:rFonts w:ascii="Calibri" w:hAnsi="Calibri" w:cs="Calibri"/>
        </w:rPr>
        <w:t>Spring 2019</w:t>
      </w:r>
    </w:p>
    <w:p w:rsidR="00EE0678" w:rsidRPr="00460DD1" w:rsidRDefault="00EE0678" w:rsidP="00EE0678">
      <w:pPr>
        <w:rPr>
          <w:rFonts w:ascii="Calibri" w:hAnsi="Calibri" w:cs="Calibri"/>
        </w:rPr>
      </w:pPr>
      <w:r w:rsidRPr="00460DD1">
        <w:rPr>
          <w:rFonts w:ascii="Calibri" w:hAnsi="Calibri" w:cs="Calibri"/>
        </w:rPr>
        <w:t>Office: RBS 1035</w:t>
      </w:r>
      <w:r w:rsidRPr="00460DD1">
        <w:rPr>
          <w:rFonts w:ascii="Calibri" w:hAnsi="Calibri" w:cs="Calibri"/>
        </w:rPr>
        <w:tab/>
      </w:r>
      <w:r w:rsidRPr="00460DD1">
        <w:rPr>
          <w:rFonts w:ascii="Calibri" w:hAnsi="Calibri" w:cs="Calibri"/>
        </w:rPr>
        <w:tab/>
      </w:r>
      <w:r w:rsidRPr="00460DD1">
        <w:rPr>
          <w:rFonts w:ascii="Calibri" w:hAnsi="Calibri" w:cs="Calibri"/>
        </w:rPr>
        <w:tab/>
      </w:r>
      <w:r w:rsidRPr="00460DD1">
        <w:rPr>
          <w:rFonts w:ascii="Calibri" w:hAnsi="Calibri" w:cs="Calibri"/>
        </w:rPr>
        <w:tab/>
      </w:r>
      <w:r w:rsidRPr="00460DD1">
        <w:rPr>
          <w:rFonts w:ascii="Calibri" w:hAnsi="Calibri" w:cs="Calibri"/>
        </w:rPr>
        <w:tab/>
        <w:t xml:space="preserve">     </w:t>
      </w:r>
      <w:r w:rsidRPr="00460DD1">
        <w:rPr>
          <w:rFonts w:ascii="Calibri" w:hAnsi="Calibri" w:cs="Calibri"/>
        </w:rPr>
        <w:tab/>
      </w:r>
      <w:proofErr w:type="gramStart"/>
      <w:r>
        <w:rPr>
          <w:rFonts w:ascii="Calibri" w:hAnsi="Calibri" w:cs="Calibri"/>
        </w:rPr>
        <w:t>This</w:t>
      </w:r>
      <w:proofErr w:type="gramEnd"/>
      <w:r>
        <w:rPr>
          <w:rFonts w:ascii="Calibri" w:hAnsi="Calibri" w:cs="Calibri"/>
        </w:rPr>
        <w:t xml:space="preserve"> course does not meet</w:t>
      </w:r>
    </w:p>
    <w:p w:rsidR="00EE0678" w:rsidRPr="00460DD1" w:rsidRDefault="00EE0678" w:rsidP="00EE0678">
      <w:pPr>
        <w:rPr>
          <w:rFonts w:ascii="Calibri" w:hAnsi="Calibri" w:cs="Calibri"/>
        </w:rPr>
      </w:pPr>
      <w:r w:rsidRPr="00460DD1">
        <w:rPr>
          <w:rFonts w:ascii="Calibri" w:hAnsi="Calibri" w:cs="Calibri"/>
        </w:rPr>
        <w:t xml:space="preserve">Office Hours:  As posted outside my door      </w:t>
      </w:r>
      <w:r>
        <w:rPr>
          <w:rFonts w:ascii="Calibri" w:hAnsi="Calibri" w:cs="Calibri"/>
        </w:rPr>
        <w:t xml:space="preserve">                          Check </w:t>
      </w:r>
      <w:r w:rsidR="00A2610C">
        <w:rPr>
          <w:rFonts w:ascii="Calibri" w:hAnsi="Calibri" w:cs="Calibri"/>
        </w:rPr>
        <w:t>Canvas</w:t>
      </w:r>
      <w:r>
        <w:rPr>
          <w:rFonts w:ascii="Calibri" w:hAnsi="Calibri" w:cs="Calibri"/>
        </w:rPr>
        <w:t xml:space="preserve"> for course </w:t>
      </w:r>
    </w:p>
    <w:p w:rsidR="00EE0678" w:rsidRPr="00460DD1" w:rsidRDefault="00EE0678" w:rsidP="00EE0678">
      <w:pPr>
        <w:rPr>
          <w:rFonts w:ascii="Calibri" w:hAnsi="Calibri" w:cs="Calibri"/>
        </w:rPr>
      </w:pPr>
      <w:r w:rsidRPr="00460DD1">
        <w:rPr>
          <w:rFonts w:ascii="Calibri" w:hAnsi="Calibri" w:cs="Calibri"/>
        </w:rPr>
        <w:t>Phone: 903-566-7002</w:t>
      </w:r>
      <w:r w:rsidRPr="00460DD1">
        <w:rPr>
          <w:rFonts w:ascii="Calibri" w:hAnsi="Calibri" w:cs="Calibri"/>
        </w:rPr>
        <w:tab/>
      </w:r>
      <w:r w:rsidRPr="00460DD1">
        <w:rPr>
          <w:rFonts w:ascii="Calibri" w:hAnsi="Calibri" w:cs="Calibri"/>
        </w:rPr>
        <w:tab/>
      </w:r>
      <w:r w:rsidRPr="00460DD1">
        <w:rPr>
          <w:rFonts w:ascii="Calibri" w:hAnsi="Calibri" w:cs="Calibri"/>
        </w:rPr>
        <w:tab/>
      </w:r>
      <w:r w:rsidRPr="00460DD1">
        <w:rPr>
          <w:rFonts w:ascii="Calibri" w:hAnsi="Calibri" w:cs="Calibri"/>
        </w:rPr>
        <w:tab/>
      </w:r>
      <w:r w:rsidRPr="00460DD1">
        <w:rPr>
          <w:rFonts w:ascii="Calibri" w:hAnsi="Calibri" w:cs="Calibri"/>
        </w:rPr>
        <w:tab/>
      </w:r>
      <w:r w:rsidRPr="00460DD1">
        <w:rPr>
          <w:rFonts w:ascii="Calibri" w:hAnsi="Calibri" w:cs="Calibri"/>
        </w:rPr>
        <w:tab/>
      </w:r>
      <w:r>
        <w:rPr>
          <w:rFonts w:ascii="Calibri" w:hAnsi="Calibri" w:cs="Calibri"/>
        </w:rPr>
        <w:t>requirements.</w:t>
      </w:r>
      <w:r w:rsidRPr="00460DD1">
        <w:rPr>
          <w:rFonts w:ascii="Calibri" w:hAnsi="Calibri" w:cs="Calibri"/>
        </w:rPr>
        <w:tab/>
        <w:t xml:space="preserve">  </w:t>
      </w:r>
    </w:p>
    <w:p w:rsidR="00EE0678" w:rsidRPr="00460DD1" w:rsidRDefault="00EE0678" w:rsidP="00EE0678">
      <w:pPr>
        <w:rPr>
          <w:rFonts w:ascii="Calibri" w:hAnsi="Calibri" w:cs="Calibri"/>
        </w:rPr>
      </w:pPr>
      <w:r w:rsidRPr="00460DD1">
        <w:rPr>
          <w:rFonts w:ascii="Calibri" w:hAnsi="Calibri" w:cs="Calibri"/>
        </w:rPr>
        <w:t xml:space="preserve">Email: </w:t>
      </w:r>
      <w:hyperlink r:id="rId19" w:history="1">
        <w:r w:rsidRPr="00460DD1">
          <w:rPr>
            <w:rStyle w:val="Hyperlink"/>
            <w:rFonts w:ascii="Calibri" w:hAnsi="Calibri" w:cs="Calibri"/>
          </w:rPr>
          <w:t>aarnold@uttyler.edu</w:t>
        </w:r>
      </w:hyperlink>
      <w:r w:rsidRPr="00460DD1">
        <w:rPr>
          <w:rFonts w:ascii="Calibri" w:hAnsi="Calibri" w:cs="Calibri"/>
        </w:rPr>
        <w:tab/>
        <w:t xml:space="preserve">                         </w:t>
      </w:r>
      <w:r w:rsidRPr="00460DD1">
        <w:rPr>
          <w:rFonts w:ascii="Calibri" w:hAnsi="Calibri" w:cs="Calibri"/>
        </w:rPr>
        <w:tab/>
      </w:r>
      <w:r w:rsidRPr="00460DD1">
        <w:rPr>
          <w:rFonts w:ascii="Calibri" w:hAnsi="Calibri" w:cs="Calibri"/>
        </w:rPr>
        <w:tab/>
      </w:r>
      <w:r w:rsidRPr="00460DD1">
        <w:rPr>
          <w:rFonts w:ascii="Calibri" w:hAnsi="Calibri" w:cs="Calibri"/>
        </w:rPr>
        <w:tab/>
      </w:r>
    </w:p>
    <w:p w:rsidR="00EE0678" w:rsidRPr="00460DD1" w:rsidRDefault="00EE0678" w:rsidP="00EE0678">
      <w:pPr>
        <w:tabs>
          <w:tab w:val="left" w:pos="120"/>
          <w:tab w:val="left" w:pos="360"/>
          <w:tab w:val="left" w:pos="720"/>
          <w:tab w:val="left" w:pos="1440"/>
          <w:tab w:val="left" w:pos="4680"/>
          <w:tab w:val="center" w:pos="5040"/>
          <w:tab w:val="left" w:pos="7200"/>
          <w:tab w:val="left" w:pos="7560"/>
          <w:tab w:val="right" w:pos="8040"/>
          <w:tab w:val="right" w:pos="9240"/>
        </w:tabs>
        <w:rPr>
          <w:rFonts w:ascii="Calibri" w:hAnsi="Calibri" w:cs="Calibri"/>
          <w:b/>
          <w:highlight w:val="yellow"/>
        </w:rPr>
      </w:pPr>
    </w:p>
    <w:p w:rsidR="00EE0678" w:rsidRDefault="00EE0678" w:rsidP="00EE0678">
      <w:pPr>
        <w:tabs>
          <w:tab w:val="left" w:pos="120"/>
          <w:tab w:val="left" w:pos="360"/>
          <w:tab w:val="left" w:pos="720"/>
          <w:tab w:val="left" w:pos="1440"/>
          <w:tab w:val="left" w:pos="4680"/>
          <w:tab w:val="center" w:pos="5040"/>
          <w:tab w:val="left" w:pos="7200"/>
          <w:tab w:val="left" w:pos="7560"/>
          <w:tab w:val="right" w:pos="8040"/>
          <w:tab w:val="right" w:pos="9240"/>
        </w:tabs>
        <w:rPr>
          <w:rFonts w:ascii="Calibri" w:hAnsi="Calibri" w:cs="Calibri"/>
        </w:rPr>
      </w:pPr>
      <w:r>
        <w:rPr>
          <w:rFonts w:ascii="Calibri" w:hAnsi="Calibri" w:cs="Calibri"/>
        </w:rPr>
        <w:t xml:space="preserve">This is the </w:t>
      </w:r>
      <w:r w:rsidR="0092541C">
        <w:rPr>
          <w:rFonts w:ascii="Calibri" w:hAnsi="Calibri" w:cs="Calibri"/>
        </w:rPr>
        <w:t>fifth year</w:t>
      </w:r>
      <w:r>
        <w:rPr>
          <w:rFonts w:ascii="Calibri" w:hAnsi="Calibri" w:cs="Calibri"/>
        </w:rPr>
        <w:t xml:space="preserve"> I have coordinated the </w:t>
      </w:r>
      <w:r w:rsidRPr="00460DD1">
        <w:rPr>
          <w:rFonts w:ascii="Calibri" w:hAnsi="Calibri" w:cs="Calibri"/>
        </w:rPr>
        <w:t xml:space="preserve">Construction </w:t>
      </w:r>
      <w:r>
        <w:rPr>
          <w:rFonts w:ascii="Calibri" w:hAnsi="Calibri" w:cs="Calibri"/>
        </w:rPr>
        <w:t>Management Internship Program.</w:t>
      </w:r>
      <w:r w:rsidRPr="00460DD1">
        <w:rPr>
          <w:rFonts w:ascii="Calibri" w:hAnsi="Calibri" w:cs="Calibri"/>
        </w:rPr>
        <w:t xml:space="preserve"> </w:t>
      </w:r>
      <w:r w:rsidR="005F05DC">
        <w:rPr>
          <w:rFonts w:ascii="Calibri" w:hAnsi="Calibri" w:cs="Calibri"/>
        </w:rPr>
        <w:t xml:space="preserve">Each student is required to come by my office prior to enrolling into CMGT 4370. From this meeting you should have received a “soft” copy of the Handbooks. These are also posted on </w:t>
      </w:r>
      <w:r w:rsidR="00A2610C">
        <w:rPr>
          <w:rFonts w:ascii="Calibri" w:hAnsi="Calibri" w:cs="Calibri"/>
        </w:rPr>
        <w:t>Canvas</w:t>
      </w:r>
      <w:r w:rsidR="005F05DC">
        <w:rPr>
          <w:rFonts w:ascii="Calibri" w:hAnsi="Calibri" w:cs="Calibri"/>
        </w:rPr>
        <w:t xml:space="preserve"> along with the due dates. </w:t>
      </w:r>
    </w:p>
    <w:p w:rsidR="005F05DC" w:rsidRDefault="005F05DC" w:rsidP="00EE0678">
      <w:pPr>
        <w:tabs>
          <w:tab w:val="left" w:pos="120"/>
          <w:tab w:val="left" w:pos="360"/>
          <w:tab w:val="left" w:pos="720"/>
          <w:tab w:val="left" w:pos="1440"/>
          <w:tab w:val="left" w:pos="4680"/>
          <w:tab w:val="center" w:pos="5040"/>
          <w:tab w:val="left" w:pos="7200"/>
          <w:tab w:val="left" w:pos="7560"/>
          <w:tab w:val="right" w:pos="8040"/>
          <w:tab w:val="right" w:pos="9240"/>
        </w:tabs>
        <w:rPr>
          <w:rFonts w:ascii="Calibri" w:hAnsi="Calibri" w:cs="Calibri"/>
        </w:rPr>
      </w:pPr>
      <w:bookmarkStart w:id="0" w:name="_GoBack"/>
      <w:bookmarkEnd w:id="0"/>
    </w:p>
    <w:p w:rsidR="00EE0678" w:rsidRPr="00460DD1" w:rsidRDefault="00EE0678" w:rsidP="00EE0678">
      <w:pPr>
        <w:tabs>
          <w:tab w:val="left" w:pos="120"/>
          <w:tab w:val="left" w:pos="360"/>
          <w:tab w:val="left" w:pos="720"/>
          <w:tab w:val="left" w:pos="1440"/>
          <w:tab w:val="left" w:pos="4680"/>
          <w:tab w:val="center" w:pos="5040"/>
          <w:tab w:val="left" w:pos="7200"/>
          <w:tab w:val="left" w:pos="7560"/>
          <w:tab w:val="right" w:pos="8040"/>
          <w:tab w:val="right" w:pos="9240"/>
        </w:tabs>
        <w:rPr>
          <w:rFonts w:ascii="Calibri" w:hAnsi="Calibri" w:cs="Calibri"/>
        </w:rPr>
      </w:pPr>
      <w:r w:rsidRPr="00460DD1">
        <w:rPr>
          <w:rFonts w:ascii="Calibri" w:hAnsi="Calibri" w:cs="Calibri"/>
        </w:rPr>
        <w:t>I have previously been on faulty at the University of North Texas and Texas A&amp;M. I am a Registered Professional Civil Engineer and have over 20 years’ experience in the field, working in design and construction management. I have experience in residential, commercial, and heavy civil construction. I have worked in Texas, California, and Maryland. I have also performed research for Texas Transportation Institute in crash testing of highway hardware.</w:t>
      </w:r>
    </w:p>
    <w:p w:rsidR="00EE0678" w:rsidRPr="00460DD1" w:rsidRDefault="00EE0678" w:rsidP="00EE0678">
      <w:pPr>
        <w:tabs>
          <w:tab w:val="left" w:pos="120"/>
          <w:tab w:val="left" w:pos="360"/>
          <w:tab w:val="left" w:pos="720"/>
          <w:tab w:val="left" w:pos="1440"/>
          <w:tab w:val="left" w:pos="4680"/>
          <w:tab w:val="center" w:pos="5040"/>
          <w:tab w:val="left" w:pos="7200"/>
          <w:tab w:val="left" w:pos="7560"/>
          <w:tab w:val="right" w:pos="8040"/>
          <w:tab w:val="right" w:pos="9240"/>
        </w:tabs>
        <w:rPr>
          <w:rFonts w:ascii="Calibri" w:hAnsi="Calibri" w:cs="Calibri"/>
        </w:rPr>
      </w:pPr>
    </w:p>
    <w:p w:rsidR="00EE0678" w:rsidRPr="00460DD1" w:rsidRDefault="00EE0678" w:rsidP="00EE0678">
      <w:pPr>
        <w:tabs>
          <w:tab w:val="left" w:pos="120"/>
          <w:tab w:val="left" w:pos="360"/>
          <w:tab w:val="left" w:pos="720"/>
          <w:tab w:val="left" w:pos="1440"/>
          <w:tab w:val="left" w:pos="4680"/>
          <w:tab w:val="center" w:pos="5040"/>
          <w:tab w:val="left" w:pos="7200"/>
          <w:tab w:val="left" w:pos="7560"/>
          <w:tab w:val="right" w:pos="8040"/>
          <w:tab w:val="right" w:pos="9240"/>
        </w:tabs>
        <w:rPr>
          <w:rFonts w:ascii="Calibri" w:hAnsi="Calibri" w:cs="Calibri"/>
        </w:rPr>
      </w:pPr>
      <w:r w:rsidRPr="00460DD1">
        <w:rPr>
          <w:rFonts w:ascii="Calibri" w:hAnsi="Calibri" w:cs="Calibri"/>
        </w:rPr>
        <w:t xml:space="preserve">I have a BS and MS in Civil Engineering specializing in structures and a PhD in Construction Management all from Texas A&amp;M. My specialties are in Building Information Modeling (BIM) and Green Building. </w:t>
      </w:r>
    </w:p>
    <w:p w:rsidR="00EE0678" w:rsidRPr="00460DD1" w:rsidRDefault="00EE0678" w:rsidP="00EE0678">
      <w:pPr>
        <w:tabs>
          <w:tab w:val="left" w:pos="120"/>
          <w:tab w:val="left" w:pos="360"/>
          <w:tab w:val="left" w:pos="720"/>
          <w:tab w:val="left" w:pos="1440"/>
          <w:tab w:val="left" w:pos="4680"/>
          <w:tab w:val="center" w:pos="5040"/>
          <w:tab w:val="left" w:pos="7200"/>
          <w:tab w:val="left" w:pos="7560"/>
          <w:tab w:val="right" w:pos="8040"/>
          <w:tab w:val="right" w:pos="9240"/>
        </w:tabs>
        <w:rPr>
          <w:rFonts w:ascii="Calibri" w:hAnsi="Calibri" w:cs="Calibri"/>
        </w:rPr>
      </w:pPr>
    </w:p>
    <w:p w:rsidR="00EE0678" w:rsidRPr="00460DD1" w:rsidRDefault="00EE0678" w:rsidP="00EE0678">
      <w:pPr>
        <w:tabs>
          <w:tab w:val="left" w:pos="120"/>
          <w:tab w:val="left" w:pos="360"/>
          <w:tab w:val="left" w:pos="720"/>
          <w:tab w:val="left" w:pos="1440"/>
          <w:tab w:val="left" w:pos="4680"/>
          <w:tab w:val="center" w:pos="5040"/>
          <w:tab w:val="left" w:pos="7200"/>
          <w:tab w:val="left" w:pos="7560"/>
          <w:tab w:val="right" w:pos="8040"/>
          <w:tab w:val="right" w:pos="9240"/>
        </w:tabs>
        <w:rPr>
          <w:rFonts w:ascii="Calibri" w:hAnsi="Calibri" w:cs="Calibri"/>
        </w:rPr>
      </w:pPr>
      <w:r w:rsidRPr="00460DD1">
        <w:rPr>
          <w:rFonts w:ascii="Calibri" w:hAnsi="Calibri" w:cs="Calibri"/>
        </w:rPr>
        <w:t>I enjoy teaching and like to challenge students to reach their full potential by involving them in the latest construction technologies. I expect students to be engaged in their own learning. I believe that the information, procedures, and techniques I provide students during the courses I teach will help them in the future to obtain and sustain professional and rewarding employment meeting their lifetime goals. I look forward to teaching you this semester.</w:t>
      </w:r>
    </w:p>
    <w:p w:rsidR="00EE0678" w:rsidRPr="00460DD1" w:rsidRDefault="00EE0678" w:rsidP="00EE0678">
      <w:pPr>
        <w:tabs>
          <w:tab w:val="left" w:pos="120"/>
          <w:tab w:val="left" w:pos="360"/>
          <w:tab w:val="left" w:pos="720"/>
          <w:tab w:val="left" w:pos="1440"/>
          <w:tab w:val="left" w:pos="4680"/>
          <w:tab w:val="center" w:pos="5040"/>
          <w:tab w:val="left" w:pos="7200"/>
          <w:tab w:val="left" w:pos="7560"/>
          <w:tab w:val="right" w:pos="8040"/>
          <w:tab w:val="right" w:pos="9240"/>
        </w:tabs>
        <w:rPr>
          <w:rFonts w:ascii="Calibri" w:hAnsi="Calibri" w:cs="Calibri"/>
        </w:rPr>
      </w:pPr>
    </w:p>
    <w:p w:rsidR="00EE0678" w:rsidRDefault="00EE0678" w:rsidP="00EE0678">
      <w:pPr>
        <w:tabs>
          <w:tab w:val="left" w:pos="120"/>
          <w:tab w:val="left" w:pos="360"/>
          <w:tab w:val="left" w:pos="720"/>
          <w:tab w:val="left" w:pos="1440"/>
          <w:tab w:val="left" w:pos="4680"/>
          <w:tab w:val="center" w:pos="5040"/>
          <w:tab w:val="left" w:pos="7200"/>
          <w:tab w:val="left" w:pos="7560"/>
          <w:tab w:val="right" w:pos="8040"/>
          <w:tab w:val="right" w:pos="9240"/>
        </w:tabs>
        <w:rPr>
          <w:rFonts w:ascii="Calibri" w:hAnsi="Calibri" w:cs="Calibri"/>
        </w:rPr>
      </w:pPr>
      <w:r>
        <w:rPr>
          <w:rFonts w:ascii="Calibri" w:hAnsi="Calibri" w:cs="Calibri"/>
        </w:rPr>
        <w:t xml:space="preserve">A. Arnold </w:t>
      </w:r>
    </w:p>
    <w:p w:rsidR="00EE0678" w:rsidRPr="00EE0678" w:rsidRDefault="00EE0678">
      <w:pPr>
        <w:rPr>
          <w:sz w:val="20"/>
          <w:szCs w:val="20"/>
        </w:rPr>
      </w:pPr>
    </w:p>
    <w:p w:rsidR="00EE0678" w:rsidRPr="00EE0678" w:rsidRDefault="00EE0678">
      <w:pPr>
        <w:rPr>
          <w:sz w:val="20"/>
          <w:szCs w:val="20"/>
        </w:rPr>
      </w:pPr>
    </w:p>
    <w:sectPr w:rsidR="00EE0678" w:rsidRPr="00EE0678" w:rsidSect="00EE0678">
      <w:head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54" w:rsidRDefault="006D3C54">
      <w:r>
        <w:separator/>
      </w:r>
    </w:p>
  </w:endnote>
  <w:endnote w:type="continuationSeparator" w:id="0">
    <w:p w:rsidR="006D3C54" w:rsidRDefault="006D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A97" w:rsidRDefault="001C0A97" w:rsidP="001C0A97">
    <w:pPr>
      <w:tabs>
        <w:tab w:val="right" w:pos="9360"/>
      </w:tabs>
      <w:jc w:val="center"/>
    </w:pPr>
    <w:r>
      <w:tab/>
    </w:r>
    <w:r w:rsidR="00407843">
      <w:rPr>
        <w:i/>
        <w:sz w:val="22"/>
        <w:szCs w:val="22"/>
      </w:rPr>
      <w:t>Enclosure 2</w:t>
    </w:r>
    <w:r w:rsidRPr="00C304E8">
      <w:rPr>
        <w:i/>
        <w:sz w:val="22"/>
        <w:szCs w:val="22"/>
      </w:rPr>
      <w:t xml:space="preserve"> Course Objectives</w:t>
    </w:r>
    <w:r w:rsidRPr="00FC6AB5">
      <w:rPr>
        <w:sz w:val="22"/>
        <w:szCs w:val="22"/>
      </w:rPr>
      <w:t>.</w:t>
    </w:r>
    <w:r>
      <w:rPr>
        <w:sz w:val="22"/>
        <w:szCs w:val="22"/>
      </w:rPr>
      <w:cr/>
    </w:r>
    <w:r w:rsidRPr="00FC6AB5">
      <w:rPr>
        <w:sz w:val="22"/>
        <w:szCs w:val="22"/>
      </w:rP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54" w:rsidRDefault="006D3C54">
      <w:r>
        <w:separator/>
      </w:r>
    </w:p>
  </w:footnote>
  <w:footnote w:type="continuationSeparator" w:id="0">
    <w:p w:rsidR="006D3C54" w:rsidRDefault="006D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78" w:rsidRPr="00FF4F72" w:rsidRDefault="00EE0678" w:rsidP="00EE0678">
    <w:pPr>
      <w:pStyle w:val="Header"/>
      <w:jc w:val="right"/>
      <w:rPr>
        <w:i/>
        <w:sz w:val="20"/>
        <w:szCs w:val="20"/>
      </w:rPr>
    </w:pPr>
    <w:r>
      <w:rPr>
        <w:i/>
        <w:sz w:val="20"/>
        <w:szCs w:val="20"/>
      </w:rPr>
      <w:t xml:space="preserve">CMGT 4370, </w:t>
    </w:r>
    <w:r w:rsidR="00260307">
      <w:rPr>
        <w:i/>
        <w:sz w:val="20"/>
        <w:szCs w:val="20"/>
      </w:rPr>
      <w:t>January</w:t>
    </w:r>
    <w:r>
      <w:rPr>
        <w:i/>
        <w:sz w:val="20"/>
        <w:szCs w:val="20"/>
      </w:rPr>
      <w:t xml:space="preserve"> 201</w:t>
    </w:r>
    <w:r w:rsidR="00260307">
      <w:rPr>
        <w:i/>
        <w:sz w:val="20"/>
        <w:szCs w:val="20"/>
      </w:rPr>
      <w:t>9</w:t>
    </w:r>
  </w:p>
  <w:p w:rsidR="00EE0678" w:rsidRDefault="00EE0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78" w:rsidRPr="00FF4F72" w:rsidRDefault="00EE0678" w:rsidP="00EE0678">
    <w:pPr>
      <w:pStyle w:val="Header"/>
      <w:jc w:val="right"/>
      <w:rPr>
        <w:i/>
        <w:sz w:val="20"/>
        <w:szCs w:val="20"/>
      </w:rPr>
    </w:pPr>
    <w:r>
      <w:rPr>
        <w:i/>
        <w:sz w:val="20"/>
        <w:szCs w:val="20"/>
      </w:rPr>
      <w:t>CMGT 4370, January 12, 2015</w:t>
    </w:r>
  </w:p>
  <w:p w:rsidR="00EE0678" w:rsidRDefault="00EE0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4FE4"/>
    <w:multiLevelType w:val="hybridMultilevel"/>
    <w:tmpl w:val="7FA2D1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A43539"/>
    <w:multiLevelType w:val="hybridMultilevel"/>
    <w:tmpl w:val="0F5A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6AAA"/>
    <w:multiLevelType w:val="hybridMultilevel"/>
    <w:tmpl w:val="B81C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42759"/>
    <w:multiLevelType w:val="hybridMultilevel"/>
    <w:tmpl w:val="569AC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526FAD"/>
    <w:multiLevelType w:val="hybridMultilevel"/>
    <w:tmpl w:val="332EB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457EC"/>
    <w:multiLevelType w:val="hybridMultilevel"/>
    <w:tmpl w:val="6A0833D4"/>
    <w:lvl w:ilvl="0" w:tplc="03AA078E">
      <w:start w:val="1"/>
      <w:numFmt w:val="lowerLetter"/>
      <w:lvlText w:val="%1."/>
      <w:lvlJc w:val="left"/>
      <w:pPr>
        <w:tabs>
          <w:tab w:val="num" w:pos="72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8A1B4A"/>
    <w:multiLevelType w:val="multilevel"/>
    <w:tmpl w:val="C644CB08"/>
    <w:lvl w:ilvl="0">
      <w:start w:val="1"/>
      <w:numFmt w:val="decimal"/>
      <w:lvlText w:val="%1."/>
      <w:lvlJc w:val="left"/>
      <w:pPr>
        <w:tabs>
          <w:tab w:val="num" w:pos="1080"/>
        </w:tabs>
        <w:ind w:left="288" w:hanging="288"/>
      </w:pPr>
      <w:rPr>
        <w:rFonts w:hint="default"/>
      </w:rPr>
    </w:lvl>
    <w:lvl w:ilvl="1">
      <w:start w:val="1"/>
      <w:numFmt w:val="lowerLetter"/>
      <w:lvlText w:val="%2."/>
      <w:lvlJc w:val="left"/>
      <w:pPr>
        <w:tabs>
          <w:tab w:val="num" w:pos="720"/>
        </w:tabs>
        <w:ind w:left="720" w:hanging="504"/>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B15478"/>
    <w:multiLevelType w:val="hybridMultilevel"/>
    <w:tmpl w:val="86FA847E"/>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7C301D5"/>
    <w:multiLevelType w:val="hybridMultilevel"/>
    <w:tmpl w:val="1B48DB58"/>
    <w:lvl w:ilvl="0" w:tplc="C32E5814">
      <w:start w:val="1"/>
      <w:numFmt w:val="decimal"/>
      <w:lvlText w:val="%1."/>
      <w:lvlJc w:val="left"/>
      <w:pPr>
        <w:tabs>
          <w:tab w:val="num" w:pos="1080"/>
        </w:tabs>
        <w:ind w:left="144" w:hanging="144"/>
      </w:pPr>
      <w:rPr>
        <w:rFonts w:hint="default"/>
      </w:rPr>
    </w:lvl>
    <w:lvl w:ilvl="1" w:tplc="8884AAB8">
      <w:start w:val="1"/>
      <w:numFmt w:val="lowerLetter"/>
      <w:lvlText w:val="%2."/>
      <w:lvlJc w:val="left"/>
      <w:pPr>
        <w:tabs>
          <w:tab w:val="num" w:pos="720"/>
        </w:tabs>
        <w:ind w:left="720" w:hanging="504"/>
      </w:pPr>
      <w:rPr>
        <w:rFonts w:hint="default"/>
      </w:rPr>
    </w:lvl>
    <w:lvl w:ilvl="2" w:tplc="4BB6DEB8">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7C3A28"/>
    <w:multiLevelType w:val="hybridMultilevel"/>
    <w:tmpl w:val="B4386E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2945AD4"/>
    <w:multiLevelType w:val="hybridMultilevel"/>
    <w:tmpl w:val="B07AE216"/>
    <w:lvl w:ilvl="0" w:tplc="A8322B56">
      <w:start w:val="1"/>
      <w:numFmt w:val="lowerLetter"/>
      <w:lvlText w:val="%1."/>
      <w:lvlJc w:val="left"/>
      <w:pPr>
        <w:tabs>
          <w:tab w:val="num" w:pos="720"/>
        </w:tabs>
        <w:ind w:left="720" w:hanging="504"/>
      </w:pPr>
      <w:rPr>
        <w:rFonts w:hint="default"/>
      </w:rPr>
    </w:lvl>
    <w:lvl w:ilvl="1" w:tplc="7BBE9AE0">
      <w:start w:val="1"/>
      <w:numFmt w:val="decimal"/>
      <w:lvlText w:val="%2)"/>
      <w:lvlJc w:val="left"/>
      <w:pPr>
        <w:tabs>
          <w:tab w:val="num" w:pos="1440"/>
        </w:tabs>
        <w:ind w:left="1440" w:hanging="360"/>
      </w:pPr>
      <w:rPr>
        <w:rFonts w:hint="default"/>
      </w:rPr>
    </w:lvl>
    <w:lvl w:ilvl="2" w:tplc="968AD2F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A653BC"/>
    <w:multiLevelType w:val="hybridMultilevel"/>
    <w:tmpl w:val="1C82EB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125948"/>
    <w:multiLevelType w:val="hybridMultilevel"/>
    <w:tmpl w:val="593230FA"/>
    <w:lvl w:ilvl="0" w:tplc="EDA6A274">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680E23"/>
    <w:multiLevelType w:val="hybridMultilevel"/>
    <w:tmpl w:val="C936C3D0"/>
    <w:lvl w:ilvl="0" w:tplc="087CFF88">
      <w:start w:val="1"/>
      <w:numFmt w:val="lowerLetter"/>
      <w:lvlText w:val="%1."/>
      <w:lvlJc w:val="left"/>
      <w:pPr>
        <w:tabs>
          <w:tab w:val="num" w:pos="720"/>
        </w:tabs>
        <w:ind w:left="720" w:hanging="504"/>
      </w:pPr>
      <w:rPr>
        <w:rFonts w:hint="default"/>
      </w:rPr>
    </w:lvl>
    <w:lvl w:ilvl="1" w:tplc="BEF0ABB0">
      <w:start w:val="1"/>
      <w:numFmt w:val="none"/>
      <w:lvlText w:val="6."/>
      <w:lvlJc w:val="left"/>
      <w:pPr>
        <w:tabs>
          <w:tab w:val="num" w:pos="720"/>
        </w:tabs>
        <w:ind w:left="576"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0"/>
  </w:num>
  <w:num w:numId="4">
    <w:abstractNumId w:val="8"/>
  </w:num>
  <w:num w:numId="5">
    <w:abstractNumId w:val="6"/>
  </w:num>
  <w:num w:numId="6">
    <w:abstractNumId w:val="0"/>
  </w:num>
  <w:num w:numId="7">
    <w:abstractNumId w:val="5"/>
  </w:num>
  <w:num w:numId="8">
    <w:abstractNumId w:val="3"/>
  </w:num>
  <w:num w:numId="9">
    <w:abstractNumId w:val="11"/>
  </w:num>
  <w:num w:numId="10">
    <w:abstractNumId w:val="4"/>
  </w:num>
  <w:num w:numId="11">
    <w:abstractNumId w:val="1"/>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91"/>
    <w:rsid w:val="000374EC"/>
    <w:rsid w:val="00051894"/>
    <w:rsid w:val="000A62C0"/>
    <w:rsid w:val="0010572C"/>
    <w:rsid w:val="001340D5"/>
    <w:rsid w:val="00141AD8"/>
    <w:rsid w:val="0015230F"/>
    <w:rsid w:val="00176392"/>
    <w:rsid w:val="00185CA2"/>
    <w:rsid w:val="001C0A97"/>
    <w:rsid w:val="001D19F6"/>
    <w:rsid w:val="001D4CD9"/>
    <w:rsid w:val="00260307"/>
    <w:rsid w:val="00275AC8"/>
    <w:rsid w:val="002C507B"/>
    <w:rsid w:val="00301FAD"/>
    <w:rsid w:val="003151AB"/>
    <w:rsid w:val="00336A16"/>
    <w:rsid w:val="00336CF9"/>
    <w:rsid w:val="003522D3"/>
    <w:rsid w:val="00365F82"/>
    <w:rsid w:val="003663CC"/>
    <w:rsid w:val="00377DA2"/>
    <w:rsid w:val="0039261C"/>
    <w:rsid w:val="00407843"/>
    <w:rsid w:val="004148F4"/>
    <w:rsid w:val="004351FC"/>
    <w:rsid w:val="0048561E"/>
    <w:rsid w:val="004860B0"/>
    <w:rsid w:val="00490F40"/>
    <w:rsid w:val="004B138F"/>
    <w:rsid w:val="004B4DAF"/>
    <w:rsid w:val="004C5B37"/>
    <w:rsid w:val="004E509A"/>
    <w:rsid w:val="00504684"/>
    <w:rsid w:val="00513160"/>
    <w:rsid w:val="005258B6"/>
    <w:rsid w:val="00552FAD"/>
    <w:rsid w:val="00557BE7"/>
    <w:rsid w:val="00567E91"/>
    <w:rsid w:val="005C542F"/>
    <w:rsid w:val="005F05DC"/>
    <w:rsid w:val="005F3B99"/>
    <w:rsid w:val="00613F4B"/>
    <w:rsid w:val="00651B1E"/>
    <w:rsid w:val="006A7064"/>
    <w:rsid w:val="006C64F6"/>
    <w:rsid w:val="006C79A3"/>
    <w:rsid w:val="006D3C54"/>
    <w:rsid w:val="006F1A97"/>
    <w:rsid w:val="00716363"/>
    <w:rsid w:val="0072746C"/>
    <w:rsid w:val="00746EA2"/>
    <w:rsid w:val="00755A65"/>
    <w:rsid w:val="00760547"/>
    <w:rsid w:val="007A2378"/>
    <w:rsid w:val="0083551C"/>
    <w:rsid w:val="0083597A"/>
    <w:rsid w:val="008460C9"/>
    <w:rsid w:val="008C674E"/>
    <w:rsid w:val="008F4A96"/>
    <w:rsid w:val="00901528"/>
    <w:rsid w:val="0092541C"/>
    <w:rsid w:val="0093648A"/>
    <w:rsid w:val="00961E02"/>
    <w:rsid w:val="00994418"/>
    <w:rsid w:val="00996C4A"/>
    <w:rsid w:val="009A39AD"/>
    <w:rsid w:val="009C2F17"/>
    <w:rsid w:val="009C710B"/>
    <w:rsid w:val="009E3100"/>
    <w:rsid w:val="009F4ECF"/>
    <w:rsid w:val="00A103F1"/>
    <w:rsid w:val="00A12E72"/>
    <w:rsid w:val="00A2610C"/>
    <w:rsid w:val="00A54E7B"/>
    <w:rsid w:val="00A878BA"/>
    <w:rsid w:val="00AA3E51"/>
    <w:rsid w:val="00AC09D2"/>
    <w:rsid w:val="00AD67CE"/>
    <w:rsid w:val="00B32C74"/>
    <w:rsid w:val="00B445B0"/>
    <w:rsid w:val="00B82DA7"/>
    <w:rsid w:val="00B845E4"/>
    <w:rsid w:val="00BC188F"/>
    <w:rsid w:val="00C14D56"/>
    <w:rsid w:val="00C304E8"/>
    <w:rsid w:val="00C308C0"/>
    <w:rsid w:val="00C634DE"/>
    <w:rsid w:val="00CA183B"/>
    <w:rsid w:val="00CF79FE"/>
    <w:rsid w:val="00D2778F"/>
    <w:rsid w:val="00D35D90"/>
    <w:rsid w:val="00D51B36"/>
    <w:rsid w:val="00D57972"/>
    <w:rsid w:val="00D8276B"/>
    <w:rsid w:val="00D864A1"/>
    <w:rsid w:val="00D93F71"/>
    <w:rsid w:val="00DB2514"/>
    <w:rsid w:val="00DE57B7"/>
    <w:rsid w:val="00DF0138"/>
    <w:rsid w:val="00E63109"/>
    <w:rsid w:val="00E64E0B"/>
    <w:rsid w:val="00E705BD"/>
    <w:rsid w:val="00E85100"/>
    <w:rsid w:val="00EB0800"/>
    <w:rsid w:val="00EE0678"/>
    <w:rsid w:val="00FD5BB4"/>
    <w:rsid w:val="00FF1038"/>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1E005"/>
  <w15:docId w15:val="{5A925C4A-C421-493D-B380-6D8364C8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E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7E91"/>
    <w:rPr>
      <w:rFonts w:ascii="Tahoma" w:hAnsi="Tahoma" w:cs="Tahoma"/>
      <w:sz w:val="16"/>
      <w:szCs w:val="16"/>
    </w:rPr>
  </w:style>
  <w:style w:type="paragraph" w:styleId="Header">
    <w:name w:val="header"/>
    <w:basedOn w:val="Normal"/>
    <w:rsid w:val="00567E91"/>
    <w:pPr>
      <w:tabs>
        <w:tab w:val="center" w:pos="4320"/>
        <w:tab w:val="right" w:pos="8640"/>
      </w:tabs>
    </w:pPr>
  </w:style>
  <w:style w:type="paragraph" w:styleId="Footer">
    <w:name w:val="footer"/>
    <w:basedOn w:val="Normal"/>
    <w:rsid w:val="00567E91"/>
    <w:pPr>
      <w:tabs>
        <w:tab w:val="center" w:pos="4320"/>
        <w:tab w:val="right" w:pos="8640"/>
      </w:tabs>
    </w:pPr>
  </w:style>
  <w:style w:type="character" w:styleId="PageNumber">
    <w:name w:val="page number"/>
    <w:basedOn w:val="DefaultParagraphFont"/>
    <w:rsid w:val="00567E91"/>
  </w:style>
  <w:style w:type="character" w:styleId="Strong">
    <w:name w:val="Strong"/>
    <w:basedOn w:val="DefaultParagraphFont"/>
    <w:qFormat/>
    <w:rsid w:val="00567E91"/>
    <w:rPr>
      <w:b/>
      <w:bCs/>
    </w:rPr>
  </w:style>
  <w:style w:type="character" w:styleId="Hyperlink">
    <w:name w:val="Hyperlink"/>
    <w:basedOn w:val="DefaultParagraphFont"/>
    <w:rsid w:val="00567E91"/>
    <w:rPr>
      <w:color w:val="0000FF"/>
      <w:u w:val="single"/>
    </w:rPr>
  </w:style>
  <w:style w:type="paragraph" w:styleId="CommentText">
    <w:name w:val="annotation text"/>
    <w:basedOn w:val="Normal"/>
    <w:semiHidden/>
    <w:rsid w:val="0083551C"/>
  </w:style>
  <w:style w:type="paragraph" w:styleId="BodyText">
    <w:name w:val="Body Text"/>
    <w:basedOn w:val="Normal"/>
    <w:rsid w:val="0083551C"/>
  </w:style>
  <w:style w:type="paragraph" w:styleId="ListParagraph">
    <w:name w:val="List Paragraph"/>
    <w:basedOn w:val="Normal"/>
    <w:uiPriority w:val="34"/>
    <w:qFormat/>
    <w:rsid w:val="00407843"/>
    <w:pPr>
      <w:ind w:left="720"/>
      <w:contextualSpacing/>
    </w:pPr>
  </w:style>
  <w:style w:type="paragraph" w:customStyle="1" w:styleId="Default">
    <w:name w:val="Default"/>
    <w:rsid w:val="00613F4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yperlink" Target="http://www.uttyler.edu/writingcenter/"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ttyler.edu/wellness/rightsresponsibilities.php%20" TargetMode="External"/><Relationship Id="rId12" Type="http://schemas.openxmlformats.org/officeDocument/2006/relationships/hyperlink" Target="http://www.uttyler.edu/disabilityservices" TargetMode="External"/><Relationship Id="rId17" Type="http://schemas.openxmlformats.org/officeDocument/2006/relationships/hyperlink" Target="https://www.uttyler.edu/counseling/" TargetMode="External"/><Relationship Id="rId2" Type="http://schemas.openxmlformats.org/officeDocument/2006/relationships/styles" Target="styles.xml"/><Relationship Id="rId16" Type="http://schemas.openxmlformats.org/officeDocument/2006/relationships/hyperlink" Target="mailto:tutoring@uttyler.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od.accessiblelearning.com/UTTyl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ttyler.edu/tutoring/" TargetMode="External"/><Relationship Id="rId23" Type="http://schemas.openxmlformats.org/officeDocument/2006/relationships/fontTable" Target="fontTable.xml"/><Relationship Id="rId10" Type="http://schemas.openxmlformats.org/officeDocument/2006/relationships/hyperlink" Target="http://www.uttyler.edu/registrar" TargetMode="External"/><Relationship Id="rId19" Type="http://schemas.openxmlformats.org/officeDocument/2006/relationships/hyperlink" Target="mailto:aarnold@uttyler.edu" TargetMode="External"/><Relationship Id="rId4" Type="http://schemas.openxmlformats.org/officeDocument/2006/relationships/webSettings" Target="webSettings.xml"/><Relationship Id="rId9" Type="http://schemas.openxmlformats.org/officeDocument/2006/relationships/hyperlink" Target="http://www.uttyler.edu/tobacco-free" TargetMode="External"/><Relationship Id="rId14" Type="http://schemas.openxmlformats.org/officeDocument/2006/relationships/hyperlink" Target="mailto:writingcenter@uttyler.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MEMORANDUM FOR STUDENTS ENROLLED IN CENG 3325</vt:lpstr>
    </vt:vector>
  </TitlesOfParts>
  <Company>The University of Texas at Tyler</Company>
  <LinksUpToDate>false</LinksUpToDate>
  <CharactersWithSpaces>19450</CharactersWithSpaces>
  <SharedDoc>false</SharedDoc>
  <HLinks>
    <vt:vector size="6" baseType="variant">
      <vt:variant>
        <vt:i4>4456540</vt:i4>
      </vt:variant>
      <vt:variant>
        <vt:i4>0</vt:i4>
      </vt:variant>
      <vt:variant>
        <vt:i4>0</vt:i4>
      </vt:variant>
      <vt:variant>
        <vt:i4>5</vt:i4>
      </vt:variant>
      <vt:variant>
        <vt:lpwstr>http://www.uttyler.edu/disabilityservices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STUDENTS ENROLLED IN CENG 3325</dc:title>
  <dc:subject/>
  <dc:creator>sherylmarshall</dc:creator>
  <cp:keywords/>
  <dc:description/>
  <cp:lastModifiedBy>Althea Arnold</cp:lastModifiedBy>
  <cp:revision>3</cp:revision>
  <cp:lastPrinted>2016-10-12T18:14:00Z</cp:lastPrinted>
  <dcterms:created xsi:type="dcterms:W3CDTF">2019-02-06T16:08:00Z</dcterms:created>
  <dcterms:modified xsi:type="dcterms:W3CDTF">2019-02-06T16:14:00Z</dcterms:modified>
</cp:coreProperties>
</file>