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610"/>
        <w:gridCol w:w="3240"/>
        <w:gridCol w:w="2880"/>
      </w:tblGrid>
      <w:tr w:rsidR="009F65B8" w:rsidRPr="008E0DF2" w:rsidTr="00091A2B">
        <w:tc>
          <w:tcPr>
            <w:tcW w:w="2839" w:type="dxa"/>
            <w:noWrap/>
          </w:tcPr>
          <w:p w:rsidR="009F65B8" w:rsidRPr="008E0DF2" w:rsidRDefault="004F67A3" w:rsidP="009F65B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Doug Ried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610" w:type="dxa"/>
          </w:tcPr>
          <w:p w:rsidR="009F65B8" w:rsidRDefault="004F67A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Dennis Combs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3240" w:type="dxa"/>
          </w:tcPr>
          <w:p w:rsidR="009F65B8" w:rsidRPr="008E0DF2" w:rsidRDefault="004F67A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William Sorensen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9F65B8" w:rsidRPr="008E0DF2" w:rsidRDefault="004F67A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4F67A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42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Dr. Srini Kambhampati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2610" w:type="dxa"/>
          </w:tcPr>
          <w:p w:rsidR="009F65B8" w:rsidRDefault="004F67A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Wes Hickey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(CEP)</w:t>
            </w:r>
          </w:p>
        </w:tc>
        <w:tc>
          <w:tcPr>
            <w:tcW w:w="3240" w:type="dxa"/>
          </w:tcPr>
          <w:p w:rsidR="009F65B8" w:rsidRPr="008E0DF2" w:rsidRDefault="004F67A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4F67A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9F65B8">
              <w:rPr>
                <w:rFonts w:asciiTheme="minorHAnsi" w:hAnsiTheme="minorHAnsi"/>
                <w:sz w:val="20"/>
                <w:szCs w:val="20"/>
              </w:rPr>
              <w:t>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4F67A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Randy LeBlanc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610" w:type="dxa"/>
          </w:tcPr>
          <w:p w:rsidR="009F65B8" w:rsidRPr="008E0DF2" w:rsidRDefault="004F67A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Hassan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el-Kishky</w:t>
            </w:r>
            <w:proofErr w:type="spellEnd"/>
            <w:r w:rsidR="009F65B8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4F67A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Ms. Rebecca Fernandez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2880" w:type="dxa"/>
          </w:tcPr>
          <w:p w:rsidR="009F65B8" w:rsidRPr="008E0DF2" w:rsidRDefault="004F67A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 (CBT): Aaron Reagan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4F67A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610" w:type="dxa"/>
          </w:tcPr>
          <w:p w:rsidR="009F65B8" w:rsidRPr="008E0DF2" w:rsidRDefault="004F67A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TBD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4F67A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0997">
              <w:rPr>
                <w:rFonts w:asciiTheme="minorHAnsi" w:hAnsiTheme="minorHAnsi"/>
                <w:sz w:val="20"/>
                <w:szCs w:val="20"/>
              </w:rPr>
              <w:t>M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s. Sydni Blundell (GC)</w:t>
            </w:r>
            <w:r w:rsidR="007609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60997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2880" w:type="dxa"/>
          </w:tcPr>
          <w:p w:rsidR="009F65B8" w:rsidRPr="008E0DF2" w:rsidRDefault="004F67A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</w:t>
            </w:r>
            <w:r w:rsidR="00CC1774">
              <w:rPr>
                <w:rFonts w:asciiTheme="minorHAnsi" w:hAnsiTheme="minorHAnsi"/>
                <w:sz w:val="20"/>
                <w:szCs w:val="20"/>
              </w:rPr>
              <w:t xml:space="preserve"> (CEP):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David Gwynn</w:t>
            </w:r>
          </w:p>
        </w:tc>
      </w:tr>
      <w:tr w:rsidR="009F65B8" w:rsidRPr="008E0DF2" w:rsidTr="00091A2B">
        <w:tc>
          <w:tcPr>
            <w:tcW w:w="2839" w:type="dxa"/>
          </w:tcPr>
          <w:p w:rsidR="009F65B8" w:rsidRPr="008E0DF2" w:rsidRDefault="004F67A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Mary Fischer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9F65B8" w:rsidRDefault="004F67A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240" w:type="dxa"/>
          </w:tcPr>
          <w:p w:rsidR="009F65B8" w:rsidRDefault="004F67A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6030"/>
        <w:gridCol w:w="2520"/>
      </w:tblGrid>
      <w:tr w:rsidR="003B726E" w:rsidRPr="008E0DF2" w:rsidTr="00091A2B">
        <w:tc>
          <w:tcPr>
            <w:tcW w:w="2965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603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52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091A2B">
        <w:tc>
          <w:tcPr>
            <w:tcW w:w="2965" w:type="dxa"/>
          </w:tcPr>
          <w:p w:rsidR="00753D7D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  <w:p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387957" w:rsidRDefault="00387957" w:rsidP="007609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WT Brookshire Building – 2</w:t>
            </w:r>
            <w:r w:rsidRPr="00387957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Floor Room 234</w:t>
            </w:r>
          </w:p>
          <w:p w:rsidR="005A5F38" w:rsidRPr="003713A1" w:rsidRDefault="00760997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Reminder: </w:t>
            </w:r>
            <w:r w:rsidR="00827B4A" w:rsidRPr="003713A1">
              <w:rPr>
                <w:rFonts w:asciiTheme="minorHAnsi" w:hAnsiTheme="minorHAnsi"/>
                <w:sz w:val="20"/>
                <w:szCs w:val="20"/>
              </w:rPr>
              <w:t>Change of Dec. 11</w:t>
            </w:r>
            <w:r w:rsidR="00827B4A" w:rsidRPr="003713A1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827B4A" w:rsidRPr="003713A1">
              <w:rPr>
                <w:rFonts w:asciiTheme="minorHAnsi" w:hAnsiTheme="minorHAnsi"/>
                <w:sz w:val="20"/>
                <w:szCs w:val="20"/>
              </w:rPr>
              <w:t xml:space="preserve"> date to Dec 4</w:t>
            </w:r>
            <w:r w:rsidR="00827B4A" w:rsidRPr="003713A1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827B4A" w:rsidRPr="003713A1">
              <w:rPr>
                <w:rFonts w:asciiTheme="minorHAnsi" w:hAnsiTheme="minorHAnsi"/>
                <w:sz w:val="20"/>
                <w:szCs w:val="20"/>
              </w:rPr>
              <w:t xml:space="preserve"> date</w:t>
            </w:r>
          </w:p>
        </w:tc>
        <w:tc>
          <w:tcPr>
            <w:tcW w:w="2520" w:type="dxa"/>
          </w:tcPr>
          <w:p w:rsidR="00226051" w:rsidRPr="008E0DF2" w:rsidRDefault="0022605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760997">
        <w:trPr>
          <w:trHeight w:val="491"/>
        </w:trPr>
        <w:tc>
          <w:tcPr>
            <w:tcW w:w="2965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6030" w:type="dxa"/>
          </w:tcPr>
          <w:p w:rsidR="00261B2D" w:rsidRPr="003713A1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from </w:t>
            </w:r>
            <w:r w:rsidR="001F449E">
              <w:rPr>
                <w:rFonts w:asciiTheme="minorHAnsi" w:hAnsiTheme="minorHAnsi"/>
                <w:sz w:val="20"/>
                <w:szCs w:val="20"/>
              </w:rPr>
              <w:t>October</w:t>
            </w:r>
            <w:r w:rsidR="00F42C15" w:rsidRPr="00371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449E">
              <w:rPr>
                <w:rFonts w:asciiTheme="minorHAnsi" w:hAnsiTheme="minorHAnsi"/>
                <w:sz w:val="20"/>
                <w:szCs w:val="20"/>
              </w:rPr>
              <w:t>9</w:t>
            </w:r>
            <w:r w:rsidR="004C1902" w:rsidRPr="003713A1">
              <w:rPr>
                <w:rFonts w:asciiTheme="minorHAnsi" w:hAnsiTheme="minorHAnsi"/>
                <w:sz w:val="20"/>
                <w:szCs w:val="20"/>
              </w:rPr>
              <w:t>, 2015</w:t>
            </w:r>
            <w:r w:rsidR="006128B9" w:rsidRPr="003713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53D7D" w:rsidRPr="003713A1" w:rsidRDefault="00261B2D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520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091A2B">
        <w:tc>
          <w:tcPr>
            <w:tcW w:w="2965" w:type="dxa"/>
          </w:tcPr>
          <w:p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151DA0" w:rsidRPr="003713A1" w:rsidRDefault="00151DA0" w:rsidP="002C233F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70896" w:rsidRPr="003713A1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D734A0" w:rsidRPr="001F449E" w:rsidRDefault="00D734A0" w:rsidP="001F449E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Committee Recommendations on Courses and Programs</w:t>
            </w:r>
          </w:p>
          <w:p w:rsidR="002C233F" w:rsidRPr="003713A1" w:rsidRDefault="00387957" w:rsidP="00387957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ad hoc committee reports</w:t>
            </w:r>
          </w:p>
        </w:tc>
        <w:tc>
          <w:tcPr>
            <w:tcW w:w="2520" w:type="dxa"/>
          </w:tcPr>
          <w:p w:rsidR="007F42B1" w:rsidRPr="008E0DF2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091A2B">
        <w:tc>
          <w:tcPr>
            <w:tcW w:w="2965" w:type="dxa"/>
          </w:tcPr>
          <w:p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5E0B2E" w:rsidRPr="003713A1" w:rsidRDefault="00AA7AE8" w:rsidP="0076099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Progress 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Reports on </w:t>
            </w:r>
            <w:r w:rsidR="00740913" w:rsidRPr="003713A1">
              <w:rPr>
                <w:rFonts w:asciiTheme="minorHAnsi" w:hAnsiTheme="minorHAnsi"/>
                <w:sz w:val="20"/>
                <w:szCs w:val="20"/>
              </w:rPr>
              <w:t xml:space="preserve">2015-16 </w:t>
            </w:r>
            <w:r w:rsidR="00B35606">
              <w:rPr>
                <w:rFonts w:asciiTheme="minorHAnsi" w:hAnsiTheme="minorHAnsi"/>
                <w:sz w:val="20"/>
                <w:szCs w:val="20"/>
              </w:rPr>
              <w:t>Ad Hoc Committees</w:t>
            </w:r>
          </w:p>
          <w:p w:rsidR="00D13E66" w:rsidRP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Proposed Admissions Policy for U. T. System Academic Institutions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  <w:r w:rsidRPr="003713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13E66" w:rsidRP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Non-Degree Seeking </w:t>
            </w:r>
            <w:r w:rsidR="007F42B1">
              <w:rPr>
                <w:rFonts w:asciiTheme="minorHAnsi" w:hAnsiTheme="minorHAnsi"/>
                <w:sz w:val="20"/>
                <w:szCs w:val="20"/>
              </w:rPr>
              <w:t xml:space="preserve">(NDS) </w:t>
            </w:r>
            <w:r>
              <w:rPr>
                <w:rFonts w:asciiTheme="minorHAnsi" w:hAnsiTheme="minorHAnsi"/>
                <w:sz w:val="20"/>
                <w:szCs w:val="20"/>
              </w:rPr>
              <w:t>and Probation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Honorific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D13E66" w:rsidRPr="00D562D4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Bylaws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Program Review (Strategic Plan)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600F">
              <w:rPr>
                <w:rFonts w:asciiTheme="minorHAnsi" w:hAnsiTheme="minorHAnsi"/>
                <w:sz w:val="20"/>
                <w:szCs w:val="20"/>
              </w:rPr>
              <w:t>(DR/H el-K)</w:t>
            </w:r>
          </w:p>
          <w:p w:rsid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Standardized Format for Graduate Program Catalog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60997" w:rsidRPr="00387957" w:rsidRDefault="001F449E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Tran</w:t>
            </w:r>
            <w:r>
              <w:rPr>
                <w:rFonts w:asciiTheme="minorHAnsi" w:hAnsiTheme="minorHAnsi"/>
                <w:sz w:val="20"/>
                <w:szCs w:val="20"/>
              </w:rPr>
              <w:t>script credit hours</w:t>
            </w:r>
            <w:r w:rsidR="00B01E36">
              <w:rPr>
                <w:rFonts w:asciiTheme="minorHAnsi" w:hAnsiTheme="minorHAnsi"/>
                <w:sz w:val="20"/>
                <w:szCs w:val="20"/>
              </w:rPr>
              <w:t xml:space="preserve"> for grad/undergrad courses (WG)</w:t>
            </w:r>
          </w:p>
          <w:p w:rsidR="00387957" w:rsidRPr="00387957" w:rsidRDefault="00760997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Report - Non-degree seeking probation subcommittee (AW)</w:t>
            </w:r>
          </w:p>
        </w:tc>
        <w:tc>
          <w:tcPr>
            <w:tcW w:w="2520" w:type="dxa"/>
          </w:tcPr>
          <w:p w:rsidR="00154AB6" w:rsidRPr="008E0DF2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14C98" w:rsidRPr="008E0DF2" w:rsidTr="00091A2B">
        <w:tc>
          <w:tcPr>
            <w:tcW w:w="2965" w:type="dxa"/>
          </w:tcPr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6030" w:type="dxa"/>
          </w:tcPr>
          <w:p w:rsidR="005B5654" w:rsidRDefault="001F449E" w:rsidP="00B01E3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Withdrawals</w:t>
            </w:r>
            <w:r w:rsidR="00B01E36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  <w:p w:rsidR="00F52798" w:rsidRPr="00F52798" w:rsidRDefault="00F52798" w:rsidP="00F52798">
            <w:pPr>
              <w:pStyle w:val="ListParagraph"/>
              <w:numPr>
                <w:ilvl w:val="0"/>
                <w:numId w:val="20"/>
              </w:numPr>
              <w:ind w:left="702"/>
              <w:rPr>
                <w:rFonts w:asciiTheme="minorHAnsi" w:hAnsiTheme="minorHAnsi"/>
                <w:sz w:val="20"/>
                <w:szCs w:val="20"/>
              </w:rPr>
            </w:pPr>
            <w:r w:rsidRPr="00F52798">
              <w:rPr>
                <w:rFonts w:asciiTheme="minorHAnsi" w:hAnsiTheme="minorHAnsi"/>
                <w:sz w:val="20"/>
                <w:szCs w:val="20"/>
              </w:rPr>
              <w:t>Withdrawals at graduate level do not require faculty signing</w:t>
            </w:r>
          </w:p>
          <w:p w:rsidR="00F52798" w:rsidRPr="00F52798" w:rsidRDefault="00F52798" w:rsidP="00F52798">
            <w:pPr>
              <w:pStyle w:val="ListParagraph"/>
              <w:numPr>
                <w:ilvl w:val="0"/>
                <w:numId w:val="20"/>
              </w:numPr>
              <w:ind w:left="702"/>
              <w:rPr>
                <w:rFonts w:asciiTheme="minorHAnsi" w:hAnsiTheme="minorHAnsi"/>
                <w:sz w:val="20"/>
                <w:szCs w:val="20"/>
              </w:rPr>
            </w:pPr>
            <w:r w:rsidRPr="00F52798">
              <w:rPr>
                <w:rFonts w:asciiTheme="minorHAnsi" w:hAnsiTheme="minorHAnsi"/>
                <w:sz w:val="20"/>
                <w:szCs w:val="20"/>
              </w:rPr>
              <w:t>Students may withdraw not realizing resources / alternatives ar</w:t>
            </w:r>
            <w:r>
              <w:rPr>
                <w:rFonts w:asciiTheme="minorHAnsi" w:hAnsiTheme="minorHAnsi"/>
                <w:sz w:val="20"/>
                <w:szCs w:val="20"/>
              </w:rPr>
              <w:t>e available to help them</w:t>
            </w:r>
            <w:r w:rsidRPr="00F52798">
              <w:rPr>
                <w:rFonts w:asciiTheme="minorHAnsi" w:hAnsiTheme="minorHAnsi"/>
                <w:sz w:val="20"/>
                <w:szCs w:val="20"/>
              </w:rPr>
              <w:t>, extending time to graduation</w:t>
            </w:r>
          </w:p>
          <w:p w:rsidR="005E0B2E" w:rsidRDefault="00F52798" w:rsidP="00F52798">
            <w:pPr>
              <w:pStyle w:val="ListParagraph"/>
              <w:numPr>
                <w:ilvl w:val="0"/>
                <w:numId w:val="20"/>
              </w:numPr>
              <w:ind w:left="702"/>
              <w:rPr>
                <w:rFonts w:asciiTheme="minorHAnsi" w:hAnsiTheme="minorHAnsi"/>
                <w:sz w:val="20"/>
                <w:szCs w:val="20"/>
              </w:rPr>
            </w:pPr>
            <w:r w:rsidRPr="00F52798">
              <w:rPr>
                <w:rFonts w:asciiTheme="minorHAnsi" w:hAnsiTheme="minorHAnsi"/>
                <w:sz w:val="20"/>
                <w:szCs w:val="20"/>
              </w:rPr>
              <w:t>Registrar notification to course faculty for any grad student drops/withdrawals; could this be implemented at the graduate level?</w:t>
            </w:r>
          </w:p>
          <w:p w:rsidR="00B01E36" w:rsidRDefault="00B01E36" w:rsidP="00B01E3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GA/TA Benefits (WG)</w:t>
            </w:r>
          </w:p>
          <w:p w:rsidR="00B01E36" w:rsidRDefault="00B01E36" w:rsidP="00B01E3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Standing Comparison (BB)</w:t>
            </w:r>
          </w:p>
          <w:p w:rsidR="00CA7FAC" w:rsidRPr="00B01E36" w:rsidRDefault="00CA7FAC" w:rsidP="00B01E3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Library Advisory Committee (AW)</w:t>
            </w:r>
          </w:p>
        </w:tc>
        <w:tc>
          <w:tcPr>
            <w:tcW w:w="2520" w:type="dxa"/>
          </w:tcPr>
          <w:p w:rsidR="003E19CB" w:rsidRPr="008E0DF2" w:rsidRDefault="003E19CB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091A2B">
        <w:tc>
          <w:tcPr>
            <w:tcW w:w="2965" w:type="dxa"/>
          </w:tcPr>
          <w:p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6030" w:type="dxa"/>
          </w:tcPr>
          <w:p w:rsidR="00C304F3" w:rsidRPr="003713A1" w:rsidRDefault="00C304F3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091A2B">
        <w:tc>
          <w:tcPr>
            <w:tcW w:w="2965" w:type="dxa"/>
          </w:tcPr>
          <w:p w:rsidR="00C304F3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603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E9" w:rsidRDefault="00385FE9" w:rsidP="003B726E">
      <w:r>
        <w:separator/>
      </w:r>
    </w:p>
  </w:endnote>
  <w:endnote w:type="continuationSeparator" w:id="0">
    <w:p w:rsidR="00385FE9" w:rsidRDefault="00385FE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E9" w:rsidRDefault="00385FE9" w:rsidP="003B726E">
      <w:r>
        <w:separator/>
      </w:r>
    </w:p>
  </w:footnote>
  <w:footnote w:type="continuationSeparator" w:id="0">
    <w:p w:rsidR="00385FE9" w:rsidRDefault="00385FE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387957">
                                <w:rPr>
                                  <w:rFonts w:asciiTheme="minorHAnsi" w:hAnsiTheme="minorHAnsi"/>
                                </w:rPr>
                                <w:t>Novem</w:t>
                              </w:r>
                              <w:r w:rsidR="00D13E66">
                                <w:rPr>
                                  <w:rFonts w:asciiTheme="minorHAnsi" w:hAnsiTheme="minorHAnsi"/>
                                </w:rPr>
                                <w:t xml:space="preserve">ber </w:t>
                              </w:r>
                              <w:r w:rsidR="00387957">
                                <w:rPr>
                                  <w:rFonts w:asciiTheme="minorHAnsi" w:hAnsiTheme="minorHAnsi"/>
                                </w:rPr>
                                <w:t>13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 xml:space="preserve">, </w:t>
                              </w:r>
                              <w:proofErr w:type="gramStart"/>
                              <w:r w:rsidR="00EB37D1">
                                <w:rPr>
                                  <w:rFonts w:asciiTheme="minorHAnsi" w:hAnsiTheme="minorHAnsi"/>
                                </w:rPr>
                                <w:t>2015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</w:t>
                              </w:r>
                              <w:proofErr w:type="gramEnd"/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4F67A3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387957">
                          <w:rPr>
                            <w:rFonts w:asciiTheme="minorHAnsi" w:hAnsiTheme="minorHAnsi"/>
                          </w:rPr>
                          <w:t>Novem</w:t>
                        </w:r>
                        <w:r w:rsidR="00D13E66">
                          <w:rPr>
                            <w:rFonts w:asciiTheme="minorHAnsi" w:hAnsiTheme="minorHAnsi"/>
                          </w:rPr>
                          <w:t xml:space="preserve">ber </w:t>
                        </w:r>
                        <w:r w:rsidR="00387957">
                          <w:rPr>
                            <w:rFonts w:asciiTheme="minorHAnsi" w:hAnsiTheme="minorHAnsi"/>
                          </w:rPr>
                          <w:t>13</w:t>
                        </w:r>
                        <w:r w:rsidR="00EB37D1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gramStart"/>
                        <w:r w:rsidR="00EB37D1">
                          <w:rPr>
                            <w:rFonts w:asciiTheme="minorHAnsi" w:hAnsiTheme="minorHAnsi"/>
                          </w:rPr>
                          <w:t>2015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</w:t>
                        </w:r>
                        <w:proofErr w:type="gramEnd"/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4F67A3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38E"/>
    <w:multiLevelType w:val="hybridMultilevel"/>
    <w:tmpl w:val="DBDAE2D4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7A636BC"/>
    <w:multiLevelType w:val="hybridMultilevel"/>
    <w:tmpl w:val="214E3118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B6131F"/>
    <w:multiLevelType w:val="hybridMultilevel"/>
    <w:tmpl w:val="5BBE0844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E2BE1"/>
    <w:multiLevelType w:val="hybridMultilevel"/>
    <w:tmpl w:val="5CB2926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4"/>
  </w:num>
  <w:num w:numId="5">
    <w:abstractNumId w:val="15"/>
  </w:num>
  <w:num w:numId="6">
    <w:abstractNumId w:val="10"/>
  </w:num>
  <w:num w:numId="7">
    <w:abstractNumId w:val="6"/>
  </w:num>
  <w:num w:numId="8">
    <w:abstractNumId w:val="13"/>
  </w:num>
  <w:num w:numId="9">
    <w:abstractNumId w:val="19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17"/>
  </w:num>
  <w:num w:numId="19">
    <w:abstractNumId w:val="12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00D2"/>
    <w:rsid w:val="00044FB5"/>
    <w:rsid w:val="00091A2B"/>
    <w:rsid w:val="000A741E"/>
    <w:rsid w:val="000B70E2"/>
    <w:rsid w:val="000C6BBC"/>
    <w:rsid w:val="000D0F23"/>
    <w:rsid w:val="000D788B"/>
    <w:rsid w:val="000F1549"/>
    <w:rsid w:val="00151DA0"/>
    <w:rsid w:val="00154AB6"/>
    <w:rsid w:val="001F449E"/>
    <w:rsid w:val="002023D6"/>
    <w:rsid w:val="0022374C"/>
    <w:rsid w:val="00226051"/>
    <w:rsid w:val="002312A7"/>
    <w:rsid w:val="00241787"/>
    <w:rsid w:val="00246220"/>
    <w:rsid w:val="00261B2D"/>
    <w:rsid w:val="0026353E"/>
    <w:rsid w:val="002A7873"/>
    <w:rsid w:val="002C233F"/>
    <w:rsid w:val="00364735"/>
    <w:rsid w:val="003713A1"/>
    <w:rsid w:val="00385FE9"/>
    <w:rsid w:val="00387957"/>
    <w:rsid w:val="003B276A"/>
    <w:rsid w:val="003B726E"/>
    <w:rsid w:val="003E08EB"/>
    <w:rsid w:val="003E19CB"/>
    <w:rsid w:val="003F421C"/>
    <w:rsid w:val="00414C98"/>
    <w:rsid w:val="004264A1"/>
    <w:rsid w:val="00433272"/>
    <w:rsid w:val="00451052"/>
    <w:rsid w:val="00477EA9"/>
    <w:rsid w:val="00495BC6"/>
    <w:rsid w:val="004C1902"/>
    <w:rsid w:val="004E004F"/>
    <w:rsid w:val="004F67A3"/>
    <w:rsid w:val="00534C6E"/>
    <w:rsid w:val="005370EB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5F600F"/>
    <w:rsid w:val="00610396"/>
    <w:rsid w:val="006128B9"/>
    <w:rsid w:val="006201B2"/>
    <w:rsid w:val="00623F25"/>
    <w:rsid w:val="00651523"/>
    <w:rsid w:val="006A3709"/>
    <w:rsid w:val="006B110E"/>
    <w:rsid w:val="006C07E9"/>
    <w:rsid w:val="006D26D1"/>
    <w:rsid w:val="00740913"/>
    <w:rsid w:val="00743C60"/>
    <w:rsid w:val="00753D7D"/>
    <w:rsid w:val="00757D10"/>
    <w:rsid w:val="00760997"/>
    <w:rsid w:val="007706F8"/>
    <w:rsid w:val="007932F0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7F42B1"/>
    <w:rsid w:val="00827B4A"/>
    <w:rsid w:val="00835D5B"/>
    <w:rsid w:val="008474C1"/>
    <w:rsid w:val="0085088E"/>
    <w:rsid w:val="00887AC5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81B8E"/>
    <w:rsid w:val="009A3A3D"/>
    <w:rsid w:val="009A3D2B"/>
    <w:rsid w:val="009A46D8"/>
    <w:rsid w:val="009A70F8"/>
    <w:rsid w:val="009F65B8"/>
    <w:rsid w:val="00A15DA4"/>
    <w:rsid w:val="00A47DB6"/>
    <w:rsid w:val="00A50052"/>
    <w:rsid w:val="00A74078"/>
    <w:rsid w:val="00A85CFD"/>
    <w:rsid w:val="00AA7AE8"/>
    <w:rsid w:val="00AD0111"/>
    <w:rsid w:val="00AD1EA5"/>
    <w:rsid w:val="00AE25A2"/>
    <w:rsid w:val="00B01E36"/>
    <w:rsid w:val="00B25939"/>
    <w:rsid w:val="00B35606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57E63"/>
    <w:rsid w:val="00C70896"/>
    <w:rsid w:val="00C74052"/>
    <w:rsid w:val="00C77A0A"/>
    <w:rsid w:val="00C9299E"/>
    <w:rsid w:val="00CA1F34"/>
    <w:rsid w:val="00CA7FAC"/>
    <w:rsid w:val="00CC1774"/>
    <w:rsid w:val="00CC3CF6"/>
    <w:rsid w:val="00CE1F83"/>
    <w:rsid w:val="00D04326"/>
    <w:rsid w:val="00D10BE2"/>
    <w:rsid w:val="00D13E66"/>
    <w:rsid w:val="00D27B2F"/>
    <w:rsid w:val="00D63C72"/>
    <w:rsid w:val="00D734A0"/>
    <w:rsid w:val="00D75587"/>
    <w:rsid w:val="00DD4CE7"/>
    <w:rsid w:val="00DF421D"/>
    <w:rsid w:val="00E23A57"/>
    <w:rsid w:val="00E23B29"/>
    <w:rsid w:val="00E3510C"/>
    <w:rsid w:val="00E435A7"/>
    <w:rsid w:val="00E75ACB"/>
    <w:rsid w:val="00EB37D1"/>
    <w:rsid w:val="00F340C1"/>
    <w:rsid w:val="00F42C15"/>
    <w:rsid w:val="00F42C25"/>
    <w:rsid w:val="00F52798"/>
    <w:rsid w:val="00F7419B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7341-6FF3-413C-AC42-51A4B2A9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November 13, 2015  1:00-3:00 pm</vt:lpstr>
    </vt:vector>
  </TitlesOfParts>
  <Company>The University of Texas at Tyler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November 13, 2015  1:00-3:00 pm</dc:title>
  <dc:creator>Scott Marzilli</dc:creator>
  <cp:lastModifiedBy>Sydni Blundell</cp:lastModifiedBy>
  <cp:revision>3</cp:revision>
  <cp:lastPrinted>2015-10-09T17:50:00Z</cp:lastPrinted>
  <dcterms:created xsi:type="dcterms:W3CDTF">2015-12-03T20:54:00Z</dcterms:created>
  <dcterms:modified xsi:type="dcterms:W3CDTF">2015-12-03T20:55:00Z</dcterms:modified>
</cp:coreProperties>
</file>