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5DB33386" w:rsidR="009F65B8" w:rsidRPr="008E0DF2" w:rsidRDefault="00DA30DC"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DA30DC"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DA30DC"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5B899339" w:rsidR="009F65B8" w:rsidRPr="008E0DF2" w:rsidRDefault="00DA30DC"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496B4B72" w:rsidR="009F65B8" w:rsidRPr="00F10667" w:rsidRDefault="00DA30DC"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0BD3827C" w:rsidR="009F65B8" w:rsidRDefault="00DA30DC"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2EF28EA9" w:rsidR="009F65B8" w:rsidRPr="008E0DF2" w:rsidRDefault="00DA30DC"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3E21F652" w:rsidR="009F65B8" w:rsidRPr="008E0DF2" w:rsidRDefault="00DA30DC"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w:t>
            </w:r>
            <w:proofErr w:type="gramStart"/>
            <w:r w:rsidR="0062327C">
              <w:rPr>
                <w:rFonts w:asciiTheme="minorHAnsi" w:hAnsiTheme="minorHAnsi"/>
                <w:sz w:val="20"/>
                <w:szCs w:val="20"/>
              </w:rPr>
              <w:t xml:space="preserve">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w:t>
            </w:r>
            <w:proofErr w:type="gramEnd"/>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3A042325" w:rsidR="009F65B8" w:rsidRPr="00F10667" w:rsidRDefault="00DA30DC"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08A6726F" w:rsidR="009F65B8" w:rsidRPr="008E0DF2" w:rsidRDefault="00DA30DC"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0290B5FE" w:rsidR="009F65B8" w:rsidRPr="008E0DF2" w:rsidRDefault="00DA30DC"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71BDD3C" w:rsidR="009F65B8" w:rsidRPr="008E0DF2" w:rsidRDefault="00DA30DC"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6D8E788A" w:rsidR="009F65B8" w:rsidRPr="008E0DF2" w:rsidRDefault="00DA30DC"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62327C">
              <w:rPr>
                <w:rFonts w:asciiTheme="minorHAnsi" w:hAnsiTheme="minorHAnsi"/>
                <w:color w:val="000000" w:themeColor="text1"/>
                <w:sz w:val="20"/>
                <w:szCs w:val="20"/>
              </w:rPr>
              <w:t xml:space="preserve">Nick Fessler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DA30DC"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9195371" w:rsidR="009F65B8" w:rsidRPr="00F10667" w:rsidRDefault="00DA30DC"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69037B86" w:rsidR="009F65B8" w:rsidRPr="008E0DF2" w:rsidRDefault="00DA30DC"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Pr>
                <w:rFonts w:asciiTheme="minorHAnsi" w:hAnsiTheme="minorHAnsi"/>
                <w:color w:val="000000" w:themeColor="text1"/>
                <w:sz w:val="20"/>
                <w:szCs w:val="20"/>
              </w:rPr>
              <w:t>Brittani Riley</w:t>
            </w:r>
          </w:p>
        </w:tc>
      </w:tr>
      <w:tr w:rsidR="00A56A75" w:rsidRPr="008E0DF2" w14:paraId="4B472016" w14:textId="77777777" w:rsidTr="00464569">
        <w:tc>
          <w:tcPr>
            <w:tcW w:w="2880" w:type="dxa"/>
          </w:tcPr>
          <w:p w14:paraId="28FDE0D1" w14:textId="42B9920F" w:rsidR="00A56A75" w:rsidRPr="008E0DF2" w:rsidRDefault="00DA30DC"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DA30DC"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06468311" w:rsidR="00A56A75" w:rsidRPr="00F10667" w:rsidRDefault="00DA30DC"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302FBFE" w:rsidR="00A56A75" w:rsidRPr="008E0DF2" w:rsidRDefault="00DA30DC"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61B8A066" w:rsidR="00A56A75" w:rsidRDefault="00DA30DC"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0BDA7B2C" w:rsidR="00A56A75" w:rsidRDefault="00DA30DC" w:rsidP="00A56A75">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w:t>
            </w:r>
            <w:proofErr w:type="gramStart"/>
            <w:r w:rsidR="00F10667">
              <w:rPr>
                <w:rFonts w:asciiTheme="minorHAnsi" w:hAnsiTheme="minorHAnsi"/>
                <w:sz w:val="20"/>
                <w:szCs w:val="20"/>
              </w:rPr>
              <w:t xml:space="preserve">Fenn </w:t>
            </w:r>
            <w:r w:rsidR="00A56A75">
              <w:rPr>
                <w:rFonts w:asciiTheme="minorHAnsi" w:hAnsiTheme="minorHAnsi"/>
                <w:sz w:val="20"/>
                <w:szCs w:val="20"/>
              </w:rPr>
              <w:t xml:space="preserve"> (</w:t>
            </w:r>
            <w:proofErr w:type="gramEnd"/>
            <w:r w:rsidR="00A56A75">
              <w:rPr>
                <w:rFonts w:asciiTheme="minorHAnsi" w:hAnsiTheme="minorHAnsi"/>
                <w:sz w:val="20"/>
                <w:szCs w:val="20"/>
              </w:rPr>
              <w:t>FCOP)</w:t>
            </w:r>
          </w:p>
        </w:tc>
        <w:tc>
          <w:tcPr>
            <w:tcW w:w="2970" w:type="dxa"/>
          </w:tcPr>
          <w:p w14:paraId="7EC0C4FE" w14:textId="6DC9E311" w:rsidR="00A56A75" w:rsidRPr="00F10667" w:rsidRDefault="00DA30DC" w:rsidP="00A56A75">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0D6DFDA2" w:rsidR="00226051" w:rsidRPr="008E0DF2" w:rsidRDefault="00DF56E5" w:rsidP="00091A2B">
            <w:pPr>
              <w:rPr>
                <w:rFonts w:asciiTheme="minorHAnsi" w:hAnsiTheme="minorHAnsi"/>
                <w:sz w:val="20"/>
                <w:szCs w:val="20"/>
              </w:rPr>
            </w:pPr>
            <w:r>
              <w:rPr>
                <w:rFonts w:asciiTheme="minorHAnsi" w:hAnsiTheme="minorHAnsi"/>
                <w:sz w:val="20"/>
                <w:szCs w:val="20"/>
              </w:rPr>
              <w:t>Call to Order – 1:08</w:t>
            </w: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5CD6BA40" w:rsidR="00136713" w:rsidRDefault="00B77FD1" w:rsidP="00250AC2">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404F38">
              <w:rPr>
                <w:rFonts w:asciiTheme="minorHAnsi" w:hAnsiTheme="minorHAnsi"/>
                <w:sz w:val="20"/>
                <w:szCs w:val="20"/>
              </w:rPr>
              <w:t xml:space="preserve">December 2019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01B2D644" w:rsidR="00DF56E5" w:rsidRPr="008E0DF2" w:rsidRDefault="00DF56E5" w:rsidP="00250AC2">
            <w:pPr>
              <w:pStyle w:val="ListParagraph"/>
              <w:numPr>
                <w:ilvl w:val="0"/>
                <w:numId w:val="11"/>
              </w:numPr>
              <w:rPr>
                <w:rFonts w:asciiTheme="minorHAnsi" w:hAnsiTheme="minorHAnsi"/>
                <w:sz w:val="20"/>
                <w:szCs w:val="20"/>
              </w:rPr>
            </w:pPr>
            <w:r w:rsidRPr="00C84485">
              <w:rPr>
                <w:rFonts w:asciiTheme="minorHAnsi" w:hAnsiTheme="minorHAnsi"/>
                <w:sz w:val="20"/>
                <w:szCs w:val="20"/>
              </w:rPr>
              <w:t>Motion to Approve Minutes from December</w:t>
            </w:r>
            <w:r w:rsidR="00C84485">
              <w:rPr>
                <w:rFonts w:asciiTheme="minorHAnsi" w:hAnsiTheme="minorHAnsi"/>
                <w:sz w:val="20"/>
                <w:szCs w:val="20"/>
              </w:rPr>
              <w:t xml:space="preserve"> </w:t>
            </w:r>
            <w:r>
              <w:rPr>
                <w:rFonts w:asciiTheme="minorHAnsi" w:hAnsiTheme="minorHAnsi"/>
                <w:sz w:val="20"/>
                <w:szCs w:val="20"/>
              </w:rPr>
              <w:t>Yanira Oliveras Ortiz made motion to approve. Bill Sorenson – 2</w:t>
            </w:r>
            <w:r w:rsidRPr="00DF56E5">
              <w:rPr>
                <w:rFonts w:asciiTheme="minorHAnsi" w:hAnsiTheme="minorHAnsi"/>
                <w:sz w:val="20"/>
                <w:szCs w:val="20"/>
                <w:vertAlign w:val="superscript"/>
              </w:rPr>
              <w:t>nd</w:t>
            </w:r>
            <w:r>
              <w:rPr>
                <w:rFonts w:asciiTheme="minorHAnsi" w:hAnsiTheme="minorHAnsi"/>
                <w:sz w:val="20"/>
                <w:szCs w:val="20"/>
              </w:rPr>
              <w:t xml:space="preserve">. </w:t>
            </w:r>
            <w:r w:rsidR="00491FB5">
              <w:rPr>
                <w:rFonts w:asciiTheme="minorHAnsi" w:hAnsiTheme="minorHAnsi"/>
                <w:sz w:val="20"/>
                <w:szCs w:val="20"/>
              </w:rPr>
              <w:t>Pass Unanimously</w:t>
            </w: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250AC2">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250AC2">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5EBC6EE4" w:rsidR="0024420E" w:rsidRDefault="00853B3A" w:rsidP="00250AC2">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r w:rsidR="0024420E">
              <w:rPr>
                <w:rFonts w:asciiTheme="minorHAnsi" w:hAnsiTheme="minorHAnsi"/>
                <w:sz w:val="20"/>
                <w:szCs w:val="20"/>
              </w:rPr>
              <w:t xml:space="preserve"> (p. 2) </w:t>
            </w:r>
          </w:p>
          <w:p w14:paraId="7DF713C4" w14:textId="0FF251C1" w:rsidR="00B3249D" w:rsidRDefault="00B3249D" w:rsidP="00250AC2">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List of Curriculum Items approved via email (p.</w:t>
            </w:r>
            <w:r w:rsidR="00F04D5F">
              <w:rPr>
                <w:rFonts w:asciiTheme="minorHAnsi" w:hAnsiTheme="minorHAnsi"/>
                <w:sz w:val="20"/>
                <w:szCs w:val="20"/>
              </w:rPr>
              <w:t xml:space="preserve"> </w:t>
            </w:r>
            <w:r>
              <w:rPr>
                <w:rFonts w:asciiTheme="minorHAnsi" w:hAnsiTheme="minorHAnsi"/>
                <w:sz w:val="20"/>
                <w:szCs w:val="20"/>
              </w:rPr>
              <w:t>2)</w:t>
            </w:r>
          </w:p>
          <w:p w14:paraId="4FC47996" w14:textId="778A4E7F" w:rsidR="00B3249D" w:rsidRDefault="00B3249D" w:rsidP="00250AC2">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 xml:space="preserve">New report &amp; recommendations (p. </w:t>
            </w:r>
            <w:r w:rsidR="00F04D5F">
              <w:rPr>
                <w:rFonts w:asciiTheme="minorHAnsi" w:hAnsiTheme="minorHAnsi"/>
                <w:sz w:val="20"/>
                <w:szCs w:val="20"/>
              </w:rPr>
              <w:t>3)</w:t>
            </w:r>
          </w:p>
          <w:p w14:paraId="0E8542C3" w14:textId="77777777" w:rsidR="00250AC2" w:rsidRPr="00250AC2" w:rsidRDefault="00250AC2" w:rsidP="00250AC2">
            <w:pPr>
              <w:tabs>
                <w:tab w:val="left" w:pos="252"/>
              </w:tabs>
              <w:ind w:left="252"/>
              <w:rPr>
                <w:rFonts w:asciiTheme="minorHAnsi" w:hAnsiTheme="minorHAnsi"/>
                <w:sz w:val="20"/>
                <w:szCs w:val="20"/>
              </w:rPr>
            </w:pPr>
          </w:p>
          <w:p w14:paraId="36C81958" w14:textId="77777777" w:rsidR="00250AC2" w:rsidRPr="00250AC2" w:rsidRDefault="00250AC2" w:rsidP="00250AC2">
            <w:pPr>
              <w:tabs>
                <w:tab w:val="left" w:pos="252"/>
              </w:tabs>
              <w:ind w:left="252"/>
              <w:rPr>
                <w:rFonts w:asciiTheme="minorHAnsi" w:hAnsiTheme="minorHAnsi"/>
                <w:sz w:val="20"/>
                <w:szCs w:val="20"/>
              </w:rPr>
            </w:pPr>
          </w:p>
          <w:p w14:paraId="3274204F" w14:textId="77777777" w:rsidR="00250AC2" w:rsidRPr="00250AC2" w:rsidRDefault="00250AC2" w:rsidP="00250AC2">
            <w:pPr>
              <w:tabs>
                <w:tab w:val="left" w:pos="252"/>
              </w:tabs>
              <w:rPr>
                <w:rFonts w:asciiTheme="minorHAnsi" w:hAnsiTheme="minorHAnsi"/>
                <w:sz w:val="20"/>
                <w:szCs w:val="20"/>
              </w:rPr>
            </w:pPr>
          </w:p>
          <w:p w14:paraId="52B3B616" w14:textId="77777777" w:rsidR="00250AC2" w:rsidRPr="00250AC2" w:rsidRDefault="00250AC2" w:rsidP="00250AC2">
            <w:pPr>
              <w:tabs>
                <w:tab w:val="left" w:pos="252"/>
              </w:tabs>
              <w:ind w:left="252"/>
              <w:rPr>
                <w:rFonts w:asciiTheme="minorHAnsi" w:hAnsiTheme="minorHAnsi"/>
                <w:sz w:val="20"/>
                <w:szCs w:val="20"/>
              </w:rPr>
            </w:pPr>
          </w:p>
          <w:p w14:paraId="3AC3E247" w14:textId="77777777" w:rsidR="00250AC2" w:rsidRPr="00250AC2" w:rsidRDefault="00250AC2" w:rsidP="00250AC2">
            <w:pPr>
              <w:tabs>
                <w:tab w:val="left" w:pos="252"/>
              </w:tabs>
              <w:ind w:left="252"/>
              <w:rPr>
                <w:rFonts w:asciiTheme="minorHAnsi" w:hAnsiTheme="minorHAnsi"/>
                <w:sz w:val="20"/>
                <w:szCs w:val="20"/>
              </w:rPr>
            </w:pPr>
          </w:p>
          <w:p w14:paraId="4DC28075" w14:textId="77777777" w:rsidR="00250AC2" w:rsidRPr="00250AC2" w:rsidRDefault="00250AC2" w:rsidP="00250AC2">
            <w:pPr>
              <w:tabs>
                <w:tab w:val="left" w:pos="252"/>
              </w:tabs>
              <w:ind w:left="252"/>
              <w:rPr>
                <w:rFonts w:asciiTheme="minorHAnsi" w:hAnsiTheme="minorHAnsi"/>
                <w:sz w:val="20"/>
                <w:szCs w:val="20"/>
              </w:rPr>
            </w:pPr>
          </w:p>
          <w:p w14:paraId="1C596D7D" w14:textId="77777777" w:rsidR="00250AC2" w:rsidRPr="00250AC2" w:rsidRDefault="00250AC2" w:rsidP="00250AC2">
            <w:pPr>
              <w:tabs>
                <w:tab w:val="left" w:pos="252"/>
              </w:tabs>
              <w:ind w:left="252"/>
              <w:rPr>
                <w:rFonts w:asciiTheme="minorHAnsi" w:hAnsiTheme="minorHAnsi"/>
                <w:sz w:val="20"/>
                <w:szCs w:val="20"/>
              </w:rPr>
            </w:pPr>
          </w:p>
          <w:p w14:paraId="3F492B56" w14:textId="77777777" w:rsidR="00250AC2" w:rsidRPr="00250AC2" w:rsidRDefault="00250AC2" w:rsidP="00250AC2">
            <w:pPr>
              <w:tabs>
                <w:tab w:val="left" w:pos="252"/>
              </w:tabs>
              <w:ind w:left="252"/>
              <w:rPr>
                <w:rFonts w:asciiTheme="minorHAnsi" w:hAnsiTheme="minorHAnsi"/>
                <w:sz w:val="20"/>
                <w:szCs w:val="20"/>
              </w:rPr>
            </w:pPr>
          </w:p>
          <w:p w14:paraId="11640F63" w14:textId="77777777" w:rsidR="00250AC2" w:rsidRPr="00250AC2" w:rsidRDefault="00250AC2" w:rsidP="00250AC2">
            <w:pPr>
              <w:tabs>
                <w:tab w:val="left" w:pos="252"/>
              </w:tabs>
              <w:ind w:left="252"/>
              <w:rPr>
                <w:rFonts w:asciiTheme="minorHAnsi" w:hAnsiTheme="minorHAnsi"/>
                <w:sz w:val="20"/>
                <w:szCs w:val="20"/>
              </w:rPr>
            </w:pPr>
          </w:p>
          <w:p w14:paraId="44A6AF3D" w14:textId="77777777" w:rsidR="00250AC2" w:rsidRPr="00250AC2" w:rsidRDefault="00250AC2" w:rsidP="00250AC2">
            <w:pPr>
              <w:tabs>
                <w:tab w:val="left" w:pos="252"/>
              </w:tabs>
              <w:ind w:left="252"/>
              <w:rPr>
                <w:rFonts w:asciiTheme="minorHAnsi" w:hAnsiTheme="minorHAnsi"/>
                <w:sz w:val="20"/>
                <w:szCs w:val="20"/>
              </w:rPr>
            </w:pPr>
          </w:p>
          <w:p w14:paraId="39EAE00A" w14:textId="77777777" w:rsidR="00250AC2" w:rsidRPr="00250AC2" w:rsidRDefault="00250AC2" w:rsidP="00250AC2">
            <w:pPr>
              <w:tabs>
                <w:tab w:val="left" w:pos="252"/>
              </w:tabs>
              <w:ind w:left="252"/>
              <w:rPr>
                <w:rFonts w:asciiTheme="minorHAnsi" w:hAnsiTheme="minorHAnsi"/>
                <w:sz w:val="20"/>
                <w:szCs w:val="20"/>
              </w:rPr>
            </w:pPr>
          </w:p>
          <w:p w14:paraId="0FA03C4A" w14:textId="77777777" w:rsidR="00250AC2" w:rsidRPr="00250AC2" w:rsidRDefault="00250AC2" w:rsidP="00250AC2">
            <w:pPr>
              <w:tabs>
                <w:tab w:val="left" w:pos="252"/>
              </w:tabs>
              <w:ind w:left="252"/>
              <w:rPr>
                <w:rFonts w:asciiTheme="minorHAnsi" w:hAnsiTheme="minorHAnsi"/>
                <w:sz w:val="20"/>
                <w:szCs w:val="20"/>
              </w:rPr>
            </w:pPr>
          </w:p>
          <w:p w14:paraId="51A7DB25" w14:textId="77777777" w:rsidR="00250AC2" w:rsidRPr="00250AC2" w:rsidRDefault="00250AC2" w:rsidP="00250AC2">
            <w:pPr>
              <w:tabs>
                <w:tab w:val="left" w:pos="252"/>
              </w:tabs>
              <w:ind w:left="252"/>
              <w:rPr>
                <w:rFonts w:asciiTheme="minorHAnsi" w:hAnsiTheme="minorHAnsi"/>
                <w:sz w:val="20"/>
                <w:szCs w:val="20"/>
              </w:rPr>
            </w:pPr>
          </w:p>
          <w:p w14:paraId="7A7CBF24" w14:textId="1135A281" w:rsidR="0014593A" w:rsidRPr="00555970" w:rsidRDefault="0024420E" w:rsidP="00250AC2">
            <w:pPr>
              <w:pStyle w:val="ListParagraph"/>
              <w:numPr>
                <w:ilvl w:val="0"/>
                <w:numId w:val="2"/>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tc>
        <w:tc>
          <w:tcPr>
            <w:tcW w:w="2880" w:type="dxa"/>
          </w:tcPr>
          <w:p w14:paraId="4F55A627" w14:textId="77777777" w:rsidR="007F42B1" w:rsidRDefault="007F42B1" w:rsidP="00091A2B">
            <w:pPr>
              <w:rPr>
                <w:rFonts w:asciiTheme="minorHAnsi" w:hAnsiTheme="minorHAnsi"/>
                <w:sz w:val="20"/>
                <w:szCs w:val="20"/>
              </w:rPr>
            </w:pPr>
          </w:p>
          <w:p w14:paraId="6D7CDBE4" w14:textId="77777777" w:rsidR="00C84485" w:rsidRDefault="00C84485" w:rsidP="00250AC2">
            <w:pPr>
              <w:pStyle w:val="ListParagraph"/>
              <w:numPr>
                <w:ilvl w:val="0"/>
                <w:numId w:val="10"/>
              </w:numPr>
              <w:rPr>
                <w:rFonts w:asciiTheme="minorHAnsi" w:hAnsiTheme="minorHAnsi"/>
                <w:sz w:val="20"/>
                <w:szCs w:val="20"/>
              </w:rPr>
            </w:pPr>
          </w:p>
          <w:p w14:paraId="5C06E1AC" w14:textId="77777777" w:rsidR="00C84485" w:rsidRDefault="00C84485" w:rsidP="00250AC2">
            <w:pPr>
              <w:pStyle w:val="ListParagraph"/>
              <w:numPr>
                <w:ilvl w:val="1"/>
                <w:numId w:val="12"/>
              </w:numPr>
              <w:rPr>
                <w:rFonts w:asciiTheme="minorHAnsi" w:hAnsiTheme="minorHAnsi"/>
                <w:sz w:val="20"/>
                <w:szCs w:val="20"/>
              </w:rPr>
            </w:pPr>
            <w:r w:rsidRPr="00C84485">
              <w:rPr>
                <w:rFonts w:asciiTheme="minorHAnsi" w:hAnsiTheme="minorHAnsi"/>
                <w:sz w:val="20"/>
                <w:szCs w:val="20"/>
              </w:rPr>
              <w:t>Torey Nalbone said 8 more committee recommendations came in. There are 13 total committee’s to be approved, email will go out for approvals. March 6</w:t>
            </w:r>
            <w:r w:rsidRPr="00C84485">
              <w:rPr>
                <w:rFonts w:asciiTheme="minorHAnsi" w:hAnsiTheme="minorHAnsi"/>
                <w:sz w:val="20"/>
                <w:szCs w:val="20"/>
                <w:vertAlign w:val="superscript"/>
              </w:rPr>
              <w:t>th</w:t>
            </w:r>
            <w:r w:rsidRPr="00C84485">
              <w:rPr>
                <w:rFonts w:asciiTheme="minorHAnsi" w:hAnsiTheme="minorHAnsi"/>
                <w:sz w:val="20"/>
                <w:szCs w:val="20"/>
              </w:rPr>
              <w:t xml:space="preserve"> is first deadline catalog </w:t>
            </w:r>
            <w:proofErr w:type="gramStart"/>
            <w:r w:rsidRPr="00C84485">
              <w:rPr>
                <w:rFonts w:asciiTheme="minorHAnsi" w:hAnsiTheme="minorHAnsi"/>
                <w:sz w:val="20"/>
                <w:szCs w:val="20"/>
              </w:rPr>
              <w:t>corrections,</w:t>
            </w:r>
            <w:proofErr w:type="gramEnd"/>
            <w:r w:rsidRPr="00C84485">
              <w:rPr>
                <w:rFonts w:asciiTheme="minorHAnsi" w:hAnsiTheme="minorHAnsi"/>
                <w:sz w:val="20"/>
                <w:szCs w:val="20"/>
              </w:rPr>
              <w:t xml:space="preserve"> final deadline will be later in March.</w:t>
            </w:r>
          </w:p>
          <w:p w14:paraId="1CF2D1A6" w14:textId="77777777" w:rsidR="00B809BA" w:rsidRDefault="00C84485" w:rsidP="00250AC2">
            <w:pPr>
              <w:pStyle w:val="ListParagraph"/>
              <w:numPr>
                <w:ilvl w:val="1"/>
                <w:numId w:val="12"/>
              </w:numPr>
              <w:rPr>
                <w:rFonts w:asciiTheme="minorHAnsi" w:hAnsiTheme="minorHAnsi"/>
                <w:sz w:val="20"/>
                <w:szCs w:val="20"/>
              </w:rPr>
            </w:pPr>
            <w:r>
              <w:rPr>
                <w:rFonts w:asciiTheme="minorHAnsi" w:hAnsiTheme="minorHAnsi"/>
                <w:sz w:val="20"/>
                <w:szCs w:val="20"/>
              </w:rPr>
              <w:t xml:space="preserve">Jessica Hale </w:t>
            </w:r>
            <w:proofErr w:type="gramStart"/>
            <w:r>
              <w:rPr>
                <w:rFonts w:asciiTheme="minorHAnsi" w:hAnsiTheme="minorHAnsi"/>
                <w:sz w:val="20"/>
                <w:szCs w:val="20"/>
              </w:rPr>
              <w:t>made revisions to</w:t>
            </w:r>
            <w:proofErr w:type="gramEnd"/>
            <w:r>
              <w:rPr>
                <w:rFonts w:asciiTheme="minorHAnsi" w:hAnsiTheme="minorHAnsi"/>
                <w:sz w:val="20"/>
                <w:szCs w:val="20"/>
              </w:rPr>
              <w:t xml:space="preserve"> the Graduate Council By-Laws</w:t>
            </w:r>
          </w:p>
          <w:p w14:paraId="1EBDB121" w14:textId="5DB214FE" w:rsidR="00DF56E5" w:rsidRPr="00C84485" w:rsidRDefault="00B809BA" w:rsidP="00250AC2">
            <w:pPr>
              <w:pStyle w:val="ListParagraph"/>
              <w:numPr>
                <w:ilvl w:val="1"/>
                <w:numId w:val="16"/>
              </w:numPr>
              <w:rPr>
                <w:rFonts w:asciiTheme="minorHAnsi" w:hAnsiTheme="minorHAnsi"/>
                <w:sz w:val="20"/>
                <w:szCs w:val="20"/>
              </w:rPr>
            </w:pPr>
            <w:r>
              <w:rPr>
                <w:rFonts w:asciiTheme="minorHAnsi" w:hAnsiTheme="minorHAnsi"/>
                <w:sz w:val="20"/>
                <w:szCs w:val="20"/>
              </w:rPr>
              <w:t xml:space="preserve">Jessica Hale and Marsha Matthews wanted clarification on process for changing the HOP.  Bill Geiger says the responsibility belongs with Division Heads, or what we consider VP’s, to present changes to the Provost. Bill Geiger said the process is being amended and clarified and talking points will be ready later this month. Jessica Hale </w:t>
            </w:r>
            <w:r>
              <w:rPr>
                <w:rFonts w:asciiTheme="minorHAnsi" w:hAnsiTheme="minorHAnsi"/>
                <w:sz w:val="20"/>
                <w:szCs w:val="20"/>
              </w:rPr>
              <w:lastRenderedPageBreak/>
              <w:t>recommended accepting revisions that were done. Bill Sorenson 2</w:t>
            </w:r>
            <w:r w:rsidRPr="00B809BA">
              <w:rPr>
                <w:rFonts w:asciiTheme="minorHAnsi" w:hAnsiTheme="minorHAnsi"/>
                <w:sz w:val="20"/>
                <w:szCs w:val="20"/>
                <w:vertAlign w:val="superscript"/>
              </w:rPr>
              <w:t>nd</w:t>
            </w:r>
            <w:r>
              <w:rPr>
                <w:rFonts w:asciiTheme="minorHAnsi" w:hAnsiTheme="minorHAnsi"/>
                <w:sz w:val="20"/>
                <w:szCs w:val="20"/>
              </w:rPr>
              <w:t>. Approved unanimously. Spring 2022 will be the next time it gets revised.</w:t>
            </w: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9E4EE9D" w14:textId="468941A8" w:rsidR="00555970" w:rsidRDefault="00555970" w:rsidP="00250AC2">
            <w:pPr>
              <w:pStyle w:val="ListParagraph"/>
              <w:numPr>
                <w:ilvl w:val="0"/>
                <w:numId w:val="6"/>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Geiger/Marsha Matthews) – report deferred until January meeting.</w:t>
            </w:r>
          </w:p>
          <w:p w14:paraId="073158D6" w14:textId="77777777" w:rsidR="00853B3A" w:rsidRDefault="00555970" w:rsidP="00250AC2">
            <w:pPr>
              <w:pStyle w:val="ListParagraph"/>
              <w:numPr>
                <w:ilvl w:val="1"/>
                <w:numId w:val="6"/>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p>
          <w:p w14:paraId="0854349C" w14:textId="257F38E2" w:rsidR="002D67DA" w:rsidRPr="00555970" w:rsidRDefault="002D67DA" w:rsidP="00250AC2">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Discussion of GC members </w:t>
            </w:r>
            <w:r w:rsidRPr="0024420E">
              <w:rPr>
                <w:rFonts w:asciiTheme="minorHAnsi" w:hAnsiTheme="minorHAnsi"/>
                <w:sz w:val="20"/>
                <w:szCs w:val="20"/>
              </w:rPr>
              <w:t>review of the attached Guidelines for the Conduct of a Dissertation Defense</w:t>
            </w:r>
            <w:r>
              <w:rPr>
                <w:rFonts w:asciiTheme="minorHAnsi" w:hAnsiTheme="minorHAnsi"/>
                <w:sz w:val="20"/>
                <w:szCs w:val="20"/>
              </w:rPr>
              <w:t xml:space="preserve">. </w:t>
            </w:r>
            <w:r w:rsidR="005069E4">
              <w:rPr>
                <w:rFonts w:asciiTheme="minorHAnsi" w:hAnsiTheme="minorHAnsi"/>
                <w:sz w:val="20"/>
                <w:szCs w:val="20"/>
              </w:rPr>
              <w:t xml:space="preserve">Update: Companion Document for Students </w:t>
            </w:r>
            <w:r>
              <w:rPr>
                <w:rFonts w:asciiTheme="minorHAnsi" w:hAnsiTheme="minorHAnsi"/>
                <w:sz w:val="20"/>
                <w:szCs w:val="20"/>
              </w:rPr>
              <w:t>(Bill Geiger</w:t>
            </w:r>
            <w:r w:rsidR="005069E4">
              <w:rPr>
                <w:rFonts w:asciiTheme="minorHAnsi" w:hAnsiTheme="minorHAnsi"/>
                <w:sz w:val="20"/>
                <w:szCs w:val="20"/>
              </w:rPr>
              <w:t xml:space="preserve"> and Alecia Wolf</w:t>
            </w:r>
            <w:r>
              <w:rPr>
                <w:rFonts w:asciiTheme="minorHAnsi" w:hAnsiTheme="minorHAnsi"/>
                <w:sz w:val="20"/>
                <w:szCs w:val="20"/>
              </w:rPr>
              <w:t>)</w:t>
            </w:r>
          </w:p>
        </w:tc>
        <w:tc>
          <w:tcPr>
            <w:tcW w:w="2880" w:type="dxa"/>
          </w:tcPr>
          <w:p w14:paraId="244535A9" w14:textId="77777777" w:rsidR="00154AB6" w:rsidRDefault="00FE63B3" w:rsidP="00250AC2">
            <w:pPr>
              <w:pStyle w:val="ListParagraph"/>
              <w:numPr>
                <w:ilvl w:val="0"/>
                <w:numId w:val="13"/>
              </w:numPr>
              <w:rPr>
                <w:rFonts w:asciiTheme="minorHAnsi" w:hAnsiTheme="minorHAnsi"/>
                <w:sz w:val="20"/>
                <w:szCs w:val="20"/>
              </w:rPr>
            </w:pPr>
            <w:r>
              <w:rPr>
                <w:rFonts w:asciiTheme="minorHAnsi" w:hAnsiTheme="minorHAnsi"/>
                <w:sz w:val="20"/>
                <w:szCs w:val="20"/>
              </w:rPr>
              <w:t>Still need job description to be sent to Marsha Matthews to check for commonalities. Will defer until next meeting.</w:t>
            </w:r>
          </w:p>
          <w:p w14:paraId="604D90A9" w14:textId="77777777" w:rsidR="00FE63B3" w:rsidRDefault="00FE63B3" w:rsidP="00250AC2">
            <w:pPr>
              <w:pStyle w:val="ListParagraph"/>
              <w:numPr>
                <w:ilvl w:val="0"/>
                <w:numId w:val="13"/>
              </w:numPr>
              <w:rPr>
                <w:rFonts w:asciiTheme="minorHAnsi" w:hAnsiTheme="minorHAnsi"/>
                <w:sz w:val="20"/>
                <w:szCs w:val="20"/>
              </w:rPr>
            </w:pPr>
            <w:r>
              <w:rPr>
                <w:rFonts w:asciiTheme="minorHAnsi" w:hAnsiTheme="minorHAnsi"/>
                <w:sz w:val="20"/>
                <w:szCs w:val="20"/>
              </w:rPr>
              <w:t xml:space="preserve">Guidelines were sent out, need to vote as to whether they are suggested guidelines or requirements? Alecia Wolf says they need to be requirements because students and their Advisors call the office not knowing what is going on. Bill Geiger stated if nobody knows what they are supposed to do perhaps we should tell them. Bill Sorenson questioned the process for </w:t>
            </w:r>
            <w:proofErr w:type="gramStart"/>
            <w:r>
              <w:rPr>
                <w:rFonts w:asciiTheme="minorHAnsi" w:hAnsiTheme="minorHAnsi"/>
                <w:sz w:val="20"/>
                <w:szCs w:val="20"/>
              </w:rPr>
              <w:t>Master’s</w:t>
            </w:r>
            <w:proofErr w:type="gramEnd"/>
            <w:r>
              <w:rPr>
                <w:rFonts w:asciiTheme="minorHAnsi" w:hAnsiTheme="minorHAnsi"/>
                <w:sz w:val="20"/>
                <w:szCs w:val="20"/>
              </w:rPr>
              <w:t xml:space="preserve"> and Doctoral regarding the qualifications for requested external members. Has accounts of 2 students not going through with process because of </w:t>
            </w:r>
            <w:proofErr w:type="gramStart"/>
            <w:r>
              <w:rPr>
                <w:rFonts w:asciiTheme="minorHAnsi" w:hAnsiTheme="minorHAnsi"/>
                <w:sz w:val="20"/>
                <w:szCs w:val="20"/>
              </w:rPr>
              <w:t>all of</w:t>
            </w:r>
            <w:proofErr w:type="gramEnd"/>
            <w:r>
              <w:rPr>
                <w:rFonts w:asciiTheme="minorHAnsi" w:hAnsiTheme="minorHAnsi"/>
                <w:sz w:val="20"/>
                <w:szCs w:val="20"/>
              </w:rPr>
              <w:t xml:space="preserve"> the extra steps.  Brittani Riley stated the process was always the same for </w:t>
            </w:r>
            <w:proofErr w:type="gramStart"/>
            <w:r>
              <w:rPr>
                <w:rFonts w:asciiTheme="minorHAnsi" w:hAnsiTheme="minorHAnsi"/>
                <w:sz w:val="20"/>
                <w:szCs w:val="20"/>
              </w:rPr>
              <w:t>Master’s</w:t>
            </w:r>
            <w:proofErr w:type="gramEnd"/>
            <w:r>
              <w:rPr>
                <w:rFonts w:asciiTheme="minorHAnsi" w:hAnsiTheme="minorHAnsi"/>
                <w:sz w:val="20"/>
                <w:szCs w:val="20"/>
              </w:rPr>
              <w:t xml:space="preserve"> and Doctoral. Thesis Chair should be the one vetting external </w:t>
            </w:r>
            <w:proofErr w:type="gramStart"/>
            <w:r>
              <w:rPr>
                <w:rFonts w:asciiTheme="minorHAnsi" w:hAnsiTheme="minorHAnsi"/>
                <w:sz w:val="20"/>
                <w:szCs w:val="20"/>
              </w:rPr>
              <w:t>members</w:t>
            </w:r>
            <w:proofErr w:type="gramEnd"/>
            <w:r>
              <w:rPr>
                <w:rFonts w:asciiTheme="minorHAnsi" w:hAnsiTheme="minorHAnsi"/>
                <w:sz w:val="20"/>
                <w:szCs w:val="20"/>
              </w:rPr>
              <w:t xml:space="preserve"> and not having the students doing it.</w:t>
            </w:r>
            <w:r w:rsidR="00EA6274">
              <w:rPr>
                <w:rFonts w:asciiTheme="minorHAnsi" w:hAnsiTheme="minorHAnsi"/>
                <w:sz w:val="20"/>
                <w:szCs w:val="20"/>
              </w:rPr>
              <w:t xml:space="preserve">  Question is – to require or not require specific guidelines?</w:t>
            </w:r>
          </w:p>
          <w:p w14:paraId="21730018" w14:textId="69FCBBF8" w:rsidR="00EA6274" w:rsidRPr="00B809BA" w:rsidRDefault="00EA6274" w:rsidP="00EA6274">
            <w:pPr>
              <w:pStyle w:val="ListParagraph"/>
              <w:ind w:left="612"/>
              <w:rPr>
                <w:rFonts w:asciiTheme="minorHAnsi" w:hAnsiTheme="minorHAnsi"/>
                <w:sz w:val="20"/>
                <w:szCs w:val="20"/>
              </w:rPr>
            </w:pPr>
            <w:r>
              <w:rPr>
                <w:rFonts w:asciiTheme="minorHAnsi" w:hAnsiTheme="minorHAnsi"/>
                <w:sz w:val="20"/>
                <w:szCs w:val="20"/>
              </w:rPr>
              <w:t xml:space="preserve">Clarification regarding who should be allowed to question the student needs to be stated. Only </w:t>
            </w:r>
            <w:r>
              <w:rPr>
                <w:rFonts w:asciiTheme="minorHAnsi" w:hAnsiTheme="minorHAnsi"/>
                <w:sz w:val="20"/>
                <w:szCs w:val="20"/>
              </w:rPr>
              <w:lastRenderedPageBreak/>
              <w:t>people that stay in the room after defense</w:t>
            </w:r>
            <w:r w:rsidR="00491FB5">
              <w:rPr>
                <w:rFonts w:asciiTheme="minorHAnsi" w:hAnsiTheme="minorHAnsi"/>
                <w:sz w:val="20"/>
                <w:szCs w:val="20"/>
              </w:rPr>
              <w:t xml:space="preserve"> to vote</w:t>
            </w:r>
            <w:r>
              <w:rPr>
                <w:rFonts w:asciiTheme="minorHAnsi" w:hAnsiTheme="minorHAnsi"/>
                <w:sz w:val="20"/>
                <w:szCs w:val="20"/>
              </w:rPr>
              <w:t xml:space="preserve"> are the committee members</w:t>
            </w:r>
            <w:r w:rsidR="00491FB5">
              <w:rPr>
                <w:rFonts w:asciiTheme="minorHAnsi" w:hAnsiTheme="minorHAnsi"/>
                <w:sz w:val="20"/>
                <w:szCs w:val="20"/>
              </w:rPr>
              <w:t>. After vote, open forum for q</w:t>
            </w:r>
            <w:r>
              <w:rPr>
                <w:rFonts w:asciiTheme="minorHAnsi" w:hAnsiTheme="minorHAnsi"/>
                <w:sz w:val="20"/>
                <w:szCs w:val="20"/>
              </w:rPr>
              <w:t xml:space="preserve">uestion.  Torey Nalbone made a motion to use the </w:t>
            </w:r>
            <w:r w:rsidR="00491FB5">
              <w:rPr>
                <w:rFonts w:asciiTheme="minorHAnsi" w:hAnsiTheme="minorHAnsi"/>
                <w:sz w:val="20"/>
                <w:szCs w:val="20"/>
              </w:rPr>
              <w:t>same guidelines for Dissertations and Thesis Committee’s, Yanira Ortiz 2</w:t>
            </w:r>
            <w:r w:rsidR="00491FB5" w:rsidRPr="00491FB5">
              <w:rPr>
                <w:rFonts w:asciiTheme="minorHAnsi" w:hAnsiTheme="minorHAnsi"/>
                <w:sz w:val="20"/>
                <w:szCs w:val="20"/>
                <w:vertAlign w:val="superscript"/>
              </w:rPr>
              <w:t>nd</w:t>
            </w:r>
            <w:r w:rsidR="00491FB5">
              <w:rPr>
                <w:rFonts w:asciiTheme="minorHAnsi" w:hAnsiTheme="minorHAnsi"/>
                <w:sz w:val="20"/>
                <w:szCs w:val="20"/>
              </w:rPr>
              <w:t xml:space="preserve"> the motion. Passed unanimously. </w:t>
            </w: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12300C59" w14:textId="39AD45EF" w:rsidR="00570DF2" w:rsidRDefault="00267645" w:rsidP="00250AC2">
            <w:pPr>
              <w:pStyle w:val="ListParagraph"/>
              <w:numPr>
                <w:ilvl w:val="0"/>
                <w:numId w:val="9"/>
              </w:numPr>
              <w:tabs>
                <w:tab w:val="left" w:pos="252"/>
              </w:tabs>
              <w:rPr>
                <w:rFonts w:asciiTheme="minorHAnsi" w:hAnsiTheme="minorHAnsi"/>
                <w:sz w:val="20"/>
                <w:szCs w:val="20"/>
              </w:rPr>
            </w:pPr>
            <w:r>
              <w:rPr>
                <w:rFonts w:asciiTheme="minorHAnsi" w:hAnsiTheme="minorHAnsi"/>
                <w:sz w:val="20"/>
                <w:szCs w:val="20"/>
              </w:rPr>
              <w:t xml:space="preserve">Initiate </w:t>
            </w:r>
            <w:r w:rsidR="00E511AA">
              <w:rPr>
                <w:rFonts w:asciiTheme="minorHAnsi" w:hAnsiTheme="minorHAnsi"/>
                <w:sz w:val="20"/>
                <w:szCs w:val="20"/>
              </w:rPr>
              <w:t>Review of</w:t>
            </w:r>
            <w:r>
              <w:rPr>
                <w:rFonts w:asciiTheme="minorHAnsi" w:hAnsiTheme="minorHAnsi"/>
                <w:sz w:val="20"/>
                <w:szCs w:val="20"/>
              </w:rPr>
              <w:t xml:space="preserve"> General Admission Requirements to Graduate School (Bill Geiger)</w:t>
            </w:r>
          </w:p>
          <w:p w14:paraId="10B74F55" w14:textId="77777777" w:rsidR="00031F45" w:rsidRPr="00031F45" w:rsidRDefault="00031F45" w:rsidP="00031F45">
            <w:pPr>
              <w:tabs>
                <w:tab w:val="left" w:pos="252"/>
              </w:tabs>
              <w:ind w:left="252"/>
              <w:rPr>
                <w:rFonts w:asciiTheme="minorHAnsi" w:hAnsiTheme="minorHAnsi"/>
                <w:sz w:val="20"/>
                <w:szCs w:val="20"/>
              </w:rPr>
            </w:pPr>
          </w:p>
          <w:p w14:paraId="23E14192" w14:textId="77777777" w:rsidR="00031F45" w:rsidRPr="00031F45" w:rsidRDefault="00031F45" w:rsidP="00031F45">
            <w:pPr>
              <w:tabs>
                <w:tab w:val="left" w:pos="252"/>
              </w:tabs>
              <w:ind w:left="252"/>
              <w:rPr>
                <w:rFonts w:asciiTheme="minorHAnsi" w:hAnsiTheme="minorHAnsi"/>
                <w:sz w:val="20"/>
                <w:szCs w:val="20"/>
              </w:rPr>
            </w:pPr>
          </w:p>
          <w:p w14:paraId="1613267B" w14:textId="77777777" w:rsidR="00031F45" w:rsidRPr="00031F45" w:rsidRDefault="00031F45" w:rsidP="00031F45">
            <w:pPr>
              <w:tabs>
                <w:tab w:val="left" w:pos="252"/>
              </w:tabs>
              <w:ind w:left="252"/>
              <w:rPr>
                <w:rFonts w:asciiTheme="minorHAnsi" w:hAnsiTheme="minorHAnsi"/>
                <w:sz w:val="20"/>
                <w:szCs w:val="20"/>
              </w:rPr>
            </w:pPr>
          </w:p>
          <w:p w14:paraId="6A95B7C0" w14:textId="77777777" w:rsidR="00031F45" w:rsidRPr="00031F45" w:rsidRDefault="00031F45" w:rsidP="00031F45">
            <w:pPr>
              <w:tabs>
                <w:tab w:val="left" w:pos="252"/>
              </w:tabs>
              <w:ind w:left="252"/>
              <w:rPr>
                <w:rFonts w:asciiTheme="minorHAnsi" w:hAnsiTheme="minorHAnsi"/>
                <w:sz w:val="20"/>
                <w:szCs w:val="20"/>
              </w:rPr>
            </w:pPr>
          </w:p>
          <w:p w14:paraId="68195DCD" w14:textId="77777777" w:rsidR="00031F45" w:rsidRPr="00031F45" w:rsidRDefault="00031F45" w:rsidP="00031F45">
            <w:pPr>
              <w:tabs>
                <w:tab w:val="left" w:pos="252"/>
              </w:tabs>
              <w:ind w:left="252"/>
              <w:rPr>
                <w:rFonts w:asciiTheme="minorHAnsi" w:hAnsiTheme="minorHAnsi"/>
                <w:sz w:val="20"/>
                <w:szCs w:val="20"/>
              </w:rPr>
            </w:pPr>
          </w:p>
          <w:p w14:paraId="4C7C0318" w14:textId="77777777" w:rsidR="00031F45" w:rsidRPr="00031F45" w:rsidRDefault="00031F45" w:rsidP="00031F45">
            <w:pPr>
              <w:tabs>
                <w:tab w:val="left" w:pos="252"/>
              </w:tabs>
              <w:ind w:left="252"/>
              <w:rPr>
                <w:rFonts w:asciiTheme="minorHAnsi" w:hAnsiTheme="minorHAnsi"/>
                <w:sz w:val="20"/>
                <w:szCs w:val="20"/>
              </w:rPr>
            </w:pPr>
          </w:p>
          <w:p w14:paraId="38CE0DEF" w14:textId="77777777" w:rsidR="00031F45" w:rsidRPr="00031F45" w:rsidRDefault="00031F45" w:rsidP="00031F45">
            <w:pPr>
              <w:tabs>
                <w:tab w:val="left" w:pos="252"/>
              </w:tabs>
              <w:ind w:left="252"/>
              <w:rPr>
                <w:rFonts w:asciiTheme="minorHAnsi" w:hAnsiTheme="minorHAnsi"/>
                <w:sz w:val="20"/>
                <w:szCs w:val="20"/>
              </w:rPr>
            </w:pPr>
          </w:p>
          <w:p w14:paraId="1FD914CC" w14:textId="77777777" w:rsidR="00031F45" w:rsidRPr="00031F45" w:rsidRDefault="00031F45" w:rsidP="00031F45">
            <w:pPr>
              <w:tabs>
                <w:tab w:val="left" w:pos="252"/>
              </w:tabs>
              <w:ind w:left="252"/>
              <w:rPr>
                <w:rFonts w:asciiTheme="minorHAnsi" w:hAnsiTheme="minorHAnsi"/>
                <w:sz w:val="20"/>
                <w:szCs w:val="20"/>
              </w:rPr>
            </w:pPr>
          </w:p>
          <w:p w14:paraId="18B28121" w14:textId="77777777" w:rsidR="00031F45" w:rsidRPr="00031F45" w:rsidRDefault="00031F45" w:rsidP="00031F45">
            <w:pPr>
              <w:tabs>
                <w:tab w:val="left" w:pos="252"/>
              </w:tabs>
              <w:ind w:left="252"/>
              <w:rPr>
                <w:rFonts w:asciiTheme="minorHAnsi" w:hAnsiTheme="minorHAnsi"/>
                <w:sz w:val="20"/>
                <w:szCs w:val="20"/>
              </w:rPr>
            </w:pPr>
          </w:p>
          <w:p w14:paraId="17615CD6" w14:textId="65FF92E0" w:rsidR="00267645" w:rsidRPr="0024420E" w:rsidRDefault="00267645" w:rsidP="00250AC2">
            <w:pPr>
              <w:pStyle w:val="ListParagraph"/>
              <w:numPr>
                <w:ilvl w:val="0"/>
                <w:numId w:val="9"/>
              </w:numPr>
              <w:tabs>
                <w:tab w:val="left" w:pos="252"/>
              </w:tabs>
              <w:rPr>
                <w:rFonts w:asciiTheme="minorHAnsi" w:hAnsiTheme="minorHAnsi"/>
                <w:sz w:val="20"/>
                <w:szCs w:val="20"/>
              </w:rPr>
            </w:pPr>
            <w:r>
              <w:rPr>
                <w:rFonts w:asciiTheme="minorHAnsi" w:hAnsiTheme="minorHAnsi"/>
                <w:sz w:val="20"/>
                <w:szCs w:val="20"/>
              </w:rPr>
              <w:t>Revisit Probation and Suspension Guidelines (Bill Geiger)</w:t>
            </w:r>
          </w:p>
        </w:tc>
        <w:tc>
          <w:tcPr>
            <w:tcW w:w="2880" w:type="dxa"/>
          </w:tcPr>
          <w:p w14:paraId="7CE0E0F8" w14:textId="77777777" w:rsidR="003E19CB" w:rsidRDefault="00CF56FE" w:rsidP="00250AC2">
            <w:pPr>
              <w:pStyle w:val="ListParagraph"/>
              <w:numPr>
                <w:ilvl w:val="0"/>
                <w:numId w:val="14"/>
              </w:numPr>
              <w:rPr>
                <w:rFonts w:asciiTheme="minorHAnsi" w:hAnsiTheme="minorHAnsi"/>
                <w:sz w:val="20"/>
                <w:szCs w:val="20"/>
              </w:rPr>
            </w:pPr>
            <w:r>
              <w:rPr>
                <w:rFonts w:asciiTheme="minorHAnsi" w:hAnsiTheme="minorHAnsi"/>
                <w:sz w:val="20"/>
                <w:szCs w:val="20"/>
              </w:rPr>
              <w:t>BG - Initially wanted to review requirements but has since learned that GPA’s are used in a formula with other deciding factors to determine if admission into Graduate School. Bill Geiger asked that this business be stricken from the record.</w:t>
            </w:r>
          </w:p>
          <w:p w14:paraId="0D334C58" w14:textId="617BE4A5" w:rsidR="00CF56FE" w:rsidRPr="00491FB5" w:rsidRDefault="00CF56FE" w:rsidP="00250AC2">
            <w:pPr>
              <w:pStyle w:val="ListParagraph"/>
              <w:numPr>
                <w:ilvl w:val="0"/>
                <w:numId w:val="14"/>
              </w:numPr>
              <w:rPr>
                <w:rFonts w:asciiTheme="minorHAnsi" w:hAnsiTheme="minorHAnsi"/>
                <w:sz w:val="20"/>
                <w:szCs w:val="20"/>
              </w:rPr>
            </w:pPr>
            <w:r>
              <w:rPr>
                <w:rFonts w:asciiTheme="minorHAnsi" w:hAnsiTheme="minorHAnsi"/>
                <w:sz w:val="20"/>
                <w:szCs w:val="20"/>
              </w:rPr>
              <w:t xml:space="preserve">BG – guidelines were adopted long ago and are very lax in reviewing </w:t>
            </w:r>
            <w:proofErr w:type="spellStart"/>
            <w:r>
              <w:rPr>
                <w:rFonts w:asciiTheme="minorHAnsi" w:hAnsiTheme="minorHAnsi"/>
                <w:sz w:val="20"/>
                <w:szCs w:val="20"/>
              </w:rPr>
              <w:t>probabtion</w:t>
            </w:r>
            <w:proofErr w:type="spellEnd"/>
            <w:r>
              <w:rPr>
                <w:rFonts w:asciiTheme="minorHAnsi" w:hAnsiTheme="minorHAnsi"/>
                <w:sz w:val="20"/>
                <w:szCs w:val="20"/>
              </w:rPr>
              <w:t xml:space="preserve"> and suspension requests.  Currently, he is working with Cindy Strawn to identify precursors for success and lack of success. Identify early indications of not finishing a program. There will be reports available to analyze the data in a few months.  Torey suggested more attention to the GPA and formula’s for admission in section A might fix some of this issue.</w:t>
            </w: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3DB20635" w14:textId="77777777" w:rsidR="00C304F3" w:rsidRDefault="00E511AA" w:rsidP="00250AC2">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New Graduate Council Chair-Elect</w:t>
            </w:r>
          </w:p>
          <w:p w14:paraId="047A1D71" w14:textId="77777777" w:rsidR="00031F45" w:rsidRPr="00031F45" w:rsidRDefault="00031F45" w:rsidP="00031F45">
            <w:pPr>
              <w:tabs>
                <w:tab w:val="left" w:pos="252"/>
              </w:tabs>
              <w:ind w:left="252"/>
              <w:rPr>
                <w:rFonts w:asciiTheme="minorHAnsi" w:hAnsiTheme="minorHAnsi"/>
                <w:sz w:val="20"/>
                <w:szCs w:val="20"/>
              </w:rPr>
            </w:pPr>
          </w:p>
          <w:p w14:paraId="71B25B18" w14:textId="0D4E009C" w:rsidR="00115505" w:rsidRPr="003713A1" w:rsidRDefault="00115505" w:rsidP="00250AC2">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March meeting move to 1</w:t>
            </w:r>
            <w:r w:rsidRPr="00115505">
              <w:rPr>
                <w:rFonts w:asciiTheme="minorHAnsi" w:hAnsiTheme="minorHAnsi"/>
                <w:sz w:val="20"/>
                <w:szCs w:val="20"/>
                <w:vertAlign w:val="superscript"/>
              </w:rPr>
              <w:t>st</w:t>
            </w:r>
            <w:r>
              <w:rPr>
                <w:rFonts w:asciiTheme="minorHAnsi" w:hAnsiTheme="minorHAnsi"/>
                <w:sz w:val="20"/>
                <w:szCs w:val="20"/>
              </w:rPr>
              <w:t xml:space="preserve"> Friday or 3</w:t>
            </w:r>
            <w:r w:rsidRPr="00115505">
              <w:rPr>
                <w:rFonts w:asciiTheme="minorHAnsi" w:hAnsiTheme="minorHAnsi"/>
                <w:sz w:val="20"/>
                <w:szCs w:val="20"/>
                <w:vertAlign w:val="superscript"/>
              </w:rPr>
              <w:t>rd</w:t>
            </w:r>
            <w:r>
              <w:rPr>
                <w:rFonts w:asciiTheme="minorHAnsi" w:hAnsiTheme="minorHAnsi"/>
                <w:sz w:val="20"/>
                <w:szCs w:val="20"/>
              </w:rPr>
              <w:t xml:space="preserve"> Friday due to Spring Break and not having enough present for a quorum</w:t>
            </w:r>
          </w:p>
        </w:tc>
        <w:tc>
          <w:tcPr>
            <w:tcW w:w="2880" w:type="dxa"/>
          </w:tcPr>
          <w:p w14:paraId="4059CE15" w14:textId="77777777" w:rsidR="00C304F3" w:rsidRDefault="00CF56FE" w:rsidP="00250AC2">
            <w:pPr>
              <w:pStyle w:val="ListParagraph"/>
              <w:numPr>
                <w:ilvl w:val="0"/>
                <w:numId w:val="15"/>
              </w:numPr>
              <w:rPr>
                <w:rFonts w:asciiTheme="minorHAnsi" w:hAnsiTheme="minorHAnsi"/>
                <w:sz w:val="20"/>
                <w:szCs w:val="20"/>
              </w:rPr>
            </w:pPr>
            <w:r>
              <w:rPr>
                <w:rFonts w:asciiTheme="minorHAnsi" w:hAnsiTheme="minorHAnsi"/>
                <w:sz w:val="20"/>
                <w:szCs w:val="20"/>
              </w:rPr>
              <w:t>Torey Nalbone, New GC Chair-Elect</w:t>
            </w:r>
          </w:p>
          <w:p w14:paraId="625D90FE" w14:textId="7BD477AD" w:rsidR="00115505" w:rsidRPr="00CF56FE" w:rsidRDefault="00115505" w:rsidP="00250AC2">
            <w:pPr>
              <w:pStyle w:val="ListParagraph"/>
              <w:numPr>
                <w:ilvl w:val="0"/>
                <w:numId w:val="15"/>
              </w:numPr>
              <w:rPr>
                <w:rFonts w:asciiTheme="minorHAnsi" w:hAnsiTheme="minorHAnsi"/>
                <w:sz w:val="20"/>
                <w:szCs w:val="20"/>
              </w:rPr>
            </w:pPr>
            <w:r>
              <w:rPr>
                <w:rFonts w:asciiTheme="minorHAnsi" w:hAnsiTheme="minorHAnsi"/>
                <w:sz w:val="20"/>
                <w:szCs w:val="20"/>
              </w:rPr>
              <w:t>Voted to move March meeting to Friday, March 6</w:t>
            </w:r>
            <w:r w:rsidRPr="00115505">
              <w:rPr>
                <w:rFonts w:asciiTheme="minorHAnsi" w:hAnsiTheme="minorHAnsi"/>
                <w:sz w:val="20"/>
                <w:szCs w:val="20"/>
                <w:vertAlign w:val="superscript"/>
              </w:rPr>
              <w:t>th</w:t>
            </w:r>
            <w:r>
              <w:rPr>
                <w:rFonts w:asciiTheme="minorHAnsi" w:hAnsiTheme="minorHAnsi"/>
                <w:sz w:val="20"/>
                <w:szCs w:val="20"/>
              </w:rPr>
              <w:t>, 2020</w:t>
            </w: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03968A53" w:rsidR="00C304F3" w:rsidRPr="008E0DF2" w:rsidRDefault="00CF56FE" w:rsidP="00250AC2">
            <w:pPr>
              <w:pStyle w:val="ListParagraph"/>
              <w:numPr>
                <w:ilvl w:val="0"/>
                <w:numId w:val="5"/>
              </w:numPr>
              <w:tabs>
                <w:tab w:val="left" w:pos="252"/>
              </w:tabs>
              <w:rPr>
                <w:rFonts w:asciiTheme="minorHAnsi" w:hAnsiTheme="minorHAnsi"/>
                <w:sz w:val="20"/>
                <w:szCs w:val="20"/>
              </w:rPr>
            </w:pPr>
            <w:r>
              <w:rPr>
                <w:rFonts w:asciiTheme="minorHAnsi" w:hAnsiTheme="minorHAnsi"/>
                <w:sz w:val="20"/>
                <w:szCs w:val="20"/>
              </w:rPr>
              <w:t>Adjourn 2:05</w:t>
            </w: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F9208FE" w14:textId="2EAA546B" w:rsidR="0021792B" w:rsidRPr="00F04D5F" w:rsidRDefault="00F04D5F" w:rsidP="000730AA">
      <w:pPr>
        <w:jc w:val="center"/>
        <w:rPr>
          <w:rFonts w:asciiTheme="minorHAnsi" w:hAnsiTheme="minorHAnsi"/>
          <w:b/>
          <w:szCs w:val="20"/>
        </w:rPr>
      </w:pPr>
      <w:r w:rsidRPr="00F04D5F">
        <w:rPr>
          <w:rFonts w:asciiTheme="minorHAnsi" w:hAnsiTheme="minorHAnsi"/>
          <w:b/>
          <w:szCs w:val="20"/>
        </w:rPr>
        <w:t>Items Approved by Graduate Council via Email</w:t>
      </w:r>
    </w:p>
    <w:p w14:paraId="2D429AA5" w14:textId="77777777" w:rsidR="00E61A16" w:rsidRDefault="00E61A16" w:rsidP="0021792B">
      <w:pPr>
        <w:rPr>
          <w:rFonts w:asciiTheme="minorHAnsi" w:hAnsiTheme="minorHAnsi"/>
          <w:sz w:val="20"/>
          <w:szCs w:val="20"/>
        </w:rPr>
      </w:pPr>
      <w:r>
        <w:rPr>
          <w:rFonts w:asciiTheme="minorHAnsi" w:hAnsiTheme="minorHAnsi"/>
          <w:sz w:val="20"/>
          <w:szCs w:val="20"/>
        </w:rPr>
        <w:tab/>
      </w:r>
    </w:p>
    <w:tbl>
      <w:tblPr>
        <w:tblW w:w="10580" w:type="dxa"/>
        <w:shd w:val="clear" w:color="auto" w:fill="FFFFFF"/>
        <w:tblLayout w:type="fixed"/>
        <w:tblCellMar>
          <w:left w:w="0" w:type="dxa"/>
          <w:right w:w="0" w:type="dxa"/>
        </w:tblCellMar>
        <w:tblLook w:val="04A0" w:firstRow="1" w:lastRow="0" w:firstColumn="1" w:lastColumn="0" w:noHBand="0" w:noVBand="1"/>
      </w:tblPr>
      <w:tblGrid>
        <w:gridCol w:w="1161"/>
        <w:gridCol w:w="4149"/>
        <w:gridCol w:w="810"/>
        <w:gridCol w:w="1530"/>
        <w:gridCol w:w="1080"/>
        <w:gridCol w:w="1850"/>
      </w:tblGrid>
      <w:tr w:rsidR="00C622C4" w:rsidRPr="00E61A16" w14:paraId="599EBFA3" w14:textId="77777777" w:rsidTr="00C622C4">
        <w:tc>
          <w:tcPr>
            <w:tcW w:w="1161" w:type="dxa"/>
            <w:shd w:val="clear" w:color="auto" w:fill="D6E3BC" w:themeFill="accent3" w:themeFillTint="66"/>
            <w:tcMar>
              <w:top w:w="45" w:type="dxa"/>
              <w:left w:w="150" w:type="dxa"/>
              <w:bottom w:w="45" w:type="dxa"/>
              <w:right w:w="150" w:type="dxa"/>
            </w:tcMar>
            <w:vAlign w:val="center"/>
          </w:tcPr>
          <w:p w14:paraId="346BC936" w14:textId="3C0A08F9"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Type</w:t>
            </w:r>
          </w:p>
        </w:tc>
        <w:tc>
          <w:tcPr>
            <w:tcW w:w="4149" w:type="dxa"/>
            <w:shd w:val="clear" w:color="auto" w:fill="D6E3BC" w:themeFill="accent3" w:themeFillTint="66"/>
            <w:tcMar>
              <w:top w:w="45" w:type="dxa"/>
              <w:left w:w="150" w:type="dxa"/>
              <w:bottom w:w="45" w:type="dxa"/>
              <w:right w:w="150" w:type="dxa"/>
            </w:tcMar>
            <w:vAlign w:val="center"/>
          </w:tcPr>
          <w:p w14:paraId="2612F7CF" w14:textId="5C7F3CCC"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Name</w:t>
            </w:r>
          </w:p>
        </w:tc>
        <w:tc>
          <w:tcPr>
            <w:tcW w:w="810" w:type="dxa"/>
            <w:shd w:val="clear" w:color="auto" w:fill="D6E3BC" w:themeFill="accent3" w:themeFillTint="66"/>
            <w:tcMar>
              <w:top w:w="45" w:type="dxa"/>
              <w:left w:w="150" w:type="dxa"/>
              <w:bottom w:w="45" w:type="dxa"/>
              <w:right w:w="150" w:type="dxa"/>
            </w:tcMar>
            <w:vAlign w:val="center"/>
          </w:tcPr>
          <w:p w14:paraId="40B975D9" w14:textId="4B92F769"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Level</w:t>
            </w:r>
          </w:p>
        </w:tc>
        <w:tc>
          <w:tcPr>
            <w:tcW w:w="1530" w:type="dxa"/>
            <w:shd w:val="clear" w:color="auto" w:fill="D6E3BC" w:themeFill="accent3" w:themeFillTint="66"/>
            <w:tcMar>
              <w:top w:w="45" w:type="dxa"/>
              <w:left w:w="150" w:type="dxa"/>
              <w:bottom w:w="45" w:type="dxa"/>
              <w:right w:w="150" w:type="dxa"/>
            </w:tcMar>
            <w:vAlign w:val="center"/>
          </w:tcPr>
          <w:p w14:paraId="25EAE1C5" w14:textId="0212EB01"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Workflow</w:t>
            </w:r>
          </w:p>
        </w:tc>
        <w:tc>
          <w:tcPr>
            <w:tcW w:w="1080" w:type="dxa"/>
            <w:shd w:val="clear" w:color="auto" w:fill="D6E3BC" w:themeFill="accent3" w:themeFillTint="66"/>
            <w:tcMar>
              <w:top w:w="45" w:type="dxa"/>
              <w:left w:w="150" w:type="dxa"/>
              <w:bottom w:w="45" w:type="dxa"/>
              <w:right w:w="150" w:type="dxa"/>
            </w:tcMar>
            <w:vAlign w:val="center"/>
          </w:tcPr>
          <w:p w14:paraId="3EE41789" w14:textId="6810BDDB"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Date Changed</w:t>
            </w:r>
          </w:p>
        </w:tc>
        <w:tc>
          <w:tcPr>
            <w:tcW w:w="1850" w:type="dxa"/>
            <w:shd w:val="clear" w:color="auto" w:fill="D6E3BC" w:themeFill="accent3" w:themeFillTint="66"/>
            <w:tcMar>
              <w:top w:w="45" w:type="dxa"/>
              <w:left w:w="150" w:type="dxa"/>
              <w:bottom w:w="45" w:type="dxa"/>
              <w:right w:w="150" w:type="dxa"/>
            </w:tcMar>
            <w:vAlign w:val="center"/>
          </w:tcPr>
          <w:p w14:paraId="4F67BBDC" w14:textId="730EA10E" w:rsidR="00E61A16" w:rsidRPr="00E61A16" w:rsidRDefault="00E61A16" w:rsidP="00E61A16">
            <w:pPr>
              <w:jc w:val="center"/>
              <w:rPr>
                <w:rFonts w:ascii="Helvetica Neue" w:hAnsi="Helvetica Neue"/>
                <w:b/>
                <w:color w:val="252525"/>
                <w:sz w:val="18"/>
                <w:szCs w:val="18"/>
              </w:rPr>
            </w:pPr>
            <w:r>
              <w:rPr>
                <w:rFonts w:ascii="Helvetica Neue" w:hAnsi="Helvetica Neue"/>
                <w:b/>
                <w:color w:val="252525"/>
                <w:sz w:val="18"/>
                <w:szCs w:val="18"/>
              </w:rPr>
              <w:t>User</w:t>
            </w:r>
          </w:p>
        </w:tc>
      </w:tr>
      <w:tr w:rsidR="00E61A16" w14:paraId="516399B2"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1DD979CC" w14:textId="77777777" w:rsidR="00E61A16" w:rsidRDefault="00E61A16">
            <w:pPr>
              <w:rPr>
                <w:rFonts w:ascii="Helvetica Neue" w:hAnsi="Helvetica Neue"/>
                <w:color w:val="252525"/>
                <w:sz w:val="18"/>
                <w:szCs w:val="18"/>
              </w:rPr>
            </w:pPr>
            <w:r>
              <w:rPr>
                <w:rFonts w:ascii="Helvetica Neue" w:hAnsi="Helvetica Neue"/>
                <w:color w:val="252525"/>
                <w:sz w:val="18"/>
                <w:szCs w:val="18"/>
              </w:rPr>
              <w:t>Change Program</w:t>
            </w:r>
          </w:p>
        </w:tc>
        <w:tc>
          <w:tcPr>
            <w:tcW w:w="4149" w:type="dxa"/>
            <w:shd w:val="clear" w:color="auto" w:fill="E5DFEC" w:themeFill="accent4" w:themeFillTint="33"/>
            <w:tcMar>
              <w:top w:w="45" w:type="dxa"/>
              <w:left w:w="150" w:type="dxa"/>
              <w:bottom w:w="45" w:type="dxa"/>
              <w:right w:w="150" w:type="dxa"/>
            </w:tcMar>
            <w:vAlign w:val="center"/>
            <w:hideMark/>
          </w:tcPr>
          <w:p w14:paraId="3B223F88" w14:textId="77777777" w:rsidR="00E61A16" w:rsidRDefault="00DA30DC">
            <w:pPr>
              <w:rPr>
                <w:rFonts w:ascii="Helvetica Neue" w:hAnsi="Helvetica Neue"/>
                <w:color w:val="252525"/>
                <w:sz w:val="18"/>
                <w:szCs w:val="18"/>
              </w:rPr>
            </w:pPr>
            <w:hyperlink r:id="rId8" w:tgtFrame="_blank" w:history="1">
              <w:r w:rsidR="00E61A16">
                <w:rPr>
                  <w:rStyle w:val="Hyperlink"/>
                  <w:rFonts w:ascii="Helvetica Neue" w:hAnsi="Helvetica Neue"/>
                  <w:color w:val="337AB7"/>
                  <w:sz w:val="18"/>
                  <w:szCs w:val="18"/>
                </w:rPr>
                <w:t>Doctor of Nursing Practice (DNP)</w:t>
              </w:r>
            </w:hyperlink>
          </w:p>
        </w:tc>
        <w:tc>
          <w:tcPr>
            <w:tcW w:w="810" w:type="dxa"/>
            <w:shd w:val="clear" w:color="auto" w:fill="E5DFEC" w:themeFill="accent4" w:themeFillTint="33"/>
            <w:tcMar>
              <w:top w:w="45" w:type="dxa"/>
              <w:left w:w="150" w:type="dxa"/>
              <w:bottom w:w="45" w:type="dxa"/>
              <w:right w:w="150" w:type="dxa"/>
            </w:tcMar>
            <w:vAlign w:val="center"/>
            <w:hideMark/>
          </w:tcPr>
          <w:p w14:paraId="2BEC15A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1B06976F"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6EC3DE9"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10100384" w14:textId="77777777" w:rsidR="00E61A16" w:rsidRDefault="00DA30DC">
            <w:pPr>
              <w:rPr>
                <w:rFonts w:ascii="Helvetica Neue" w:hAnsi="Helvetica Neue"/>
                <w:color w:val="252525"/>
                <w:sz w:val="18"/>
                <w:szCs w:val="18"/>
              </w:rPr>
            </w:pPr>
            <w:hyperlink r:id="rId9" w:history="1">
              <w:r w:rsidR="00E61A16">
                <w:rPr>
                  <w:rStyle w:val="Hyperlink"/>
                  <w:rFonts w:ascii="Helvetica Neue" w:hAnsi="Helvetica Neue"/>
                  <w:color w:val="337AB7"/>
                  <w:sz w:val="18"/>
                  <w:szCs w:val="18"/>
                </w:rPr>
                <w:t>Torey Nalbone</w:t>
              </w:r>
            </w:hyperlink>
          </w:p>
        </w:tc>
      </w:tr>
      <w:tr w:rsidR="00E61A16" w14:paraId="17CF66A8" w14:textId="77777777" w:rsidTr="00E61A16">
        <w:tc>
          <w:tcPr>
            <w:tcW w:w="1161" w:type="dxa"/>
            <w:shd w:val="clear" w:color="auto" w:fill="FFFFFF"/>
            <w:tcMar>
              <w:top w:w="45" w:type="dxa"/>
              <w:left w:w="150" w:type="dxa"/>
              <w:bottom w:w="45" w:type="dxa"/>
              <w:right w:w="150" w:type="dxa"/>
            </w:tcMar>
            <w:vAlign w:val="center"/>
            <w:hideMark/>
          </w:tcPr>
          <w:p w14:paraId="750C2B16" w14:textId="77777777" w:rsidR="00E61A16" w:rsidRDefault="00E61A16">
            <w:pPr>
              <w:rPr>
                <w:rFonts w:ascii="Helvetica Neue" w:hAnsi="Helvetica Neue"/>
                <w:color w:val="252525"/>
                <w:sz w:val="18"/>
                <w:szCs w:val="18"/>
              </w:rPr>
            </w:pPr>
            <w:r>
              <w:rPr>
                <w:rFonts w:ascii="Helvetica Neue" w:hAnsi="Helvetica Neue"/>
                <w:color w:val="252525"/>
                <w:sz w:val="18"/>
                <w:szCs w:val="18"/>
              </w:rPr>
              <w:t>Change Program</w:t>
            </w:r>
          </w:p>
        </w:tc>
        <w:tc>
          <w:tcPr>
            <w:tcW w:w="4149" w:type="dxa"/>
            <w:shd w:val="clear" w:color="auto" w:fill="FFFFFF"/>
            <w:tcMar>
              <w:top w:w="45" w:type="dxa"/>
              <w:left w:w="150" w:type="dxa"/>
              <w:bottom w:w="45" w:type="dxa"/>
              <w:right w:w="150" w:type="dxa"/>
            </w:tcMar>
            <w:vAlign w:val="center"/>
            <w:hideMark/>
          </w:tcPr>
          <w:p w14:paraId="6EDDDAA2" w14:textId="77777777" w:rsidR="00E61A16" w:rsidRDefault="00DA30DC">
            <w:pPr>
              <w:rPr>
                <w:rFonts w:ascii="Helvetica Neue" w:hAnsi="Helvetica Neue"/>
                <w:color w:val="252525"/>
                <w:sz w:val="18"/>
                <w:szCs w:val="18"/>
              </w:rPr>
            </w:pPr>
            <w:hyperlink r:id="rId10" w:tgtFrame="_blank" w:history="1">
              <w:r w:rsidR="00E61A16">
                <w:rPr>
                  <w:rStyle w:val="Hyperlink"/>
                  <w:rFonts w:ascii="Helvetica Neue" w:hAnsi="Helvetica Neue"/>
                  <w:color w:val="337AB7"/>
                  <w:sz w:val="18"/>
                  <w:szCs w:val="18"/>
                </w:rPr>
                <w:t>Master of Business Administration</w:t>
              </w:r>
            </w:hyperlink>
          </w:p>
        </w:tc>
        <w:tc>
          <w:tcPr>
            <w:tcW w:w="810" w:type="dxa"/>
            <w:shd w:val="clear" w:color="auto" w:fill="FFFFFF"/>
            <w:tcMar>
              <w:top w:w="45" w:type="dxa"/>
              <w:left w:w="150" w:type="dxa"/>
              <w:bottom w:w="45" w:type="dxa"/>
              <w:right w:w="150" w:type="dxa"/>
            </w:tcMar>
            <w:vAlign w:val="center"/>
            <w:hideMark/>
          </w:tcPr>
          <w:p w14:paraId="50196B9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7A40771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16265A6C"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58678E6A" w14:textId="77777777" w:rsidR="00E61A16" w:rsidRDefault="00DA30DC">
            <w:pPr>
              <w:rPr>
                <w:rFonts w:ascii="Helvetica Neue" w:hAnsi="Helvetica Neue"/>
                <w:color w:val="252525"/>
                <w:sz w:val="18"/>
                <w:szCs w:val="18"/>
              </w:rPr>
            </w:pPr>
            <w:hyperlink r:id="rId11" w:history="1">
              <w:r w:rsidR="00E61A16">
                <w:rPr>
                  <w:rStyle w:val="Hyperlink"/>
                  <w:rFonts w:ascii="Helvetica Neue" w:hAnsi="Helvetica Neue"/>
                  <w:color w:val="337AB7"/>
                  <w:sz w:val="18"/>
                  <w:szCs w:val="18"/>
                </w:rPr>
                <w:t>Torey Nalbone</w:t>
              </w:r>
            </w:hyperlink>
          </w:p>
        </w:tc>
      </w:tr>
      <w:tr w:rsidR="00E61A16" w14:paraId="1388BD24"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0AA1EEF6"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01590220" w14:textId="77777777" w:rsidR="00E61A16" w:rsidRDefault="00DA30DC">
            <w:pPr>
              <w:rPr>
                <w:rFonts w:ascii="Helvetica Neue" w:hAnsi="Helvetica Neue"/>
                <w:color w:val="252525"/>
                <w:sz w:val="18"/>
                <w:szCs w:val="18"/>
              </w:rPr>
            </w:pPr>
            <w:hyperlink r:id="rId12" w:tgtFrame="_blank" w:history="1">
              <w:r w:rsidR="00E61A16">
                <w:rPr>
                  <w:rStyle w:val="Hyperlink"/>
                  <w:rFonts w:ascii="Helvetica Neue" w:hAnsi="Helvetica Neue"/>
                  <w:color w:val="337AB7"/>
                  <w:sz w:val="18"/>
                  <w:szCs w:val="18"/>
                </w:rPr>
                <w:t>EDRM 6350 Program Evaluation in the Education Setting</w:t>
              </w:r>
            </w:hyperlink>
          </w:p>
        </w:tc>
        <w:tc>
          <w:tcPr>
            <w:tcW w:w="810" w:type="dxa"/>
            <w:shd w:val="clear" w:color="auto" w:fill="E5DFEC" w:themeFill="accent4" w:themeFillTint="33"/>
            <w:tcMar>
              <w:top w:w="45" w:type="dxa"/>
              <w:left w:w="150" w:type="dxa"/>
              <w:bottom w:w="45" w:type="dxa"/>
              <w:right w:w="150" w:type="dxa"/>
            </w:tcMar>
            <w:vAlign w:val="center"/>
            <w:hideMark/>
          </w:tcPr>
          <w:p w14:paraId="4EB3464A"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E9C555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5E836C82"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72E69901" w14:textId="77777777" w:rsidR="00E61A16" w:rsidRDefault="00DA30DC">
            <w:pPr>
              <w:rPr>
                <w:rFonts w:ascii="Helvetica Neue" w:hAnsi="Helvetica Neue"/>
                <w:color w:val="252525"/>
                <w:sz w:val="18"/>
                <w:szCs w:val="18"/>
              </w:rPr>
            </w:pPr>
            <w:hyperlink r:id="rId13" w:history="1">
              <w:r w:rsidR="00E61A16">
                <w:rPr>
                  <w:rStyle w:val="Hyperlink"/>
                  <w:rFonts w:ascii="Helvetica Neue" w:hAnsi="Helvetica Neue"/>
                  <w:color w:val="337AB7"/>
                  <w:sz w:val="18"/>
                  <w:szCs w:val="18"/>
                </w:rPr>
                <w:t>Torey Nalbone</w:t>
              </w:r>
            </w:hyperlink>
          </w:p>
        </w:tc>
      </w:tr>
      <w:tr w:rsidR="00E61A16" w14:paraId="60663D71" w14:textId="77777777" w:rsidTr="00E61A16">
        <w:tc>
          <w:tcPr>
            <w:tcW w:w="1161" w:type="dxa"/>
            <w:shd w:val="clear" w:color="auto" w:fill="FFFFFF"/>
            <w:tcMar>
              <w:top w:w="45" w:type="dxa"/>
              <w:left w:w="150" w:type="dxa"/>
              <w:bottom w:w="45" w:type="dxa"/>
              <w:right w:w="150" w:type="dxa"/>
            </w:tcMar>
            <w:vAlign w:val="center"/>
            <w:hideMark/>
          </w:tcPr>
          <w:p w14:paraId="7FCCD8A1"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709F8E6C" w14:textId="77777777" w:rsidR="00E61A16" w:rsidRDefault="00DA30DC">
            <w:pPr>
              <w:rPr>
                <w:rFonts w:ascii="Helvetica Neue" w:hAnsi="Helvetica Neue"/>
                <w:color w:val="252525"/>
                <w:sz w:val="18"/>
                <w:szCs w:val="18"/>
              </w:rPr>
            </w:pPr>
            <w:hyperlink r:id="rId14" w:tgtFrame="_blank" w:history="1">
              <w:r w:rsidR="00E61A16">
                <w:rPr>
                  <w:rStyle w:val="Hyperlink"/>
                  <w:rFonts w:ascii="Helvetica Neue" w:hAnsi="Helvetica Neue"/>
                  <w:color w:val="337AB7"/>
                  <w:sz w:val="18"/>
                  <w:szCs w:val="18"/>
                </w:rPr>
                <w:t>EDRM 6351 Design-Based Implementation Research</w:t>
              </w:r>
            </w:hyperlink>
          </w:p>
        </w:tc>
        <w:tc>
          <w:tcPr>
            <w:tcW w:w="810" w:type="dxa"/>
            <w:shd w:val="clear" w:color="auto" w:fill="FFFFFF"/>
            <w:tcMar>
              <w:top w:w="45" w:type="dxa"/>
              <w:left w:w="150" w:type="dxa"/>
              <w:bottom w:w="45" w:type="dxa"/>
              <w:right w:w="150" w:type="dxa"/>
            </w:tcMar>
            <w:vAlign w:val="center"/>
            <w:hideMark/>
          </w:tcPr>
          <w:p w14:paraId="3427C1D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744431A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773146E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387AF719" w14:textId="77777777" w:rsidR="00E61A16" w:rsidRDefault="00DA30DC">
            <w:pPr>
              <w:rPr>
                <w:rFonts w:ascii="Helvetica Neue" w:hAnsi="Helvetica Neue"/>
                <w:color w:val="252525"/>
                <w:sz w:val="18"/>
                <w:szCs w:val="18"/>
              </w:rPr>
            </w:pPr>
            <w:hyperlink r:id="rId15" w:history="1">
              <w:r w:rsidR="00E61A16">
                <w:rPr>
                  <w:rStyle w:val="Hyperlink"/>
                  <w:rFonts w:ascii="Helvetica Neue" w:hAnsi="Helvetica Neue"/>
                  <w:color w:val="337AB7"/>
                  <w:sz w:val="18"/>
                  <w:szCs w:val="18"/>
                </w:rPr>
                <w:t>Wesley Hickey</w:t>
              </w:r>
            </w:hyperlink>
          </w:p>
        </w:tc>
      </w:tr>
      <w:tr w:rsidR="00E61A16" w14:paraId="21DC3ED6"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4D4FFD34"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10B195FA" w14:textId="77777777" w:rsidR="00E61A16" w:rsidRDefault="00DA30DC">
            <w:pPr>
              <w:rPr>
                <w:rFonts w:ascii="Helvetica Neue" w:hAnsi="Helvetica Neue"/>
                <w:color w:val="252525"/>
                <w:sz w:val="18"/>
                <w:szCs w:val="18"/>
              </w:rPr>
            </w:pPr>
            <w:hyperlink r:id="rId16" w:tgtFrame="_blank" w:history="1">
              <w:r w:rsidR="00E61A16">
                <w:rPr>
                  <w:rStyle w:val="Hyperlink"/>
                  <w:rFonts w:ascii="Helvetica Neue" w:hAnsi="Helvetica Neue"/>
                  <w:color w:val="337AB7"/>
                  <w:sz w:val="18"/>
                  <w:szCs w:val="18"/>
                </w:rPr>
                <w:t>EDRM 6352 Quantitative Research Methods in the Education Setting</w:t>
              </w:r>
            </w:hyperlink>
          </w:p>
        </w:tc>
        <w:tc>
          <w:tcPr>
            <w:tcW w:w="810" w:type="dxa"/>
            <w:shd w:val="clear" w:color="auto" w:fill="E5DFEC" w:themeFill="accent4" w:themeFillTint="33"/>
            <w:tcMar>
              <w:top w:w="45" w:type="dxa"/>
              <w:left w:w="150" w:type="dxa"/>
              <w:bottom w:w="45" w:type="dxa"/>
              <w:right w:w="150" w:type="dxa"/>
            </w:tcMar>
            <w:vAlign w:val="center"/>
            <w:hideMark/>
          </w:tcPr>
          <w:p w14:paraId="07D34262"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EA663A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04A8E8E" w14:textId="77777777" w:rsidR="00E61A16" w:rsidRDefault="00E61A16">
            <w:pPr>
              <w:rPr>
                <w:rFonts w:ascii="Helvetica Neue" w:hAnsi="Helvetica Neue"/>
                <w:color w:val="252525"/>
                <w:sz w:val="18"/>
                <w:szCs w:val="18"/>
              </w:rPr>
            </w:pPr>
            <w:r>
              <w:rPr>
                <w:rFonts w:ascii="Helvetica Neue" w:hAnsi="Helvetica Neue"/>
                <w:color w:val="252525"/>
                <w:sz w:val="18"/>
                <w:szCs w:val="18"/>
              </w:rPr>
              <w:t>12/12/2019</w:t>
            </w:r>
          </w:p>
        </w:tc>
        <w:tc>
          <w:tcPr>
            <w:tcW w:w="1850" w:type="dxa"/>
            <w:shd w:val="clear" w:color="auto" w:fill="E5DFEC" w:themeFill="accent4" w:themeFillTint="33"/>
            <w:tcMar>
              <w:top w:w="45" w:type="dxa"/>
              <w:left w:w="150" w:type="dxa"/>
              <w:bottom w:w="45" w:type="dxa"/>
              <w:right w:w="150" w:type="dxa"/>
            </w:tcMar>
            <w:vAlign w:val="center"/>
            <w:hideMark/>
          </w:tcPr>
          <w:p w14:paraId="274BCBF5" w14:textId="77777777" w:rsidR="00E61A16" w:rsidRDefault="00DA30DC">
            <w:pPr>
              <w:rPr>
                <w:rFonts w:ascii="Helvetica Neue" w:hAnsi="Helvetica Neue"/>
                <w:color w:val="252525"/>
                <w:sz w:val="18"/>
                <w:szCs w:val="18"/>
              </w:rPr>
            </w:pPr>
            <w:hyperlink r:id="rId17" w:history="1">
              <w:r w:rsidR="00E61A16">
                <w:rPr>
                  <w:rStyle w:val="Hyperlink"/>
                  <w:rFonts w:ascii="Helvetica Neue" w:hAnsi="Helvetica Neue"/>
                  <w:color w:val="337AB7"/>
                  <w:sz w:val="18"/>
                  <w:szCs w:val="18"/>
                </w:rPr>
                <w:t>Wesley Hickey</w:t>
              </w:r>
            </w:hyperlink>
          </w:p>
        </w:tc>
      </w:tr>
      <w:tr w:rsidR="00E61A16" w14:paraId="12C00CBC" w14:textId="77777777" w:rsidTr="00E61A16">
        <w:tc>
          <w:tcPr>
            <w:tcW w:w="1161" w:type="dxa"/>
            <w:shd w:val="clear" w:color="auto" w:fill="FFFFFF"/>
            <w:tcMar>
              <w:top w:w="45" w:type="dxa"/>
              <w:left w:w="150" w:type="dxa"/>
              <w:bottom w:w="45" w:type="dxa"/>
              <w:right w:w="150" w:type="dxa"/>
            </w:tcMar>
            <w:vAlign w:val="center"/>
            <w:hideMark/>
          </w:tcPr>
          <w:p w14:paraId="1963608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479D04A" w14:textId="77777777" w:rsidR="00E61A16" w:rsidRDefault="00DA30DC">
            <w:pPr>
              <w:rPr>
                <w:rFonts w:ascii="Helvetica Neue" w:hAnsi="Helvetica Neue"/>
                <w:color w:val="252525"/>
                <w:sz w:val="18"/>
                <w:szCs w:val="18"/>
              </w:rPr>
            </w:pPr>
            <w:hyperlink r:id="rId18" w:tgtFrame="_blank" w:history="1">
              <w:r w:rsidR="00E61A16">
                <w:rPr>
                  <w:rStyle w:val="Hyperlink"/>
                  <w:rFonts w:ascii="Helvetica Neue" w:hAnsi="Helvetica Neue"/>
                  <w:color w:val="337AB7"/>
                  <w:sz w:val="18"/>
                  <w:szCs w:val="18"/>
                </w:rPr>
                <w:t>EDSI 6160 Dissertation I</w:t>
              </w:r>
            </w:hyperlink>
          </w:p>
        </w:tc>
        <w:tc>
          <w:tcPr>
            <w:tcW w:w="810" w:type="dxa"/>
            <w:shd w:val="clear" w:color="auto" w:fill="FFFFFF"/>
            <w:tcMar>
              <w:top w:w="45" w:type="dxa"/>
              <w:left w:w="150" w:type="dxa"/>
              <w:bottom w:w="45" w:type="dxa"/>
              <w:right w:w="150" w:type="dxa"/>
            </w:tcMar>
            <w:vAlign w:val="center"/>
            <w:hideMark/>
          </w:tcPr>
          <w:p w14:paraId="20386CC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2FB26D4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B172C36"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7307F146" w14:textId="77777777" w:rsidR="00E61A16" w:rsidRDefault="00DA30DC">
            <w:pPr>
              <w:rPr>
                <w:rFonts w:ascii="Helvetica Neue" w:hAnsi="Helvetica Neue"/>
                <w:color w:val="252525"/>
                <w:sz w:val="18"/>
                <w:szCs w:val="18"/>
              </w:rPr>
            </w:pPr>
            <w:hyperlink r:id="rId19" w:history="1">
              <w:r w:rsidR="00E61A16">
                <w:rPr>
                  <w:rStyle w:val="Hyperlink"/>
                  <w:rFonts w:ascii="Helvetica Neue" w:hAnsi="Helvetica Neue"/>
                  <w:color w:val="337AB7"/>
                  <w:sz w:val="18"/>
                  <w:szCs w:val="18"/>
                </w:rPr>
                <w:t>Wesley Hickey</w:t>
              </w:r>
            </w:hyperlink>
          </w:p>
        </w:tc>
      </w:tr>
      <w:tr w:rsidR="00E61A16" w14:paraId="2B52B3B7"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6CB536FA"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7F0AF4E0" w14:textId="77777777" w:rsidR="00E61A16" w:rsidRDefault="00DA30DC">
            <w:pPr>
              <w:rPr>
                <w:rFonts w:ascii="Helvetica Neue" w:hAnsi="Helvetica Neue"/>
                <w:color w:val="252525"/>
                <w:sz w:val="18"/>
                <w:szCs w:val="18"/>
              </w:rPr>
            </w:pPr>
            <w:hyperlink r:id="rId20" w:tgtFrame="_blank" w:history="1">
              <w:r w:rsidR="00E61A16">
                <w:rPr>
                  <w:rStyle w:val="Hyperlink"/>
                  <w:rFonts w:ascii="Helvetica Neue" w:hAnsi="Helvetica Neue"/>
                  <w:color w:val="337AB7"/>
                  <w:sz w:val="18"/>
                  <w:szCs w:val="18"/>
                </w:rPr>
                <w:t>EDSI 6161 Dissertation II</w:t>
              </w:r>
            </w:hyperlink>
          </w:p>
        </w:tc>
        <w:tc>
          <w:tcPr>
            <w:tcW w:w="810" w:type="dxa"/>
            <w:shd w:val="clear" w:color="auto" w:fill="E5DFEC" w:themeFill="accent4" w:themeFillTint="33"/>
            <w:tcMar>
              <w:top w:w="45" w:type="dxa"/>
              <w:left w:w="150" w:type="dxa"/>
              <w:bottom w:w="45" w:type="dxa"/>
              <w:right w:w="150" w:type="dxa"/>
            </w:tcMar>
            <w:vAlign w:val="center"/>
            <w:hideMark/>
          </w:tcPr>
          <w:p w14:paraId="6261307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458DC94E"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6B70A161"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5AEC0398" w14:textId="77777777" w:rsidR="00E61A16" w:rsidRDefault="00DA30DC">
            <w:pPr>
              <w:rPr>
                <w:rFonts w:ascii="Helvetica Neue" w:hAnsi="Helvetica Neue"/>
                <w:color w:val="252525"/>
                <w:sz w:val="18"/>
                <w:szCs w:val="18"/>
              </w:rPr>
            </w:pPr>
            <w:hyperlink r:id="rId21" w:history="1">
              <w:r w:rsidR="00E61A16">
                <w:rPr>
                  <w:rStyle w:val="Hyperlink"/>
                  <w:rFonts w:ascii="Helvetica Neue" w:hAnsi="Helvetica Neue"/>
                  <w:color w:val="337AB7"/>
                  <w:sz w:val="18"/>
                  <w:szCs w:val="18"/>
                </w:rPr>
                <w:t>Wesley Hickey</w:t>
              </w:r>
            </w:hyperlink>
          </w:p>
        </w:tc>
      </w:tr>
      <w:tr w:rsidR="00E61A16" w14:paraId="49BF23FD" w14:textId="77777777" w:rsidTr="00E61A16">
        <w:tc>
          <w:tcPr>
            <w:tcW w:w="1161" w:type="dxa"/>
            <w:shd w:val="clear" w:color="auto" w:fill="FFFFFF"/>
            <w:tcMar>
              <w:top w:w="45" w:type="dxa"/>
              <w:left w:w="150" w:type="dxa"/>
              <w:bottom w:w="45" w:type="dxa"/>
              <w:right w:w="150" w:type="dxa"/>
            </w:tcMar>
            <w:vAlign w:val="center"/>
            <w:hideMark/>
          </w:tcPr>
          <w:p w14:paraId="1EC530A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0DE725FF" w14:textId="77777777" w:rsidR="00E61A16" w:rsidRDefault="00DA30DC">
            <w:pPr>
              <w:rPr>
                <w:rFonts w:ascii="Helvetica Neue" w:hAnsi="Helvetica Neue"/>
                <w:color w:val="252525"/>
                <w:sz w:val="18"/>
                <w:szCs w:val="18"/>
              </w:rPr>
            </w:pPr>
            <w:hyperlink r:id="rId22" w:tgtFrame="_blank" w:history="1">
              <w:r w:rsidR="00E61A16">
                <w:rPr>
                  <w:rStyle w:val="Hyperlink"/>
                  <w:rFonts w:ascii="Helvetica Neue" w:hAnsi="Helvetica Neue"/>
                  <w:color w:val="337AB7"/>
                  <w:sz w:val="18"/>
                  <w:szCs w:val="18"/>
                </w:rPr>
                <w:t>EDSI 6170 Dissertation in Practice I</w:t>
              </w:r>
            </w:hyperlink>
          </w:p>
        </w:tc>
        <w:tc>
          <w:tcPr>
            <w:tcW w:w="810" w:type="dxa"/>
            <w:shd w:val="clear" w:color="auto" w:fill="FFFFFF"/>
            <w:tcMar>
              <w:top w:w="45" w:type="dxa"/>
              <w:left w:w="150" w:type="dxa"/>
              <w:bottom w:w="45" w:type="dxa"/>
              <w:right w:w="150" w:type="dxa"/>
            </w:tcMar>
            <w:vAlign w:val="center"/>
            <w:hideMark/>
          </w:tcPr>
          <w:p w14:paraId="77A9602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37D9D08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3A223665"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4D8D889F" w14:textId="77777777" w:rsidR="00E61A16" w:rsidRDefault="00DA30DC">
            <w:pPr>
              <w:rPr>
                <w:rFonts w:ascii="Helvetica Neue" w:hAnsi="Helvetica Neue"/>
                <w:color w:val="252525"/>
                <w:sz w:val="18"/>
                <w:szCs w:val="18"/>
              </w:rPr>
            </w:pPr>
            <w:hyperlink r:id="rId23" w:history="1">
              <w:r w:rsidR="00E61A16">
                <w:rPr>
                  <w:rStyle w:val="Hyperlink"/>
                  <w:rFonts w:ascii="Helvetica Neue" w:hAnsi="Helvetica Neue"/>
                  <w:color w:val="337AB7"/>
                  <w:sz w:val="18"/>
                  <w:szCs w:val="18"/>
                </w:rPr>
                <w:t>Wesley Hickey</w:t>
              </w:r>
            </w:hyperlink>
          </w:p>
        </w:tc>
      </w:tr>
      <w:tr w:rsidR="00E61A16" w14:paraId="21092A47"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44D46DC9"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24849FCC" w14:textId="77777777" w:rsidR="00E61A16" w:rsidRDefault="00DA30DC">
            <w:pPr>
              <w:rPr>
                <w:rFonts w:ascii="Helvetica Neue" w:hAnsi="Helvetica Neue"/>
                <w:color w:val="252525"/>
                <w:sz w:val="18"/>
                <w:szCs w:val="18"/>
              </w:rPr>
            </w:pPr>
            <w:hyperlink r:id="rId24" w:tgtFrame="_blank" w:history="1">
              <w:r w:rsidR="00E61A16">
                <w:rPr>
                  <w:rStyle w:val="Hyperlink"/>
                  <w:rFonts w:ascii="Helvetica Neue" w:hAnsi="Helvetica Neue"/>
                  <w:color w:val="337AB7"/>
                  <w:sz w:val="18"/>
                  <w:szCs w:val="18"/>
                </w:rPr>
                <w:t>EDSI 6171 Dissertation in Practice II</w:t>
              </w:r>
            </w:hyperlink>
          </w:p>
        </w:tc>
        <w:tc>
          <w:tcPr>
            <w:tcW w:w="810" w:type="dxa"/>
            <w:shd w:val="clear" w:color="auto" w:fill="E5DFEC" w:themeFill="accent4" w:themeFillTint="33"/>
            <w:tcMar>
              <w:top w:w="45" w:type="dxa"/>
              <w:left w:w="150" w:type="dxa"/>
              <w:bottom w:w="45" w:type="dxa"/>
              <w:right w:w="150" w:type="dxa"/>
            </w:tcMar>
            <w:vAlign w:val="center"/>
            <w:hideMark/>
          </w:tcPr>
          <w:p w14:paraId="0EF31E8B"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1FE76E46"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0C7E3A9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19B61F0" w14:textId="77777777" w:rsidR="00E61A16" w:rsidRDefault="00DA30DC">
            <w:pPr>
              <w:rPr>
                <w:rFonts w:ascii="Helvetica Neue" w:hAnsi="Helvetica Neue"/>
                <w:color w:val="252525"/>
                <w:sz w:val="18"/>
                <w:szCs w:val="18"/>
              </w:rPr>
            </w:pPr>
            <w:hyperlink r:id="rId25" w:history="1">
              <w:r w:rsidR="00E61A16">
                <w:rPr>
                  <w:rStyle w:val="Hyperlink"/>
                  <w:rFonts w:ascii="Helvetica Neue" w:hAnsi="Helvetica Neue"/>
                  <w:color w:val="337AB7"/>
                  <w:sz w:val="18"/>
                  <w:szCs w:val="18"/>
                </w:rPr>
                <w:t>Wesley Hickey</w:t>
              </w:r>
            </w:hyperlink>
          </w:p>
        </w:tc>
      </w:tr>
      <w:tr w:rsidR="00E61A16" w14:paraId="182BE3AD" w14:textId="77777777" w:rsidTr="00E61A16">
        <w:tc>
          <w:tcPr>
            <w:tcW w:w="1161" w:type="dxa"/>
            <w:shd w:val="clear" w:color="auto" w:fill="FFFFFF"/>
            <w:tcMar>
              <w:top w:w="45" w:type="dxa"/>
              <w:left w:w="150" w:type="dxa"/>
              <w:bottom w:w="45" w:type="dxa"/>
              <w:right w:w="150" w:type="dxa"/>
            </w:tcMar>
            <w:vAlign w:val="center"/>
            <w:hideMark/>
          </w:tcPr>
          <w:p w14:paraId="77A7A375"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7536AC26" w14:textId="77777777" w:rsidR="00E61A16" w:rsidRDefault="00DA30DC">
            <w:pPr>
              <w:rPr>
                <w:rFonts w:ascii="Helvetica Neue" w:hAnsi="Helvetica Neue"/>
                <w:color w:val="252525"/>
                <w:sz w:val="18"/>
                <w:szCs w:val="18"/>
              </w:rPr>
            </w:pPr>
            <w:hyperlink r:id="rId26" w:tgtFrame="_blank" w:history="1">
              <w:r w:rsidR="00E61A16">
                <w:rPr>
                  <w:rStyle w:val="Hyperlink"/>
                  <w:rFonts w:ascii="Helvetica Neue" w:hAnsi="Helvetica Neue"/>
                  <w:color w:val="337AB7"/>
                  <w:sz w:val="18"/>
                  <w:szCs w:val="18"/>
                </w:rPr>
                <w:t>EDSI 6311 Data Driven Planning for School Improvement</w:t>
              </w:r>
            </w:hyperlink>
          </w:p>
        </w:tc>
        <w:tc>
          <w:tcPr>
            <w:tcW w:w="810" w:type="dxa"/>
            <w:shd w:val="clear" w:color="auto" w:fill="FFFFFF"/>
            <w:tcMar>
              <w:top w:w="45" w:type="dxa"/>
              <w:left w:w="150" w:type="dxa"/>
              <w:bottom w:w="45" w:type="dxa"/>
              <w:right w:w="150" w:type="dxa"/>
            </w:tcMar>
            <w:vAlign w:val="center"/>
            <w:hideMark/>
          </w:tcPr>
          <w:p w14:paraId="4D77165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6CA07D5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3F550DD"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552C1B9B" w14:textId="77777777" w:rsidR="00E61A16" w:rsidRDefault="00DA30DC">
            <w:pPr>
              <w:rPr>
                <w:rFonts w:ascii="Helvetica Neue" w:hAnsi="Helvetica Neue"/>
                <w:color w:val="252525"/>
                <w:sz w:val="18"/>
                <w:szCs w:val="18"/>
              </w:rPr>
            </w:pPr>
            <w:hyperlink r:id="rId27" w:history="1">
              <w:r w:rsidR="00E61A16">
                <w:rPr>
                  <w:rStyle w:val="Hyperlink"/>
                  <w:rFonts w:ascii="Helvetica Neue" w:hAnsi="Helvetica Neue"/>
                  <w:color w:val="337AB7"/>
                  <w:sz w:val="18"/>
                  <w:szCs w:val="18"/>
                </w:rPr>
                <w:t>Wesley Hickey</w:t>
              </w:r>
            </w:hyperlink>
          </w:p>
        </w:tc>
      </w:tr>
      <w:tr w:rsidR="00C622C4" w14:paraId="1BC0F7BC"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0C351BF7"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6C7E7B44" w14:textId="77777777" w:rsidR="00E61A16" w:rsidRDefault="00DA30DC">
            <w:pPr>
              <w:rPr>
                <w:rFonts w:ascii="Helvetica Neue" w:hAnsi="Helvetica Neue"/>
                <w:color w:val="252525"/>
                <w:sz w:val="18"/>
                <w:szCs w:val="18"/>
              </w:rPr>
            </w:pPr>
            <w:hyperlink r:id="rId28" w:tgtFrame="_blank" w:history="1">
              <w:r w:rsidR="00E61A16" w:rsidRPr="00E61A16">
                <w:rPr>
                  <w:rStyle w:val="Hyperlink"/>
                  <w:rFonts w:ascii="Helvetica Neue" w:hAnsi="Helvetica Neue"/>
                  <w:sz w:val="18"/>
                  <w:szCs w:val="18"/>
                </w:rPr>
                <w:t>EDSI 6312 The Study and Application of Improvement Science</w:t>
              </w:r>
            </w:hyperlink>
          </w:p>
        </w:tc>
        <w:tc>
          <w:tcPr>
            <w:tcW w:w="810" w:type="dxa"/>
            <w:shd w:val="clear" w:color="auto" w:fill="E5DFEC" w:themeFill="accent4" w:themeFillTint="33"/>
            <w:tcMar>
              <w:top w:w="45" w:type="dxa"/>
              <w:left w:w="150" w:type="dxa"/>
              <w:bottom w:w="45" w:type="dxa"/>
              <w:right w:w="150" w:type="dxa"/>
            </w:tcMar>
            <w:vAlign w:val="center"/>
            <w:hideMark/>
          </w:tcPr>
          <w:p w14:paraId="4B4BC3CF"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34A3A974"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05A88509" w14:textId="77777777" w:rsidR="00E61A16" w:rsidRDefault="00E61A16">
            <w:pPr>
              <w:rPr>
                <w:rFonts w:ascii="Helvetica Neue" w:hAnsi="Helvetica Neue"/>
                <w:color w:val="252525"/>
                <w:sz w:val="18"/>
                <w:szCs w:val="18"/>
              </w:rPr>
            </w:pPr>
            <w:r>
              <w:rPr>
                <w:rFonts w:ascii="Helvetica Neue" w:hAnsi="Helvetica Neue"/>
                <w:color w:val="252525"/>
                <w:sz w:val="18"/>
                <w:szCs w:val="18"/>
              </w:rPr>
              <w:t>12/14/2019</w:t>
            </w:r>
          </w:p>
        </w:tc>
        <w:tc>
          <w:tcPr>
            <w:tcW w:w="1850" w:type="dxa"/>
            <w:shd w:val="clear" w:color="auto" w:fill="E5DFEC" w:themeFill="accent4" w:themeFillTint="33"/>
            <w:tcMar>
              <w:top w:w="45" w:type="dxa"/>
              <w:left w:w="150" w:type="dxa"/>
              <w:bottom w:w="45" w:type="dxa"/>
              <w:right w:w="150" w:type="dxa"/>
            </w:tcMar>
            <w:vAlign w:val="center"/>
            <w:hideMark/>
          </w:tcPr>
          <w:p w14:paraId="2D045F18" w14:textId="77777777" w:rsidR="00E61A16" w:rsidRDefault="00DA30DC">
            <w:pPr>
              <w:rPr>
                <w:rFonts w:ascii="Helvetica Neue" w:hAnsi="Helvetica Neue"/>
                <w:color w:val="252525"/>
                <w:sz w:val="18"/>
                <w:szCs w:val="18"/>
              </w:rPr>
            </w:pPr>
            <w:hyperlink r:id="rId29" w:history="1">
              <w:r w:rsidR="00E61A16" w:rsidRPr="00E61A16">
                <w:rPr>
                  <w:rStyle w:val="Hyperlink"/>
                  <w:rFonts w:ascii="Helvetica Neue" w:hAnsi="Helvetica Neue"/>
                  <w:sz w:val="18"/>
                  <w:szCs w:val="18"/>
                </w:rPr>
                <w:t>Wesley Hickey</w:t>
              </w:r>
            </w:hyperlink>
          </w:p>
        </w:tc>
      </w:tr>
      <w:tr w:rsidR="00E61A16" w14:paraId="5BD209E8" w14:textId="77777777" w:rsidTr="00E61A16">
        <w:tc>
          <w:tcPr>
            <w:tcW w:w="1161" w:type="dxa"/>
            <w:shd w:val="clear" w:color="auto" w:fill="FFFFFF"/>
            <w:tcMar>
              <w:top w:w="45" w:type="dxa"/>
              <w:left w:w="150" w:type="dxa"/>
              <w:bottom w:w="45" w:type="dxa"/>
              <w:right w:w="150" w:type="dxa"/>
            </w:tcMar>
            <w:vAlign w:val="center"/>
            <w:hideMark/>
          </w:tcPr>
          <w:p w14:paraId="54EC9CDF"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44AEBFC" w14:textId="77777777" w:rsidR="00E61A16" w:rsidRDefault="00DA30DC">
            <w:pPr>
              <w:rPr>
                <w:rFonts w:ascii="Helvetica Neue" w:hAnsi="Helvetica Neue"/>
                <w:color w:val="252525"/>
                <w:sz w:val="18"/>
                <w:szCs w:val="18"/>
              </w:rPr>
            </w:pPr>
            <w:hyperlink r:id="rId30" w:tgtFrame="_blank" w:history="1">
              <w:r w:rsidR="00E61A16" w:rsidRPr="00E61A16">
                <w:rPr>
                  <w:rStyle w:val="Hyperlink"/>
                  <w:rFonts w:ascii="Helvetica Neue" w:hAnsi="Helvetica Neue"/>
                  <w:sz w:val="18"/>
                  <w:szCs w:val="18"/>
                </w:rPr>
                <w:t>EDSI 6313 School Improvement and Accountability Models</w:t>
              </w:r>
            </w:hyperlink>
          </w:p>
        </w:tc>
        <w:tc>
          <w:tcPr>
            <w:tcW w:w="810" w:type="dxa"/>
            <w:shd w:val="clear" w:color="auto" w:fill="FFFFFF"/>
            <w:tcMar>
              <w:top w:w="45" w:type="dxa"/>
              <w:left w:w="150" w:type="dxa"/>
              <w:bottom w:w="45" w:type="dxa"/>
              <w:right w:w="150" w:type="dxa"/>
            </w:tcMar>
            <w:vAlign w:val="center"/>
            <w:hideMark/>
          </w:tcPr>
          <w:p w14:paraId="194BD54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D41B726"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D1BE2AE"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21D3F7B1" w14:textId="77777777" w:rsidR="00E61A16" w:rsidRDefault="00DA30DC">
            <w:pPr>
              <w:rPr>
                <w:rFonts w:ascii="Helvetica Neue" w:hAnsi="Helvetica Neue"/>
                <w:color w:val="252525"/>
                <w:sz w:val="18"/>
                <w:szCs w:val="18"/>
              </w:rPr>
            </w:pPr>
            <w:hyperlink r:id="rId31" w:history="1">
              <w:r w:rsidR="00E61A16" w:rsidRPr="00E61A16">
                <w:rPr>
                  <w:rStyle w:val="Hyperlink"/>
                  <w:rFonts w:ascii="Helvetica Neue" w:hAnsi="Helvetica Neue"/>
                  <w:sz w:val="18"/>
                  <w:szCs w:val="18"/>
                </w:rPr>
                <w:t>Wesley Hickey</w:t>
              </w:r>
            </w:hyperlink>
          </w:p>
        </w:tc>
      </w:tr>
      <w:tr w:rsidR="00C622C4" w14:paraId="250FDE75"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23D2E37F"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6C6E4D49" w14:textId="77777777" w:rsidR="00E61A16" w:rsidRDefault="00DA30DC">
            <w:pPr>
              <w:rPr>
                <w:rFonts w:ascii="Helvetica Neue" w:hAnsi="Helvetica Neue"/>
                <w:color w:val="252525"/>
                <w:sz w:val="18"/>
                <w:szCs w:val="18"/>
              </w:rPr>
            </w:pPr>
            <w:hyperlink r:id="rId32" w:tgtFrame="_blank" w:history="1">
              <w:r w:rsidR="00E61A16" w:rsidRPr="00E61A16">
                <w:rPr>
                  <w:rStyle w:val="Hyperlink"/>
                  <w:rFonts w:ascii="Helvetica Neue" w:hAnsi="Helvetica Neue"/>
                  <w:sz w:val="18"/>
                  <w:szCs w:val="18"/>
                </w:rPr>
                <w:t>EDSI 6314 Research-Based Pedagogies for School Improvement</w:t>
              </w:r>
            </w:hyperlink>
          </w:p>
        </w:tc>
        <w:tc>
          <w:tcPr>
            <w:tcW w:w="810" w:type="dxa"/>
            <w:shd w:val="clear" w:color="auto" w:fill="E5DFEC" w:themeFill="accent4" w:themeFillTint="33"/>
            <w:tcMar>
              <w:top w:w="45" w:type="dxa"/>
              <w:left w:w="150" w:type="dxa"/>
              <w:bottom w:w="45" w:type="dxa"/>
              <w:right w:w="150" w:type="dxa"/>
            </w:tcMar>
            <w:vAlign w:val="center"/>
            <w:hideMark/>
          </w:tcPr>
          <w:p w14:paraId="5E97D4AA"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01C67460"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356B2898"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B011F04" w14:textId="77777777" w:rsidR="00E61A16" w:rsidRDefault="00DA30DC">
            <w:pPr>
              <w:rPr>
                <w:rFonts w:ascii="Helvetica Neue" w:hAnsi="Helvetica Neue"/>
                <w:color w:val="252525"/>
                <w:sz w:val="18"/>
                <w:szCs w:val="18"/>
              </w:rPr>
            </w:pPr>
            <w:hyperlink r:id="rId33" w:history="1">
              <w:r w:rsidR="00E61A16" w:rsidRPr="00E61A16">
                <w:rPr>
                  <w:rStyle w:val="Hyperlink"/>
                  <w:rFonts w:ascii="Helvetica Neue" w:hAnsi="Helvetica Neue"/>
                  <w:sz w:val="18"/>
                  <w:szCs w:val="18"/>
                </w:rPr>
                <w:t>Wesley Hickey</w:t>
              </w:r>
            </w:hyperlink>
          </w:p>
        </w:tc>
      </w:tr>
      <w:tr w:rsidR="00E61A16" w14:paraId="73B09803" w14:textId="77777777" w:rsidTr="00E61A16">
        <w:tc>
          <w:tcPr>
            <w:tcW w:w="1161" w:type="dxa"/>
            <w:shd w:val="clear" w:color="auto" w:fill="FFFFFF"/>
            <w:tcMar>
              <w:top w:w="45" w:type="dxa"/>
              <w:left w:w="150" w:type="dxa"/>
              <w:bottom w:w="45" w:type="dxa"/>
              <w:right w:w="150" w:type="dxa"/>
            </w:tcMar>
            <w:vAlign w:val="center"/>
            <w:hideMark/>
          </w:tcPr>
          <w:p w14:paraId="6CD5E7AC"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6525A206" w14:textId="77777777" w:rsidR="00E61A16" w:rsidRDefault="00DA30DC">
            <w:pPr>
              <w:rPr>
                <w:rFonts w:ascii="Helvetica Neue" w:hAnsi="Helvetica Neue"/>
                <w:color w:val="252525"/>
                <w:sz w:val="18"/>
                <w:szCs w:val="18"/>
              </w:rPr>
            </w:pPr>
            <w:hyperlink r:id="rId34" w:tgtFrame="_blank" w:history="1">
              <w:r w:rsidR="00E61A16" w:rsidRPr="00E61A16">
                <w:rPr>
                  <w:rStyle w:val="Hyperlink"/>
                  <w:rFonts w:ascii="Helvetica Neue" w:hAnsi="Helvetica Neue"/>
                  <w:sz w:val="18"/>
                  <w:szCs w:val="18"/>
                </w:rPr>
                <w:t>EDUC 5048 Teaching Internship Companion Seminar II</w:t>
              </w:r>
            </w:hyperlink>
          </w:p>
        </w:tc>
        <w:tc>
          <w:tcPr>
            <w:tcW w:w="810" w:type="dxa"/>
            <w:shd w:val="clear" w:color="auto" w:fill="FFFFFF"/>
            <w:tcMar>
              <w:top w:w="45" w:type="dxa"/>
              <w:left w:w="150" w:type="dxa"/>
              <w:bottom w:w="45" w:type="dxa"/>
              <w:right w:w="150" w:type="dxa"/>
            </w:tcMar>
            <w:vAlign w:val="center"/>
            <w:hideMark/>
          </w:tcPr>
          <w:p w14:paraId="6FC5B9C9"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F754CA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20A8D98"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09E6BB6A" w14:textId="77777777" w:rsidR="00E61A16" w:rsidRDefault="00DA30DC">
            <w:pPr>
              <w:rPr>
                <w:rFonts w:ascii="Helvetica Neue" w:hAnsi="Helvetica Neue"/>
                <w:color w:val="252525"/>
                <w:sz w:val="18"/>
                <w:szCs w:val="18"/>
              </w:rPr>
            </w:pPr>
            <w:hyperlink r:id="rId35" w:history="1">
              <w:r w:rsidR="00E61A16" w:rsidRPr="00E61A16">
                <w:rPr>
                  <w:rStyle w:val="Hyperlink"/>
                  <w:rFonts w:ascii="Helvetica Neue" w:hAnsi="Helvetica Neue"/>
                  <w:sz w:val="18"/>
                  <w:szCs w:val="18"/>
                </w:rPr>
                <w:t>Wesley Hickey</w:t>
              </w:r>
            </w:hyperlink>
          </w:p>
        </w:tc>
      </w:tr>
      <w:tr w:rsidR="00C622C4" w14:paraId="24026C8C" w14:textId="77777777" w:rsidTr="00C622C4">
        <w:tc>
          <w:tcPr>
            <w:tcW w:w="1161" w:type="dxa"/>
            <w:shd w:val="clear" w:color="auto" w:fill="E5DFEC" w:themeFill="accent4" w:themeFillTint="33"/>
            <w:tcMar>
              <w:top w:w="45" w:type="dxa"/>
              <w:left w:w="150" w:type="dxa"/>
              <w:bottom w:w="45" w:type="dxa"/>
              <w:right w:w="150" w:type="dxa"/>
            </w:tcMar>
            <w:vAlign w:val="center"/>
            <w:hideMark/>
          </w:tcPr>
          <w:p w14:paraId="58C4A85E"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E5DFEC" w:themeFill="accent4" w:themeFillTint="33"/>
            <w:tcMar>
              <w:top w:w="45" w:type="dxa"/>
              <w:left w:w="150" w:type="dxa"/>
              <w:bottom w:w="45" w:type="dxa"/>
              <w:right w:w="150" w:type="dxa"/>
            </w:tcMar>
            <w:vAlign w:val="center"/>
            <w:hideMark/>
          </w:tcPr>
          <w:p w14:paraId="0B7C12F7" w14:textId="77777777" w:rsidR="00E61A16" w:rsidRDefault="00DA30DC">
            <w:pPr>
              <w:rPr>
                <w:rFonts w:ascii="Helvetica Neue" w:hAnsi="Helvetica Neue"/>
                <w:color w:val="252525"/>
                <w:sz w:val="18"/>
                <w:szCs w:val="18"/>
              </w:rPr>
            </w:pPr>
            <w:hyperlink r:id="rId36" w:tgtFrame="_blank" w:history="1">
              <w:r w:rsidR="00E61A16" w:rsidRPr="00E61A16">
                <w:rPr>
                  <w:rStyle w:val="Hyperlink"/>
                  <w:rFonts w:ascii="Helvetica Neue" w:hAnsi="Helvetica Neue"/>
                  <w:sz w:val="18"/>
                  <w:szCs w:val="18"/>
                </w:rPr>
                <w:t>EDUC 5049 Teaching Internship Companion Seminar III</w:t>
              </w:r>
            </w:hyperlink>
          </w:p>
        </w:tc>
        <w:tc>
          <w:tcPr>
            <w:tcW w:w="810" w:type="dxa"/>
            <w:shd w:val="clear" w:color="auto" w:fill="E5DFEC" w:themeFill="accent4" w:themeFillTint="33"/>
            <w:tcMar>
              <w:top w:w="45" w:type="dxa"/>
              <w:left w:w="150" w:type="dxa"/>
              <w:bottom w:w="45" w:type="dxa"/>
              <w:right w:w="150" w:type="dxa"/>
            </w:tcMar>
            <w:vAlign w:val="center"/>
            <w:hideMark/>
          </w:tcPr>
          <w:p w14:paraId="31F04807"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5DFEC" w:themeFill="accent4" w:themeFillTint="33"/>
            <w:tcMar>
              <w:top w:w="45" w:type="dxa"/>
              <w:left w:w="150" w:type="dxa"/>
              <w:bottom w:w="45" w:type="dxa"/>
              <w:right w:w="150" w:type="dxa"/>
            </w:tcMar>
            <w:vAlign w:val="center"/>
            <w:hideMark/>
          </w:tcPr>
          <w:p w14:paraId="6A07F428"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5DFEC" w:themeFill="accent4" w:themeFillTint="33"/>
            <w:tcMar>
              <w:top w:w="45" w:type="dxa"/>
              <w:left w:w="150" w:type="dxa"/>
              <w:bottom w:w="45" w:type="dxa"/>
              <w:right w:w="150" w:type="dxa"/>
            </w:tcMar>
            <w:vAlign w:val="center"/>
            <w:hideMark/>
          </w:tcPr>
          <w:p w14:paraId="4E2E8489"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E5DFEC" w:themeFill="accent4" w:themeFillTint="33"/>
            <w:tcMar>
              <w:top w:w="45" w:type="dxa"/>
              <w:left w:w="150" w:type="dxa"/>
              <w:bottom w:w="45" w:type="dxa"/>
              <w:right w:w="150" w:type="dxa"/>
            </w:tcMar>
            <w:vAlign w:val="center"/>
            <w:hideMark/>
          </w:tcPr>
          <w:p w14:paraId="699F6C16" w14:textId="77777777" w:rsidR="00E61A16" w:rsidRDefault="00DA30DC">
            <w:pPr>
              <w:rPr>
                <w:rFonts w:ascii="Helvetica Neue" w:hAnsi="Helvetica Neue"/>
                <w:color w:val="252525"/>
                <w:sz w:val="18"/>
                <w:szCs w:val="18"/>
              </w:rPr>
            </w:pPr>
            <w:hyperlink r:id="rId37" w:history="1">
              <w:r w:rsidR="00E61A16" w:rsidRPr="00E61A16">
                <w:rPr>
                  <w:rStyle w:val="Hyperlink"/>
                  <w:rFonts w:ascii="Helvetica Neue" w:hAnsi="Helvetica Neue"/>
                  <w:sz w:val="18"/>
                  <w:szCs w:val="18"/>
                </w:rPr>
                <w:t>Wesley Hickey</w:t>
              </w:r>
            </w:hyperlink>
          </w:p>
        </w:tc>
      </w:tr>
      <w:tr w:rsidR="00E61A16" w14:paraId="7F9486E1" w14:textId="77777777" w:rsidTr="00E61A16">
        <w:tc>
          <w:tcPr>
            <w:tcW w:w="1161" w:type="dxa"/>
            <w:shd w:val="clear" w:color="auto" w:fill="FFFFFF"/>
            <w:tcMar>
              <w:top w:w="45" w:type="dxa"/>
              <w:left w:w="150" w:type="dxa"/>
              <w:bottom w:w="45" w:type="dxa"/>
              <w:right w:w="150" w:type="dxa"/>
            </w:tcMar>
            <w:vAlign w:val="center"/>
            <w:hideMark/>
          </w:tcPr>
          <w:p w14:paraId="0C0B0790" w14:textId="77777777" w:rsidR="00E61A16" w:rsidRDefault="00E61A16">
            <w:pPr>
              <w:rPr>
                <w:rFonts w:ascii="Helvetica Neue" w:hAnsi="Helvetica Neue"/>
                <w:color w:val="252525"/>
                <w:sz w:val="18"/>
                <w:szCs w:val="18"/>
              </w:rPr>
            </w:pPr>
            <w:r>
              <w:rPr>
                <w:rFonts w:ascii="Helvetica Neue" w:hAnsi="Helvetica Neue"/>
                <w:color w:val="252525"/>
                <w:sz w:val="18"/>
                <w:szCs w:val="18"/>
              </w:rPr>
              <w:t>New Course</w:t>
            </w:r>
          </w:p>
        </w:tc>
        <w:tc>
          <w:tcPr>
            <w:tcW w:w="4149" w:type="dxa"/>
            <w:shd w:val="clear" w:color="auto" w:fill="FFFFFF"/>
            <w:tcMar>
              <w:top w:w="45" w:type="dxa"/>
              <w:left w:w="150" w:type="dxa"/>
              <w:bottom w:w="45" w:type="dxa"/>
              <w:right w:w="150" w:type="dxa"/>
            </w:tcMar>
            <w:vAlign w:val="center"/>
            <w:hideMark/>
          </w:tcPr>
          <w:p w14:paraId="1E2DC47B" w14:textId="77777777" w:rsidR="00E61A16" w:rsidRDefault="00DA30DC">
            <w:pPr>
              <w:rPr>
                <w:rFonts w:ascii="Helvetica Neue" w:hAnsi="Helvetica Neue"/>
                <w:color w:val="252525"/>
                <w:sz w:val="18"/>
                <w:szCs w:val="18"/>
              </w:rPr>
            </w:pPr>
            <w:hyperlink r:id="rId38" w:tgtFrame="_blank" w:history="1">
              <w:r w:rsidR="00E61A16" w:rsidRPr="00E61A16">
                <w:rPr>
                  <w:rStyle w:val="Hyperlink"/>
                  <w:rFonts w:ascii="Helvetica Neue" w:hAnsi="Helvetica Neue"/>
                  <w:sz w:val="18"/>
                  <w:szCs w:val="18"/>
                </w:rPr>
                <w:t>MENG 5347 Polymer Science and Engineering</w:t>
              </w:r>
            </w:hyperlink>
          </w:p>
        </w:tc>
        <w:tc>
          <w:tcPr>
            <w:tcW w:w="810" w:type="dxa"/>
            <w:shd w:val="clear" w:color="auto" w:fill="FFFFFF"/>
            <w:tcMar>
              <w:top w:w="45" w:type="dxa"/>
              <w:left w:w="150" w:type="dxa"/>
              <w:bottom w:w="45" w:type="dxa"/>
              <w:right w:w="150" w:type="dxa"/>
            </w:tcMar>
            <w:vAlign w:val="center"/>
            <w:hideMark/>
          </w:tcPr>
          <w:p w14:paraId="5CD759C1" w14:textId="77777777" w:rsidR="00E61A16" w:rsidRDefault="00E61A16">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4C9B2E5C" w14:textId="77777777" w:rsidR="00E61A16" w:rsidRDefault="00E61A16">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784E52D0" w14:textId="77777777" w:rsidR="00E61A16" w:rsidRDefault="00E61A16">
            <w:pPr>
              <w:rPr>
                <w:rFonts w:ascii="Helvetica Neue" w:hAnsi="Helvetica Neue"/>
                <w:color w:val="252525"/>
                <w:sz w:val="18"/>
                <w:szCs w:val="18"/>
              </w:rPr>
            </w:pPr>
            <w:r>
              <w:rPr>
                <w:rFonts w:ascii="Helvetica Neue" w:hAnsi="Helvetica Neue"/>
                <w:color w:val="252525"/>
                <w:sz w:val="18"/>
                <w:szCs w:val="18"/>
              </w:rPr>
              <w:t>1/7/2020</w:t>
            </w:r>
          </w:p>
        </w:tc>
        <w:tc>
          <w:tcPr>
            <w:tcW w:w="1850" w:type="dxa"/>
            <w:shd w:val="clear" w:color="auto" w:fill="FFFFFF"/>
            <w:tcMar>
              <w:top w:w="45" w:type="dxa"/>
              <w:left w:w="150" w:type="dxa"/>
              <w:bottom w:w="45" w:type="dxa"/>
              <w:right w:w="150" w:type="dxa"/>
            </w:tcMar>
            <w:vAlign w:val="center"/>
            <w:hideMark/>
          </w:tcPr>
          <w:p w14:paraId="6FCBFC22" w14:textId="77777777" w:rsidR="00E61A16" w:rsidRDefault="00DA30DC">
            <w:pPr>
              <w:rPr>
                <w:rFonts w:ascii="Helvetica Neue" w:hAnsi="Helvetica Neue"/>
                <w:color w:val="252525"/>
                <w:sz w:val="18"/>
                <w:szCs w:val="18"/>
              </w:rPr>
            </w:pPr>
            <w:hyperlink r:id="rId39" w:history="1">
              <w:r w:rsidR="00E61A16" w:rsidRPr="00E61A16">
                <w:rPr>
                  <w:rStyle w:val="Hyperlink"/>
                  <w:rFonts w:ascii="Helvetica Neue" w:hAnsi="Helvetica Neue"/>
                  <w:sz w:val="18"/>
                  <w:szCs w:val="18"/>
                </w:rPr>
                <w:t>Torey Nalbone</w:t>
              </w:r>
            </w:hyperlink>
          </w:p>
        </w:tc>
      </w:tr>
    </w:tbl>
    <w:p w14:paraId="7F8E3D12" w14:textId="77777777" w:rsidR="00250560" w:rsidRDefault="00250560" w:rsidP="0021792B">
      <w:pPr>
        <w:rPr>
          <w:rFonts w:asciiTheme="minorHAnsi" w:hAnsiTheme="minorHAnsi"/>
          <w:sz w:val="20"/>
          <w:szCs w:val="20"/>
        </w:rPr>
      </w:pPr>
    </w:p>
    <w:p w14:paraId="4A99D59F" w14:textId="77777777" w:rsidR="00F04D5F" w:rsidRDefault="00F04D5F">
      <w:pPr>
        <w:rPr>
          <w:rFonts w:asciiTheme="minorHAnsi" w:hAnsiTheme="minorHAnsi"/>
          <w:sz w:val="20"/>
          <w:szCs w:val="20"/>
        </w:rPr>
      </w:pPr>
      <w:r>
        <w:rPr>
          <w:rFonts w:asciiTheme="minorHAnsi" w:hAnsiTheme="minorHAnsi"/>
          <w:sz w:val="20"/>
          <w:szCs w:val="20"/>
        </w:rPr>
        <w:br w:type="page"/>
      </w:r>
    </w:p>
    <w:p w14:paraId="71AF31CE" w14:textId="4500CBDE" w:rsidR="00250560" w:rsidRPr="00F04D5F" w:rsidRDefault="00F04D5F" w:rsidP="00F04D5F">
      <w:pPr>
        <w:jc w:val="center"/>
        <w:rPr>
          <w:rFonts w:asciiTheme="minorHAnsi" w:hAnsiTheme="minorHAnsi"/>
          <w:b/>
          <w:sz w:val="22"/>
          <w:szCs w:val="20"/>
        </w:rPr>
      </w:pPr>
      <w:r w:rsidRPr="00F04D5F">
        <w:rPr>
          <w:rFonts w:asciiTheme="minorHAnsi" w:hAnsiTheme="minorHAnsi"/>
          <w:b/>
          <w:sz w:val="22"/>
          <w:szCs w:val="20"/>
        </w:rPr>
        <w:lastRenderedPageBreak/>
        <w:t>New Curriculum Items for Report &amp; Recommendations – 2/7/2020</w:t>
      </w:r>
    </w:p>
    <w:p w14:paraId="229412D5" w14:textId="77777777" w:rsidR="00250560" w:rsidRDefault="00250560" w:rsidP="0021792B">
      <w:pPr>
        <w:rPr>
          <w:rFonts w:asciiTheme="minorHAnsi" w:hAnsiTheme="minorHAnsi"/>
          <w:sz w:val="20"/>
          <w:szCs w:val="20"/>
        </w:rPr>
      </w:pPr>
    </w:p>
    <w:tbl>
      <w:tblPr>
        <w:tblW w:w="10530" w:type="dxa"/>
        <w:shd w:val="clear" w:color="auto" w:fill="FFFFFF"/>
        <w:tblLayout w:type="fixed"/>
        <w:tblCellMar>
          <w:left w:w="0" w:type="dxa"/>
          <w:right w:w="0" w:type="dxa"/>
        </w:tblCellMar>
        <w:tblLook w:val="04A0" w:firstRow="1" w:lastRow="0" w:firstColumn="1" w:lastColumn="0" w:noHBand="0" w:noVBand="1"/>
      </w:tblPr>
      <w:tblGrid>
        <w:gridCol w:w="1845"/>
        <w:gridCol w:w="3465"/>
        <w:gridCol w:w="810"/>
        <w:gridCol w:w="1530"/>
        <w:gridCol w:w="1080"/>
        <w:gridCol w:w="1800"/>
      </w:tblGrid>
      <w:tr w:rsidR="00F04D5F" w14:paraId="3126AB47" w14:textId="77777777" w:rsidTr="00F04D5F">
        <w:tc>
          <w:tcPr>
            <w:tcW w:w="1845" w:type="dxa"/>
            <w:shd w:val="clear" w:color="auto" w:fill="D5FDA9"/>
            <w:tcMar>
              <w:top w:w="45" w:type="dxa"/>
              <w:left w:w="150" w:type="dxa"/>
              <w:bottom w:w="45" w:type="dxa"/>
              <w:right w:w="150" w:type="dxa"/>
            </w:tcMar>
            <w:vAlign w:val="center"/>
          </w:tcPr>
          <w:p w14:paraId="0E328C64" w14:textId="756BAA38"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Type</w:t>
            </w:r>
          </w:p>
        </w:tc>
        <w:tc>
          <w:tcPr>
            <w:tcW w:w="3465" w:type="dxa"/>
            <w:shd w:val="clear" w:color="auto" w:fill="D5FDA9"/>
            <w:tcMar>
              <w:top w:w="45" w:type="dxa"/>
              <w:left w:w="150" w:type="dxa"/>
              <w:bottom w:w="45" w:type="dxa"/>
              <w:right w:w="150" w:type="dxa"/>
            </w:tcMar>
            <w:vAlign w:val="center"/>
          </w:tcPr>
          <w:p w14:paraId="44409CE3" w14:textId="3E6E29D8"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Name</w:t>
            </w:r>
          </w:p>
        </w:tc>
        <w:tc>
          <w:tcPr>
            <w:tcW w:w="810" w:type="dxa"/>
            <w:shd w:val="clear" w:color="auto" w:fill="D5FDA9"/>
            <w:tcMar>
              <w:top w:w="45" w:type="dxa"/>
              <w:left w:w="150" w:type="dxa"/>
              <w:bottom w:w="45" w:type="dxa"/>
              <w:right w:w="150" w:type="dxa"/>
            </w:tcMar>
            <w:vAlign w:val="center"/>
          </w:tcPr>
          <w:p w14:paraId="7DCF9205" w14:textId="234814EB"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Level</w:t>
            </w:r>
          </w:p>
        </w:tc>
        <w:tc>
          <w:tcPr>
            <w:tcW w:w="1530" w:type="dxa"/>
            <w:shd w:val="clear" w:color="auto" w:fill="D5FDA9"/>
            <w:tcMar>
              <w:top w:w="45" w:type="dxa"/>
              <w:left w:w="150" w:type="dxa"/>
              <w:bottom w:w="45" w:type="dxa"/>
              <w:right w:w="150" w:type="dxa"/>
            </w:tcMar>
            <w:vAlign w:val="center"/>
          </w:tcPr>
          <w:p w14:paraId="1F21B6B1" w14:textId="1F573FDC"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Workflow</w:t>
            </w:r>
          </w:p>
        </w:tc>
        <w:tc>
          <w:tcPr>
            <w:tcW w:w="1080" w:type="dxa"/>
            <w:shd w:val="clear" w:color="auto" w:fill="D5FDA9"/>
            <w:tcMar>
              <w:top w:w="45" w:type="dxa"/>
              <w:left w:w="150" w:type="dxa"/>
              <w:bottom w:w="45" w:type="dxa"/>
              <w:right w:w="150" w:type="dxa"/>
            </w:tcMar>
            <w:vAlign w:val="center"/>
          </w:tcPr>
          <w:p w14:paraId="6B6A54ED" w14:textId="71398F25"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Date Changed</w:t>
            </w:r>
          </w:p>
        </w:tc>
        <w:tc>
          <w:tcPr>
            <w:tcW w:w="1800" w:type="dxa"/>
            <w:shd w:val="clear" w:color="auto" w:fill="D5FDA9"/>
            <w:tcMar>
              <w:top w:w="45" w:type="dxa"/>
              <w:left w:w="150" w:type="dxa"/>
              <w:bottom w:w="45" w:type="dxa"/>
              <w:right w:w="150" w:type="dxa"/>
            </w:tcMar>
            <w:vAlign w:val="center"/>
          </w:tcPr>
          <w:p w14:paraId="694903E1" w14:textId="48356F6F" w:rsidR="00F04D5F" w:rsidRDefault="00F04D5F" w:rsidP="00F04D5F">
            <w:pPr>
              <w:jc w:val="center"/>
              <w:rPr>
                <w:rFonts w:ascii="Helvetica Neue" w:hAnsi="Helvetica Neue"/>
                <w:color w:val="252525"/>
                <w:sz w:val="18"/>
                <w:szCs w:val="18"/>
              </w:rPr>
            </w:pPr>
            <w:r>
              <w:rPr>
                <w:rFonts w:ascii="Helvetica Neue" w:hAnsi="Helvetica Neue"/>
                <w:b/>
                <w:color w:val="252525"/>
                <w:sz w:val="18"/>
                <w:szCs w:val="18"/>
              </w:rPr>
              <w:t>User</w:t>
            </w:r>
          </w:p>
        </w:tc>
      </w:tr>
      <w:tr w:rsidR="00250560" w14:paraId="1933F499" w14:textId="77777777" w:rsidTr="00F04D5F">
        <w:tc>
          <w:tcPr>
            <w:tcW w:w="1845" w:type="dxa"/>
            <w:shd w:val="clear" w:color="auto" w:fill="FFFFFF"/>
            <w:tcMar>
              <w:top w:w="45" w:type="dxa"/>
              <w:left w:w="150" w:type="dxa"/>
              <w:bottom w:w="45" w:type="dxa"/>
              <w:right w:w="150" w:type="dxa"/>
            </w:tcMar>
            <w:vAlign w:val="center"/>
            <w:hideMark/>
          </w:tcPr>
          <w:p w14:paraId="30FBFAE0" w14:textId="77777777" w:rsidR="00250560" w:rsidRDefault="00250560">
            <w:pPr>
              <w:rPr>
                <w:rFonts w:ascii="Helvetica Neue" w:hAnsi="Helvetica Neue"/>
                <w:color w:val="252525"/>
                <w:sz w:val="18"/>
                <w:szCs w:val="18"/>
              </w:rPr>
            </w:pPr>
            <w:r>
              <w:rPr>
                <w:rFonts w:ascii="Helvetica Neue" w:hAnsi="Helvetica Neue"/>
                <w:color w:val="252525"/>
                <w:sz w:val="18"/>
                <w:szCs w:val="18"/>
              </w:rPr>
              <w:t>Change Program</w:t>
            </w:r>
          </w:p>
        </w:tc>
        <w:tc>
          <w:tcPr>
            <w:tcW w:w="3465" w:type="dxa"/>
            <w:shd w:val="clear" w:color="auto" w:fill="FFFFFF"/>
            <w:tcMar>
              <w:top w:w="45" w:type="dxa"/>
              <w:left w:w="150" w:type="dxa"/>
              <w:bottom w:w="45" w:type="dxa"/>
              <w:right w:w="150" w:type="dxa"/>
            </w:tcMar>
            <w:vAlign w:val="center"/>
            <w:hideMark/>
          </w:tcPr>
          <w:p w14:paraId="4DD42A7C" w14:textId="77777777" w:rsidR="00250560" w:rsidRDefault="00DA30DC">
            <w:pPr>
              <w:rPr>
                <w:rFonts w:ascii="Helvetica Neue" w:hAnsi="Helvetica Neue"/>
                <w:color w:val="252525"/>
                <w:sz w:val="18"/>
                <w:szCs w:val="18"/>
              </w:rPr>
            </w:pPr>
            <w:hyperlink r:id="rId40" w:tgtFrame="_blank" w:history="1">
              <w:r w:rsidR="00250560">
                <w:rPr>
                  <w:rStyle w:val="Hyperlink"/>
                  <w:rFonts w:ascii="Helvetica Neue" w:hAnsi="Helvetica Neue"/>
                  <w:color w:val="337AB7"/>
                  <w:sz w:val="18"/>
                  <w:szCs w:val="18"/>
                </w:rPr>
                <w:t>Educational Leadership M.Ed.</w:t>
              </w:r>
            </w:hyperlink>
          </w:p>
        </w:tc>
        <w:tc>
          <w:tcPr>
            <w:tcW w:w="810" w:type="dxa"/>
            <w:shd w:val="clear" w:color="auto" w:fill="FFFFFF"/>
            <w:tcMar>
              <w:top w:w="45" w:type="dxa"/>
              <w:left w:w="150" w:type="dxa"/>
              <w:bottom w:w="45" w:type="dxa"/>
              <w:right w:w="150" w:type="dxa"/>
            </w:tcMar>
            <w:vAlign w:val="center"/>
            <w:hideMark/>
          </w:tcPr>
          <w:p w14:paraId="5F6EAFFC"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346247B1"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39650F6B" w14:textId="77777777" w:rsidR="00250560" w:rsidRDefault="00250560">
            <w:pPr>
              <w:rPr>
                <w:rFonts w:ascii="Helvetica Neue" w:hAnsi="Helvetica Neue"/>
                <w:color w:val="252525"/>
                <w:sz w:val="18"/>
                <w:szCs w:val="18"/>
              </w:rPr>
            </w:pPr>
            <w:r>
              <w:rPr>
                <w:rFonts w:ascii="Helvetica Neue" w:hAnsi="Helvetica Neue"/>
                <w:color w:val="252525"/>
                <w:sz w:val="18"/>
                <w:szCs w:val="18"/>
              </w:rPr>
              <w:t>1/30/2020</w:t>
            </w:r>
          </w:p>
        </w:tc>
        <w:tc>
          <w:tcPr>
            <w:tcW w:w="1800" w:type="dxa"/>
            <w:shd w:val="clear" w:color="auto" w:fill="FFFFFF"/>
            <w:tcMar>
              <w:top w:w="45" w:type="dxa"/>
              <w:left w:w="150" w:type="dxa"/>
              <w:bottom w:w="45" w:type="dxa"/>
              <w:right w:w="150" w:type="dxa"/>
            </w:tcMar>
            <w:vAlign w:val="center"/>
            <w:hideMark/>
          </w:tcPr>
          <w:p w14:paraId="750D4599" w14:textId="77777777" w:rsidR="00250560" w:rsidRDefault="00DA30DC">
            <w:pPr>
              <w:rPr>
                <w:rFonts w:ascii="Helvetica Neue" w:hAnsi="Helvetica Neue"/>
                <w:color w:val="252525"/>
                <w:sz w:val="18"/>
                <w:szCs w:val="18"/>
              </w:rPr>
            </w:pPr>
            <w:hyperlink r:id="rId41" w:history="1">
              <w:r w:rsidR="00250560">
                <w:rPr>
                  <w:rStyle w:val="Hyperlink"/>
                  <w:rFonts w:ascii="Helvetica Neue" w:hAnsi="Helvetica Neue"/>
                  <w:color w:val="337AB7"/>
                  <w:sz w:val="18"/>
                  <w:szCs w:val="18"/>
                </w:rPr>
                <w:t>Wesley Hickey</w:t>
              </w:r>
            </w:hyperlink>
          </w:p>
        </w:tc>
      </w:tr>
      <w:tr w:rsidR="00250560" w14:paraId="37A2FC73" w14:textId="77777777" w:rsidTr="00F04D5F">
        <w:tc>
          <w:tcPr>
            <w:tcW w:w="1845" w:type="dxa"/>
            <w:shd w:val="clear" w:color="auto" w:fill="E2E4FF"/>
            <w:tcMar>
              <w:top w:w="45" w:type="dxa"/>
              <w:left w:w="150" w:type="dxa"/>
              <w:bottom w:w="45" w:type="dxa"/>
              <w:right w:w="150" w:type="dxa"/>
            </w:tcMar>
            <w:vAlign w:val="center"/>
            <w:hideMark/>
          </w:tcPr>
          <w:p w14:paraId="793B485A" w14:textId="77777777" w:rsidR="00250560" w:rsidRDefault="00250560">
            <w:pPr>
              <w:rPr>
                <w:rFonts w:ascii="Helvetica Neue" w:hAnsi="Helvetica Neue"/>
                <w:color w:val="252525"/>
                <w:sz w:val="18"/>
                <w:szCs w:val="18"/>
              </w:rPr>
            </w:pPr>
            <w:r>
              <w:rPr>
                <w:rFonts w:ascii="Helvetica Neue" w:hAnsi="Helvetica Neue"/>
                <w:color w:val="252525"/>
                <w:sz w:val="18"/>
                <w:szCs w:val="18"/>
              </w:rPr>
              <w:t>Change Program</w:t>
            </w:r>
          </w:p>
        </w:tc>
        <w:tc>
          <w:tcPr>
            <w:tcW w:w="3465" w:type="dxa"/>
            <w:shd w:val="clear" w:color="auto" w:fill="E2E4FF"/>
            <w:tcMar>
              <w:top w:w="45" w:type="dxa"/>
              <w:left w:w="150" w:type="dxa"/>
              <w:bottom w:w="45" w:type="dxa"/>
              <w:right w:w="150" w:type="dxa"/>
            </w:tcMar>
            <w:vAlign w:val="center"/>
            <w:hideMark/>
          </w:tcPr>
          <w:p w14:paraId="72539C6E" w14:textId="77777777" w:rsidR="00250560" w:rsidRDefault="00DA30DC">
            <w:pPr>
              <w:rPr>
                <w:rFonts w:ascii="Helvetica Neue" w:hAnsi="Helvetica Neue"/>
                <w:color w:val="252525"/>
                <w:sz w:val="18"/>
                <w:szCs w:val="18"/>
              </w:rPr>
            </w:pPr>
            <w:hyperlink r:id="rId42" w:tgtFrame="_blank" w:history="1">
              <w:r w:rsidR="00250560">
                <w:rPr>
                  <w:rStyle w:val="Hyperlink"/>
                  <w:rFonts w:ascii="Helvetica Neue" w:hAnsi="Helvetica Neue"/>
                  <w:color w:val="337AB7"/>
                  <w:sz w:val="18"/>
                  <w:szCs w:val="18"/>
                </w:rPr>
                <w:t>Reading M.Ed.</w:t>
              </w:r>
            </w:hyperlink>
          </w:p>
        </w:tc>
        <w:tc>
          <w:tcPr>
            <w:tcW w:w="810" w:type="dxa"/>
            <w:shd w:val="clear" w:color="auto" w:fill="E2E4FF"/>
            <w:tcMar>
              <w:top w:w="45" w:type="dxa"/>
              <w:left w:w="150" w:type="dxa"/>
              <w:bottom w:w="45" w:type="dxa"/>
              <w:right w:w="150" w:type="dxa"/>
            </w:tcMar>
            <w:vAlign w:val="center"/>
            <w:hideMark/>
          </w:tcPr>
          <w:p w14:paraId="0CA50BFE"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D3D6FF"/>
            <w:tcMar>
              <w:top w:w="45" w:type="dxa"/>
              <w:left w:w="150" w:type="dxa"/>
              <w:bottom w:w="45" w:type="dxa"/>
              <w:right w:w="150" w:type="dxa"/>
            </w:tcMar>
            <w:vAlign w:val="center"/>
            <w:hideMark/>
          </w:tcPr>
          <w:p w14:paraId="32C9D5A2"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E2E4FF"/>
            <w:tcMar>
              <w:top w:w="45" w:type="dxa"/>
              <w:left w:w="150" w:type="dxa"/>
              <w:bottom w:w="45" w:type="dxa"/>
              <w:right w:w="150" w:type="dxa"/>
            </w:tcMar>
            <w:vAlign w:val="center"/>
            <w:hideMark/>
          </w:tcPr>
          <w:p w14:paraId="041570D6" w14:textId="77777777" w:rsidR="00250560" w:rsidRDefault="00250560">
            <w:pPr>
              <w:rPr>
                <w:rFonts w:ascii="Helvetica Neue" w:hAnsi="Helvetica Neue"/>
                <w:color w:val="252525"/>
                <w:sz w:val="18"/>
                <w:szCs w:val="18"/>
              </w:rPr>
            </w:pPr>
            <w:r>
              <w:rPr>
                <w:rFonts w:ascii="Helvetica Neue" w:hAnsi="Helvetica Neue"/>
                <w:color w:val="252525"/>
                <w:sz w:val="18"/>
                <w:szCs w:val="18"/>
              </w:rPr>
              <w:t>1/30/2020</w:t>
            </w:r>
          </w:p>
        </w:tc>
        <w:tc>
          <w:tcPr>
            <w:tcW w:w="1800" w:type="dxa"/>
            <w:shd w:val="clear" w:color="auto" w:fill="E2E4FF"/>
            <w:tcMar>
              <w:top w:w="45" w:type="dxa"/>
              <w:left w:w="150" w:type="dxa"/>
              <w:bottom w:w="45" w:type="dxa"/>
              <w:right w:w="150" w:type="dxa"/>
            </w:tcMar>
            <w:vAlign w:val="center"/>
            <w:hideMark/>
          </w:tcPr>
          <w:p w14:paraId="45967212" w14:textId="77777777" w:rsidR="00250560" w:rsidRDefault="00DA30DC">
            <w:pPr>
              <w:rPr>
                <w:rFonts w:ascii="Helvetica Neue" w:hAnsi="Helvetica Neue"/>
                <w:color w:val="252525"/>
                <w:sz w:val="18"/>
                <w:szCs w:val="18"/>
              </w:rPr>
            </w:pPr>
            <w:hyperlink r:id="rId43" w:history="1">
              <w:r w:rsidR="00250560">
                <w:rPr>
                  <w:rStyle w:val="Hyperlink"/>
                  <w:rFonts w:ascii="Helvetica Neue" w:hAnsi="Helvetica Neue"/>
                  <w:color w:val="337AB7"/>
                  <w:sz w:val="18"/>
                  <w:szCs w:val="18"/>
                </w:rPr>
                <w:t>Wesley Hickey</w:t>
              </w:r>
            </w:hyperlink>
          </w:p>
        </w:tc>
      </w:tr>
      <w:tr w:rsidR="00250560" w14:paraId="22503763" w14:textId="77777777" w:rsidTr="00F04D5F">
        <w:tc>
          <w:tcPr>
            <w:tcW w:w="1845" w:type="dxa"/>
            <w:shd w:val="clear" w:color="auto" w:fill="FFFFFF"/>
            <w:tcMar>
              <w:top w:w="45" w:type="dxa"/>
              <w:left w:w="150" w:type="dxa"/>
              <w:bottom w:w="45" w:type="dxa"/>
              <w:right w:w="150" w:type="dxa"/>
            </w:tcMar>
            <w:vAlign w:val="center"/>
            <w:hideMark/>
          </w:tcPr>
          <w:p w14:paraId="02BB8E70" w14:textId="77777777" w:rsidR="00250560" w:rsidRDefault="00250560">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70541D2D" w14:textId="77777777" w:rsidR="00250560" w:rsidRDefault="00DA30DC">
            <w:pPr>
              <w:rPr>
                <w:rFonts w:ascii="Helvetica Neue" w:hAnsi="Helvetica Neue"/>
                <w:color w:val="252525"/>
                <w:sz w:val="18"/>
                <w:szCs w:val="18"/>
              </w:rPr>
            </w:pPr>
            <w:hyperlink r:id="rId44" w:tgtFrame="_blank" w:history="1">
              <w:r w:rsidR="00250560">
                <w:rPr>
                  <w:rStyle w:val="Hyperlink"/>
                  <w:rFonts w:ascii="Helvetica Neue" w:hAnsi="Helvetica Neue"/>
                  <w:color w:val="337AB7"/>
                  <w:sz w:val="18"/>
                  <w:szCs w:val="18"/>
                </w:rPr>
                <w:t>HIST 5355 The Vietnam War</w:t>
              </w:r>
            </w:hyperlink>
          </w:p>
        </w:tc>
        <w:tc>
          <w:tcPr>
            <w:tcW w:w="810" w:type="dxa"/>
            <w:shd w:val="clear" w:color="auto" w:fill="FFFFFF"/>
            <w:tcMar>
              <w:top w:w="45" w:type="dxa"/>
              <w:left w:w="150" w:type="dxa"/>
              <w:bottom w:w="45" w:type="dxa"/>
              <w:right w:w="150" w:type="dxa"/>
            </w:tcMar>
            <w:vAlign w:val="center"/>
            <w:hideMark/>
          </w:tcPr>
          <w:p w14:paraId="65F033EB" w14:textId="77777777" w:rsidR="00250560" w:rsidRDefault="00250560">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4B04B6C8" w14:textId="77777777" w:rsidR="00250560" w:rsidRDefault="00250560">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0EE4EC87" w14:textId="77777777" w:rsidR="00250560" w:rsidRDefault="00250560">
            <w:pPr>
              <w:rPr>
                <w:rFonts w:ascii="Helvetica Neue" w:hAnsi="Helvetica Neue"/>
                <w:color w:val="252525"/>
                <w:sz w:val="18"/>
                <w:szCs w:val="18"/>
              </w:rPr>
            </w:pPr>
            <w:r>
              <w:rPr>
                <w:rFonts w:ascii="Helvetica Neue" w:hAnsi="Helvetica Neue"/>
                <w:color w:val="252525"/>
                <w:sz w:val="18"/>
                <w:szCs w:val="18"/>
              </w:rPr>
              <w:t>1/21/2020</w:t>
            </w:r>
          </w:p>
        </w:tc>
        <w:tc>
          <w:tcPr>
            <w:tcW w:w="1800" w:type="dxa"/>
            <w:shd w:val="clear" w:color="auto" w:fill="FFFFFF"/>
            <w:tcMar>
              <w:top w:w="45" w:type="dxa"/>
              <w:left w:w="150" w:type="dxa"/>
              <w:bottom w:w="45" w:type="dxa"/>
              <w:right w:w="150" w:type="dxa"/>
            </w:tcMar>
            <w:vAlign w:val="center"/>
            <w:hideMark/>
          </w:tcPr>
          <w:p w14:paraId="7F52B0A9" w14:textId="77777777" w:rsidR="00250560" w:rsidRDefault="00DA30DC">
            <w:pPr>
              <w:rPr>
                <w:rFonts w:ascii="Helvetica Neue" w:hAnsi="Helvetica Neue"/>
                <w:color w:val="252525"/>
                <w:sz w:val="18"/>
                <w:szCs w:val="18"/>
              </w:rPr>
            </w:pPr>
            <w:hyperlink r:id="rId45" w:history="1">
              <w:r w:rsidR="00250560">
                <w:rPr>
                  <w:rStyle w:val="Hyperlink"/>
                  <w:rFonts w:ascii="Helvetica Neue" w:hAnsi="Helvetica Neue"/>
                  <w:color w:val="337AB7"/>
                  <w:sz w:val="18"/>
                  <w:szCs w:val="18"/>
                </w:rPr>
                <w:t>Neil Gray</w:t>
              </w:r>
            </w:hyperlink>
          </w:p>
        </w:tc>
      </w:tr>
      <w:tr w:rsidR="00F04D5F" w14:paraId="46116756" w14:textId="77777777" w:rsidTr="00F04D5F">
        <w:tc>
          <w:tcPr>
            <w:tcW w:w="1845" w:type="dxa"/>
            <w:shd w:val="clear" w:color="auto" w:fill="FFFFFF"/>
            <w:tcMar>
              <w:top w:w="45" w:type="dxa"/>
              <w:left w:w="150" w:type="dxa"/>
              <w:bottom w:w="45" w:type="dxa"/>
              <w:right w:w="150" w:type="dxa"/>
            </w:tcMar>
            <w:vAlign w:val="center"/>
            <w:hideMark/>
          </w:tcPr>
          <w:p w14:paraId="396962AD"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1AFB4ACF" w14:textId="77777777" w:rsidR="00F04D5F" w:rsidRDefault="00DA30DC">
            <w:pPr>
              <w:rPr>
                <w:rFonts w:ascii="Helvetica Neue" w:hAnsi="Helvetica Neue"/>
                <w:color w:val="252525"/>
                <w:sz w:val="18"/>
                <w:szCs w:val="18"/>
              </w:rPr>
            </w:pPr>
            <w:hyperlink r:id="rId46" w:tgtFrame="_blank" w:history="1">
              <w:r w:rsidR="00F04D5F" w:rsidRPr="00F04D5F">
                <w:rPr>
                  <w:rStyle w:val="Hyperlink"/>
                  <w:rFonts w:ascii="Helvetica Neue" w:hAnsi="Helvetica Neue"/>
                  <w:sz w:val="18"/>
                  <w:szCs w:val="18"/>
                </w:rPr>
                <w:t>READ 5310 Literacy Coaching Practicum</w:t>
              </w:r>
            </w:hyperlink>
          </w:p>
        </w:tc>
        <w:tc>
          <w:tcPr>
            <w:tcW w:w="810" w:type="dxa"/>
            <w:shd w:val="clear" w:color="auto" w:fill="FFFFFF"/>
            <w:tcMar>
              <w:top w:w="45" w:type="dxa"/>
              <w:left w:w="150" w:type="dxa"/>
              <w:bottom w:w="45" w:type="dxa"/>
              <w:right w:w="150" w:type="dxa"/>
            </w:tcMar>
            <w:vAlign w:val="center"/>
            <w:hideMark/>
          </w:tcPr>
          <w:p w14:paraId="3571B760"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66949EFC"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6EA423D4"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29FF66A4" w14:textId="77777777" w:rsidR="00F04D5F" w:rsidRDefault="00DA30DC">
            <w:pPr>
              <w:rPr>
                <w:rFonts w:ascii="Helvetica Neue" w:hAnsi="Helvetica Neue"/>
                <w:color w:val="252525"/>
                <w:sz w:val="18"/>
                <w:szCs w:val="18"/>
              </w:rPr>
            </w:pPr>
            <w:hyperlink r:id="rId47" w:history="1">
              <w:r w:rsidR="00F04D5F" w:rsidRPr="00F04D5F">
                <w:rPr>
                  <w:rStyle w:val="Hyperlink"/>
                  <w:rFonts w:ascii="Helvetica Neue" w:hAnsi="Helvetica Neue"/>
                  <w:sz w:val="18"/>
                  <w:szCs w:val="18"/>
                </w:rPr>
                <w:t>Wesley Hickey</w:t>
              </w:r>
            </w:hyperlink>
          </w:p>
        </w:tc>
      </w:tr>
      <w:tr w:rsidR="00F04D5F" w14:paraId="428C4ACB" w14:textId="77777777" w:rsidTr="00F04D5F">
        <w:tc>
          <w:tcPr>
            <w:tcW w:w="1845" w:type="dxa"/>
            <w:shd w:val="clear" w:color="auto" w:fill="FFFFFF"/>
            <w:tcMar>
              <w:top w:w="45" w:type="dxa"/>
              <w:left w:w="150" w:type="dxa"/>
              <w:bottom w:w="45" w:type="dxa"/>
              <w:right w:w="150" w:type="dxa"/>
            </w:tcMar>
            <w:vAlign w:val="center"/>
            <w:hideMark/>
          </w:tcPr>
          <w:p w14:paraId="24B62C34"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7BCA982F" w14:textId="77777777" w:rsidR="00F04D5F" w:rsidRDefault="00DA30DC">
            <w:pPr>
              <w:rPr>
                <w:rFonts w:ascii="Helvetica Neue" w:hAnsi="Helvetica Neue"/>
                <w:color w:val="252525"/>
                <w:sz w:val="18"/>
                <w:szCs w:val="18"/>
              </w:rPr>
            </w:pPr>
            <w:hyperlink r:id="rId48" w:tgtFrame="_blank" w:history="1">
              <w:r w:rsidR="00F04D5F" w:rsidRPr="00F04D5F">
                <w:rPr>
                  <w:rStyle w:val="Hyperlink"/>
                  <w:rFonts w:ascii="Helvetica Neue" w:hAnsi="Helvetica Neue"/>
                  <w:sz w:val="18"/>
                  <w:szCs w:val="18"/>
                </w:rPr>
                <w:t>READ 5311 Literacy Coaching as Collaborative Professional Development</w:t>
              </w:r>
            </w:hyperlink>
          </w:p>
        </w:tc>
        <w:tc>
          <w:tcPr>
            <w:tcW w:w="810" w:type="dxa"/>
            <w:shd w:val="clear" w:color="auto" w:fill="FFFFFF"/>
            <w:tcMar>
              <w:top w:w="45" w:type="dxa"/>
              <w:left w:w="150" w:type="dxa"/>
              <w:bottom w:w="45" w:type="dxa"/>
              <w:right w:w="150" w:type="dxa"/>
            </w:tcMar>
            <w:vAlign w:val="center"/>
            <w:hideMark/>
          </w:tcPr>
          <w:p w14:paraId="263D465A"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17C0A72A"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54D9C023"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40ACDC4D" w14:textId="77777777" w:rsidR="00F04D5F" w:rsidRDefault="00DA30DC">
            <w:pPr>
              <w:rPr>
                <w:rFonts w:ascii="Helvetica Neue" w:hAnsi="Helvetica Neue"/>
                <w:color w:val="252525"/>
                <w:sz w:val="18"/>
                <w:szCs w:val="18"/>
              </w:rPr>
            </w:pPr>
            <w:hyperlink r:id="rId49" w:history="1">
              <w:r w:rsidR="00F04D5F" w:rsidRPr="00F04D5F">
                <w:rPr>
                  <w:rStyle w:val="Hyperlink"/>
                  <w:rFonts w:ascii="Helvetica Neue" w:hAnsi="Helvetica Neue"/>
                  <w:sz w:val="18"/>
                  <w:szCs w:val="18"/>
                </w:rPr>
                <w:t>Wesley Hickey</w:t>
              </w:r>
            </w:hyperlink>
          </w:p>
        </w:tc>
      </w:tr>
      <w:tr w:rsidR="00F04D5F" w14:paraId="208C61B7" w14:textId="77777777" w:rsidTr="00F04D5F">
        <w:tc>
          <w:tcPr>
            <w:tcW w:w="1845" w:type="dxa"/>
            <w:shd w:val="clear" w:color="auto" w:fill="FFFFFF"/>
            <w:tcMar>
              <w:top w:w="45" w:type="dxa"/>
              <w:left w:w="150" w:type="dxa"/>
              <w:bottom w:w="45" w:type="dxa"/>
              <w:right w:w="150" w:type="dxa"/>
            </w:tcMar>
            <w:vAlign w:val="center"/>
            <w:hideMark/>
          </w:tcPr>
          <w:p w14:paraId="1B1E18E7" w14:textId="77777777" w:rsidR="00F04D5F" w:rsidRDefault="00F04D5F">
            <w:pPr>
              <w:rPr>
                <w:rFonts w:ascii="Helvetica Neue" w:hAnsi="Helvetica Neue"/>
                <w:color w:val="252525"/>
                <w:sz w:val="18"/>
                <w:szCs w:val="18"/>
              </w:rPr>
            </w:pPr>
            <w:r>
              <w:rPr>
                <w:rFonts w:ascii="Helvetica Neue" w:hAnsi="Helvetica Neue"/>
                <w:color w:val="252525"/>
                <w:sz w:val="18"/>
                <w:szCs w:val="18"/>
              </w:rPr>
              <w:t>New Course</w:t>
            </w:r>
          </w:p>
        </w:tc>
        <w:tc>
          <w:tcPr>
            <w:tcW w:w="3465" w:type="dxa"/>
            <w:shd w:val="clear" w:color="auto" w:fill="FFFFFF"/>
            <w:tcMar>
              <w:top w:w="45" w:type="dxa"/>
              <w:left w:w="150" w:type="dxa"/>
              <w:bottom w:w="45" w:type="dxa"/>
              <w:right w:w="150" w:type="dxa"/>
            </w:tcMar>
            <w:vAlign w:val="center"/>
            <w:hideMark/>
          </w:tcPr>
          <w:p w14:paraId="6CAE1082" w14:textId="77777777" w:rsidR="00F04D5F" w:rsidRDefault="00DA30DC">
            <w:pPr>
              <w:rPr>
                <w:rFonts w:ascii="Helvetica Neue" w:hAnsi="Helvetica Neue"/>
                <w:color w:val="252525"/>
                <w:sz w:val="18"/>
                <w:szCs w:val="18"/>
              </w:rPr>
            </w:pPr>
            <w:hyperlink r:id="rId50" w:tgtFrame="_blank" w:history="1">
              <w:r w:rsidR="00F04D5F" w:rsidRPr="00F04D5F">
                <w:rPr>
                  <w:rStyle w:val="Hyperlink"/>
                  <w:rFonts w:ascii="Helvetica Neue" w:hAnsi="Helvetica Neue"/>
                  <w:sz w:val="18"/>
                  <w:szCs w:val="18"/>
                </w:rPr>
                <w:t>TECH 5333 Agile and Scrum Principles</w:t>
              </w:r>
            </w:hyperlink>
          </w:p>
        </w:tc>
        <w:tc>
          <w:tcPr>
            <w:tcW w:w="810" w:type="dxa"/>
            <w:shd w:val="clear" w:color="auto" w:fill="FFFFFF"/>
            <w:tcMar>
              <w:top w:w="45" w:type="dxa"/>
              <w:left w:w="150" w:type="dxa"/>
              <w:bottom w:w="45" w:type="dxa"/>
              <w:right w:w="150" w:type="dxa"/>
            </w:tcMar>
            <w:vAlign w:val="center"/>
            <w:hideMark/>
          </w:tcPr>
          <w:p w14:paraId="6CBC4D13" w14:textId="77777777" w:rsidR="00F04D5F" w:rsidRDefault="00F04D5F">
            <w:pPr>
              <w:rPr>
                <w:rFonts w:ascii="Helvetica Neue" w:hAnsi="Helvetica Neue"/>
                <w:color w:val="252525"/>
                <w:sz w:val="18"/>
                <w:szCs w:val="18"/>
              </w:rPr>
            </w:pPr>
            <w:r>
              <w:rPr>
                <w:rFonts w:ascii="Helvetica Neue" w:hAnsi="Helvetica Neue"/>
                <w:color w:val="252525"/>
                <w:sz w:val="18"/>
                <w:szCs w:val="18"/>
              </w:rPr>
              <w:t>GRAD</w:t>
            </w:r>
          </w:p>
        </w:tc>
        <w:tc>
          <w:tcPr>
            <w:tcW w:w="1530" w:type="dxa"/>
            <w:shd w:val="clear" w:color="auto" w:fill="EAEBFF"/>
            <w:tcMar>
              <w:top w:w="45" w:type="dxa"/>
              <w:left w:w="150" w:type="dxa"/>
              <w:bottom w:w="45" w:type="dxa"/>
              <w:right w:w="150" w:type="dxa"/>
            </w:tcMar>
            <w:vAlign w:val="center"/>
            <w:hideMark/>
          </w:tcPr>
          <w:p w14:paraId="0EE5C9DE" w14:textId="77777777" w:rsidR="00F04D5F" w:rsidRDefault="00F04D5F">
            <w:pPr>
              <w:rPr>
                <w:rFonts w:ascii="Helvetica Neue" w:hAnsi="Helvetica Neue"/>
                <w:color w:val="252525"/>
                <w:sz w:val="18"/>
                <w:szCs w:val="18"/>
              </w:rPr>
            </w:pPr>
            <w:r>
              <w:rPr>
                <w:rFonts w:ascii="Helvetica Neue" w:hAnsi="Helvetica Neue"/>
                <w:color w:val="252525"/>
                <w:sz w:val="18"/>
                <w:szCs w:val="18"/>
              </w:rPr>
              <w:t>Graduate Subcommittee</w:t>
            </w:r>
          </w:p>
        </w:tc>
        <w:tc>
          <w:tcPr>
            <w:tcW w:w="1080" w:type="dxa"/>
            <w:shd w:val="clear" w:color="auto" w:fill="FFFFFF"/>
            <w:tcMar>
              <w:top w:w="45" w:type="dxa"/>
              <w:left w:w="150" w:type="dxa"/>
              <w:bottom w:w="45" w:type="dxa"/>
              <w:right w:w="150" w:type="dxa"/>
            </w:tcMar>
            <w:vAlign w:val="center"/>
            <w:hideMark/>
          </w:tcPr>
          <w:p w14:paraId="207DF5C9" w14:textId="77777777" w:rsidR="00F04D5F" w:rsidRDefault="00F04D5F">
            <w:pPr>
              <w:rPr>
                <w:rFonts w:ascii="Helvetica Neue" w:hAnsi="Helvetica Neue"/>
                <w:color w:val="252525"/>
                <w:sz w:val="18"/>
                <w:szCs w:val="18"/>
              </w:rPr>
            </w:pPr>
            <w:r>
              <w:rPr>
                <w:rFonts w:ascii="Helvetica Neue" w:hAnsi="Helvetica Neue"/>
                <w:color w:val="252525"/>
                <w:sz w:val="18"/>
                <w:szCs w:val="18"/>
              </w:rPr>
              <w:t>2/3/2020</w:t>
            </w:r>
          </w:p>
        </w:tc>
        <w:tc>
          <w:tcPr>
            <w:tcW w:w="1800" w:type="dxa"/>
            <w:shd w:val="clear" w:color="auto" w:fill="FFFFFF"/>
            <w:tcMar>
              <w:top w:w="45" w:type="dxa"/>
              <w:left w:w="150" w:type="dxa"/>
              <w:bottom w:w="45" w:type="dxa"/>
              <w:right w:w="150" w:type="dxa"/>
            </w:tcMar>
            <w:vAlign w:val="center"/>
            <w:hideMark/>
          </w:tcPr>
          <w:p w14:paraId="1B4AD2F9" w14:textId="77777777" w:rsidR="00F04D5F" w:rsidRDefault="00DA30DC">
            <w:pPr>
              <w:rPr>
                <w:rFonts w:ascii="Helvetica Neue" w:hAnsi="Helvetica Neue"/>
                <w:color w:val="252525"/>
                <w:sz w:val="18"/>
                <w:szCs w:val="18"/>
              </w:rPr>
            </w:pPr>
            <w:hyperlink r:id="rId51" w:history="1">
              <w:r w:rsidR="00F04D5F" w:rsidRPr="00F04D5F">
                <w:rPr>
                  <w:rStyle w:val="Hyperlink"/>
                  <w:rFonts w:ascii="Helvetica Neue" w:hAnsi="Helvetica Neue"/>
                  <w:sz w:val="18"/>
                  <w:szCs w:val="18"/>
                </w:rPr>
                <w:t>Robert Beatty</w:t>
              </w:r>
            </w:hyperlink>
          </w:p>
        </w:tc>
      </w:tr>
    </w:tbl>
    <w:p w14:paraId="684D7D6F" w14:textId="69169662" w:rsidR="0021792B" w:rsidRPr="0021792B" w:rsidRDefault="0021792B" w:rsidP="0021792B">
      <w:pPr>
        <w:rPr>
          <w:rFonts w:asciiTheme="minorHAnsi" w:hAnsiTheme="minorHAnsi"/>
          <w:sz w:val="20"/>
          <w:szCs w:val="20"/>
        </w:rPr>
      </w:pPr>
      <w:r>
        <w:rPr>
          <w:rFonts w:asciiTheme="minorHAnsi" w:hAnsiTheme="minorHAnsi"/>
          <w:sz w:val="20"/>
          <w:szCs w:val="20"/>
        </w:rPr>
        <w:br w:type="page"/>
      </w:r>
    </w:p>
    <w:p w14:paraId="34C6D19C" w14:textId="1230648A" w:rsidR="0021792B" w:rsidRDefault="0021792B" w:rsidP="0021792B">
      <w:pPr>
        <w:spacing w:line="259" w:lineRule="auto"/>
        <w:jc w:val="center"/>
        <w:rPr>
          <w:b/>
        </w:rPr>
      </w:pPr>
      <w:r>
        <w:rPr>
          <w:b/>
          <w:noProof/>
        </w:rPr>
        <w:lastRenderedPageBreak/>
        <w:drawing>
          <wp:inline distT="0" distB="0" distL="0" distR="0" wp14:anchorId="658DBA1A" wp14:editId="09296B96">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57F58ACF" w14:textId="77777777" w:rsidR="0021792B" w:rsidRDefault="0021792B" w:rsidP="0021792B">
      <w:pPr>
        <w:spacing w:line="259" w:lineRule="auto"/>
        <w:rPr>
          <w:b/>
        </w:rPr>
      </w:pPr>
    </w:p>
    <w:p w14:paraId="3A298208" w14:textId="09BAA26B" w:rsidR="0021792B" w:rsidRDefault="0021792B" w:rsidP="0021792B">
      <w:pPr>
        <w:spacing w:line="259" w:lineRule="auto"/>
      </w:pPr>
      <w:r>
        <w:rPr>
          <w:b/>
        </w:rPr>
        <w:t xml:space="preserve">Guidelines for the Conduct of a Dissertation Defense </w:t>
      </w:r>
    </w:p>
    <w:p w14:paraId="656E4F23" w14:textId="77777777" w:rsidR="0021792B" w:rsidRDefault="0021792B" w:rsidP="0021792B">
      <w:pPr>
        <w:spacing w:line="259" w:lineRule="auto"/>
      </w:pPr>
      <w:r>
        <w:t xml:space="preserve"> </w:t>
      </w:r>
      <w:r>
        <w:rPr>
          <w:rFonts w:ascii="Calibri" w:eastAsia="Calibri" w:hAnsi="Calibri" w:cs="Calibri"/>
          <w:noProof/>
        </w:rPr>
        <mc:AlternateContent>
          <mc:Choice Requires="wpg">
            <w:drawing>
              <wp:inline distT="0" distB="0" distL="0" distR="0" wp14:anchorId="276605D8" wp14:editId="0FFAF814">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22BE8" id="Group 1139"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">
                <v:shape id="Shape 6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" path="m,l5852160,e" filled="f">
                  <v:stroke endcap="round"/>
                  <v:path arrowok="t" textboxrect="0,0,5852160,0"/>
                </v:shape>
                <w10:anchorlock/>
              </v:group>
            </w:pict>
          </mc:Fallback>
        </mc:AlternateContent>
      </w:r>
    </w:p>
    <w:p w14:paraId="53DED093" w14:textId="77777777" w:rsidR="0021792B" w:rsidRDefault="0021792B" w:rsidP="0021792B">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2A0BCB1E" wp14:editId="217C0C0D">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7BEAD" id="Group 1138"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">
                <v:shape id="Shape 67"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" path="m,l5852160,e" filled="f">
                  <v:stroke endcap="round"/>
                  <v:path arrowok="t" textboxrect="0,0,5852160,0"/>
                </v:shape>
                <w10:anchorlock/>
              </v:group>
            </w:pict>
          </mc:Fallback>
        </mc:AlternateContent>
      </w:r>
    </w:p>
    <w:p w14:paraId="25F46F98" w14:textId="77777777" w:rsidR="0021792B" w:rsidRDefault="0021792B" w:rsidP="0021792B">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2D69EC0B" w14:textId="77777777" w:rsidR="0021792B" w:rsidRDefault="0021792B" w:rsidP="0021792B">
      <w:pPr>
        <w:spacing w:line="259" w:lineRule="auto"/>
      </w:pPr>
      <w:r>
        <w:t xml:space="preserve"> </w:t>
      </w:r>
    </w:p>
    <w:p w14:paraId="539122F5" w14:textId="77777777" w:rsidR="0021792B" w:rsidRDefault="0021792B" w:rsidP="0021792B">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01F6FD5B" w14:textId="77777777" w:rsidR="0021792B" w:rsidRDefault="0021792B" w:rsidP="0021792B">
      <w:pPr>
        <w:spacing w:line="259" w:lineRule="auto"/>
      </w:pPr>
      <w:r>
        <w:t xml:space="preserve"> </w:t>
      </w:r>
    </w:p>
    <w:p w14:paraId="7B623232" w14:textId="77777777" w:rsidR="0021792B" w:rsidRDefault="0021792B" w:rsidP="0021792B">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012C9378" w14:textId="77777777" w:rsidR="0021792B" w:rsidRDefault="0021792B" w:rsidP="0021792B">
      <w:pPr>
        <w:ind w:left="-5"/>
      </w:pPr>
      <w:r>
        <w:t xml:space="preserve"> </w:t>
      </w:r>
    </w:p>
    <w:p w14:paraId="26220AFB" w14:textId="77777777" w:rsidR="0021792B" w:rsidRDefault="0021792B" w:rsidP="0021792B">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030C155B" w14:textId="77777777" w:rsidR="0021792B" w:rsidRDefault="0021792B" w:rsidP="0021792B">
      <w:pPr>
        <w:ind w:left="-5"/>
      </w:pPr>
      <w:r>
        <w:t xml:space="preserve"> </w:t>
      </w:r>
    </w:p>
    <w:p w14:paraId="019BFEB2" w14:textId="77777777" w:rsidR="0021792B" w:rsidRDefault="0021792B" w:rsidP="0021792B">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58869818" w14:textId="77777777" w:rsidR="0021792B" w:rsidRDefault="0021792B" w:rsidP="0021792B">
      <w:pPr>
        <w:spacing w:line="259" w:lineRule="auto"/>
      </w:pPr>
      <w:r>
        <w:t xml:space="preserve"> </w:t>
      </w:r>
    </w:p>
    <w:p w14:paraId="3E85A3FF" w14:textId="77777777" w:rsidR="0021792B" w:rsidRDefault="0021792B" w:rsidP="0021792B">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27F1436E" w14:textId="77777777" w:rsidR="0021792B" w:rsidRDefault="0021792B" w:rsidP="0021792B">
      <w:pPr>
        <w:ind w:left="-5"/>
      </w:pPr>
    </w:p>
    <w:p w14:paraId="6DB4ABF9" w14:textId="77777777" w:rsidR="0021792B" w:rsidRDefault="0021792B" w:rsidP="0021792B">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47366791" w14:textId="77777777" w:rsidR="0021792B" w:rsidRDefault="0021792B" w:rsidP="0021792B">
      <w:pPr>
        <w:ind w:left="-5"/>
      </w:pPr>
    </w:p>
    <w:p w14:paraId="0D30061D" w14:textId="77777777" w:rsidR="0021792B" w:rsidRDefault="0021792B" w:rsidP="0021792B">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06673140" w14:textId="77777777" w:rsidR="0021792B" w:rsidRDefault="0021792B" w:rsidP="0021792B">
      <w:pPr>
        <w:spacing w:line="259" w:lineRule="auto"/>
      </w:pPr>
      <w:r>
        <w:t xml:space="preserve"> </w:t>
      </w:r>
    </w:p>
    <w:p w14:paraId="3FD905E5" w14:textId="77777777" w:rsidR="0021792B" w:rsidRDefault="0021792B" w:rsidP="0021792B">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03C3EB07" w14:textId="77777777" w:rsidR="0021792B" w:rsidRDefault="0021792B" w:rsidP="0021792B">
      <w:pPr>
        <w:ind w:left="-5"/>
      </w:pPr>
    </w:p>
    <w:p w14:paraId="0E1C0DF0" w14:textId="77777777" w:rsidR="0021792B" w:rsidRDefault="0021792B" w:rsidP="0021792B">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654F71F9" w14:textId="77777777" w:rsidR="0021792B" w:rsidRDefault="0021792B" w:rsidP="0021792B">
      <w:pPr>
        <w:ind w:left="-5"/>
      </w:pPr>
    </w:p>
    <w:p w14:paraId="33D449BB" w14:textId="77777777" w:rsidR="0021792B" w:rsidRDefault="0021792B" w:rsidP="00250AC2">
      <w:pPr>
        <w:pStyle w:val="ListParagraph"/>
        <w:numPr>
          <w:ilvl w:val="0"/>
          <w:numId w:val="8"/>
        </w:numPr>
        <w:spacing w:after="5" w:line="249" w:lineRule="auto"/>
      </w:pPr>
      <w:r>
        <w:t>If the entire committee approves with no changes, they all sign the signature page and the candidate proceeds final format approval.</w:t>
      </w:r>
    </w:p>
    <w:p w14:paraId="721D5077" w14:textId="77777777" w:rsidR="0021792B" w:rsidRDefault="0021792B" w:rsidP="00250AC2">
      <w:pPr>
        <w:pStyle w:val="ListParagraph"/>
        <w:numPr>
          <w:ilvl w:val="0"/>
          <w:numId w:val="8"/>
        </w:numPr>
        <w:spacing w:after="5" w:line="249" w:lineRule="auto"/>
      </w:pPr>
      <w:r>
        <w:t>If the entire committee approves with changes that are deemed editorial and/or cosmetic, they all sign the signature page and the candidate proceeds with final editing and subsequent format approval.</w:t>
      </w:r>
    </w:p>
    <w:p w14:paraId="69A4D4A6" w14:textId="77777777" w:rsidR="0021792B" w:rsidRDefault="0021792B" w:rsidP="00250AC2">
      <w:pPr>
        <w:pStyle w:val="ListParagraph"/>
        <w:numPr>
          <w:ilvl w:val="0"/>
          <w:numId w:val="8"/>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737EC20A" w14:textId="77777777" w:rsidR="0021792B" w:rsidRDefault="0021792B" w:rsidP="00250AC2">
      <w:pPr>
        <w:pStyle w:val="ListParagraph"/>
        <w:numPr>
          <w:ilvl w:val="0"/>
          <w:numId w:val="8"/>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60E6DC63" w14:textId="77777777" w:rsidR="0021792B" w:rsidRDefault="0021792B" w:rsidP="0021792B">
      <w:pPr>
        <w:spacing w:line="259" w:lineRule="auto"/>
      </w:pPr>
      <w:r>
        <w:t xml:space="preserve"> </w:t>
      </w:r>
    </w:p>
    <w:p w14:paraId="13A1AB64" w14:textId="77777777" w:rsidR="0021792B" w:rsidRDefault="0021792B" w:rsidP="0021792B">
      <w:pPr>
        <w:ind w:left="-5"/>
      </w:pPr>
      <w:r>
        <w:t xml:space="preserve">In summary, the following basic script is a recommended process to insure a complete, clear presentation of the study and examination of the candidate. </w:t>
      </w:r>
    </w:p>
    <w:p w14:paraId="3C38E49C" w14:textId="77777777" w:rsidR="0021792B" w:rsidRDefault="0021792B" w:rsidP="0021792B">
      <w:pPr>
        <w:ind w:left="-5"/>
      </w:pPr>
    </w:p>
    <w:p w14:paraId="6DA700DF" w14:textId="77777777" w:rsidR="0021792B" w:rsidRDefault="0021792B" w:rsidP="00250AC2">
      <w:pPr>
        <w:numPr>
          <w:ilvl w:val="0"/>
          <w:numId w:val="7"/>
        </w:numPr>
        <w:spacing w:after="5" w:line="249" w:lineRule="auto"/>
        <w:ind w:hanging="360"/>
      </w:pPr>
      <w:r>
        <w:t xml:space="preserve">Presentation by candidate  </w:t>
      </w:r>
    </w:p>
    <w:p w14:paraId="3AD960CD" w14:textId="77777777" w:rsidR="0021792B" w:rsidRDefault="0021792B" w:rsidP="00250AC2">
      <w:pPr>
        <w:numPr>
          <w:ilvl w:val="0"/>
          <w:numId w:val="7"/>
        </w:numPr>
        <w:spacing w:after="5" w:line="249" w:lineRule="auto"/>
        <w:ind w:hanging="360"/>
      </w:pPr>
      <w:r>
        <w:t xml:space="preserve">Committee members ask questions and discuss study  </w:t>
      </w:r>
    </w:p>
    <w:p w14:paraId="406360A1" w14:textId="77777777" w:rsidR="0021792B" w:rsidRDefault="0021792B" w:rsidP="00250AC2">
      <w:pPr>
        <w:numPr>
          <w:ilvl w:val="0"/>
          <w:numId w:val="7"/>
        </w:numPr>
        <w:spacing w:after="5" w:line="249" w:lineRule="auto"/>
        <w:ind w:hanging="360"/>
      </w:pPr>
      <w:r>
        <w:t>Committee adjourns for final evaluation; observers and candidate are excused</w:t>
      </w:r>
    </w:p>
    <w:p w14:paraId="3F7ED741" w14:textId="77777777" w:rsidR="0021792B" w:rsidRDefault="0021792B" w:rsidP="00250AC2">
      <w:pPr>
        <w:numPr>
          <w:ilvl w:val="0"/>
          <w:numId w:val="7"/>
        </w:numPr>
        <w:spacing w:after="5" w:line="249" w:lineRule="auto"/>
        <w:ind w:hanging="360"/>
      </w:pPr>
      <w:r>
        <w:t xml:space="preserve">Committee calls the candidate back in to review required changes in the dissertation document. </w:t>
      </w:r>
    </w:p>
    <w:p w14:paraId="0014BF7E" w14:textId="77777777" w:rsidR="0021792B" w:rsidRPr="00F41D6D" w:rsidRDefault="0021792B" w:rsidP="00250AC2">
      <w:pPr>
        <w:numPr>
          <w:ilvl w:val="0"/>
          <w:numId w:val="7"/>
        </w:numPr>
        <w:spacing w:after="5" w:line="249" w:lineRule="auto"/>
        <w:ind w:hanging="360"/>
        <w:rPr>
          <w:sz w:val="16"/>
          <w:szCs w:val="16"/>
        </w:rPr>
      </w:pPr>
      <w:r>
        <w:t xml:space="preserve">Post-meeting announcement to observers of outcome of committee deliberations </w:t>
      </w:r>
    </w:p>
    <w:p w14:paraId="37030750" w14:textId="77777777" w:rsidR="0021792B" w:rsidRPr="00F41D6D" w:rsidRDefault="0021792B" w:rsidP="00250AC2">
      <w:pPr>
        <w:numPr>
          <w:ilvl w:val="0"/>
          <w:numId w:val="7"/>
        </w:numPr>
        <w:spacing w:after="5" w:line="249" w:lineRule="auto"/>
        <w:ind w:hanging="360"/>
        <w:rPr>
          <w:sz w:val="16"/>
          <w:szCs w:val="16"/>
        </w:rPr>
      </w:pPr>
      <w:r w:rsidRPr="00F41D6D">
        <w:rPr>
          <w:sz w:val="16"/>
          <w:szCs w:val="16"/>
        </w:rPr>
        <w:t>Adapted from Duquesne University</w:t>
      </w:r>
    </w:p>
    <w:p w14:paraId="0A3C46EF" w14:textId="77777777" w:rsidR="0021792B" w:rsidRDefault="0021792B" w:rsidP="0021792B">
      <w:pPr>
        <w:rPr>
          <w:sz w:val="16"/>
          <w:szCs w:val="16"/>
        </w:rPr>
      </w:pPr>
    </w:p>
    <w:p w14:paraId="4579E8C9" w14:textId="77777777" w:rsidR="0021792B" w:rsidRDefault="0021792B" w:rsidP="0021792B">
      <w:pPr>
        <w:rPr>
          <w:sz w:val="16"/>
          <w:szCs w:val="16"/>
        </w:rPr>
      </w:pPr>
    </w:p>
    <w:p w14:paraId="70E43611" w14:textId="77777777" w:rsidR="0021792B" w:rsidRPr="00AF7B05" w:rsidRDefault="0021792B" w:rsidP="0021792B">
      <w:pPr>
        <w:rPr>
          <w:b/>
        </w:rPr>
      </w:pPr>
      <w:r w:rsidRPr="00AF7B05">
        <w:rPr>
          <w:b/>
        </w:rPr>
        <w:t>Critical Things the Chair Should Know</w:t>
      </w:r>
    </w:p>
    <w:p w14:paraId="7DFB1C37" w14:textId="77777777" w:rsidR="0021792B" w:rsidRDefault="00DA30DC" w:rsidP="0021792B">
      <w:hyperlink r:id="rId53" w:history="1">
        <w:r w:rsidR="0021792B" w:rsidRPr="00AF7B05">
          <w:rPr>
            <w:rStyle w:val="Hyperlink"/>
          </w:rPr>
          <w:t>Deadlines and Important Dates</w:t>
        </w:r>
      </w:hyperlink>
    </w:p>
    <w:p w14:paraId="25765581" w14:textId="77777777" w:rsidR="0021792B" w:rsidRDefault="00DA30DC" w:rsidP="0021792B">
      <w:hyperlink r:id="rId54" w:history="1">
        <w:r w:rsidR="0021792B" w:rsidRPr="00AF7B05">
          <w:rPr>
            <w:rStyle w:val="Hyperlink"/>
          </w:rPr>
          <w:t>Step-by-</w:t>
        </w:r>
        <w:r w:rsidR="0021792B">
          <w:rPr>
            <w:rStyle w:val="Hyperlink"/>
          </w:rPr>
          <w:t>S</w:t>
        </w:r>
        <w:r w:rsidR="0021792B" w:rsidRPr="00AF7B05">
          <w:rPr>
            <w:rStyle w:val="Hyperlink"/>
          </w:rPr>
          <w:t xml:space="preserve">tep </w:t>
        </w:r>
        <w:r w:rsidR="0021792B">
          <w:rPr>
            <w:rStyle w:val="Hyperlink"/>
          </w:rPr>
          <w:t>G</w:t>
        </w:r>
        <w:r w:rsidR="0021792B" w:rsidRPr="00AF7B05">
          <w:rPr>
            <w:rStyle w:val="Hyperlink"/>
          </w:rPr>
          <w:t xml:space="preserve">uide to the </w:t>
        </w:r>
        <w:r w:rsidR="0021792B">
          <w:rPr>
            <w:rStyle w:val="Hyperlink"/>
          </w:rPr>
          <w:t>D</w:t>
        </w:r>
        <w:r w:rsidR="0021792B" w:rsidRPr="00AF7B05">
          <w:rPr>
            <w:rStyle w:val="Hyperlink"/>
          </w:rPr>
          <w:t xml:space="preserve">issertation </w:t>
        </w:r>
        <w:r w:rsidR="0021792B">
          <w:rPr>
            <w:rStyle w:val="Hyperlink"/>
          </w:rPr>
          <w:t>P</w:t>
        </w:r>
        <w:r w:rsidR="0021792B" w:rsidRPr="00AF7B05">
          <w:rPr>
            <w:rStyle w:val="Hyperlink"/>
          </w:rPr>
          <w:t xml:space="preserve">rocess for </w:t>
        </w:r>
        <w:r w:rsidR="0021792B">
          <w:rPr>
            <w:rStyle w:val="Hyperlink"/>
          </w:rPr>
          <w:t>F</w:t>
        </w:r>
        <w:r w:rsidR="0021792B" w:rsidRPr="00AF7B05">
          <w:rPr>
            <w:rStyle w:val="Hyperlink"/>
          </w:rPr>
          <w:t>aculty</w:t>
        </w:r>
      </w:hyperlink>
    </w:p>
    <w:p w14:paraId="47BB0284" w14:textId="77777777" w:rsidR="0021792B" w:rsidRDefault="00DA30DC" w:rsidP="0021792B">
      <w:hyperlink r:id="rId55" w:history="1">
        <w:r w:rsidR="0021792B" w:rsidRPr="00AF7B05">
          <w:rPr>
            <w:rStyle w:val="Hyperlink"/>
          </w:rPr>
          <w:t>Who Can Serve</w:t>
        </w:r>
        <w:r w:rsidR="0021792B">
          <w:rPr>
            <w:rStyle w:val="Hyperlink"/>
          </w:rPr>
          <w:t xml:space="preserve"> on a</w:t>
        </w:r>
        <w:r w:rsidR="0021792B" w:rsidRPr="00AF7B05">
          <w:rPr>
            <w:rStyle w:val="Hyperlink"/>
          </w:rPr>
          <w:t xml:space="preserve"> Committee</w:t>
        </w:r>
      </w:hyperlink>
    </w:p>
    <w:p w14:paraId="6C5C54D2" w14:textId="77777777" w:rsidR="0021792B" w:rsidRDefault="00DA30DC" w:rsidP="0021792B">
      <w:hyperlink r:id="rId56" w:history="1">
        <w:r w:rsidR="0021792B" w:rsidRPr="00AF7B05">
          <w:rPr>
            <w:rStyle w:val="Hyperlink"/>
          </w:rPr>
          <w:t xml:space="preserve">How to </w:t>
        </w:r>
        <w:r w:rsidR="0021792B">
          <w:rPr>
            <w:rStyle w:val="Hyperlink"/>
          </w:rPr>
          <w:t>A</w:t>
        </w:r>
        <w:r w:rsidR="0021792B" w:rsidRPr="00AF7B05">
          <w:rPr>
            <w:rStyle w:val="Hyperlink"/>
          </w:rPr>
          <w:t>pply for Graduate Facu</w:t>
        </w:r>
        <w:r w:rsidR="0021792B">
          <w:rPr>
            <w:rStyle w:val="Hyperlink"/>
          </w:rPr>
          <w:t>lt</w:t>
        </w:r>
        <w:r w:rsidR="0021792B" w:rsidRPr="00AF7B05">
          <w:rPr>
            <w:rStyle w:val="Hyperlink"/>
          </w:rPr>
          <w:t>y Status</w:t>
        </w:r>
      </w:hyperlink>
    </w:p>
    <w:p w14:paraId="2D2EF872" w14:textId="77777777" w:rsidR="0021792B" w:rsidRDefault="00DA30DC" w:rsidP="0021792B">
      <w:hyperlink r:id="rId57" w:history="1">
        <w:r w:rsidR="0021792B" w:rsidRPr="00F32428">
          <w:rPr>
            <w:rStyle w:val="Hyperlink"/>
          </w:rPr>
          <w:t>Appointment of Dissertation Committee</w:t>
        </w:r>
      </w:hyperlink>
      <w:r w:rsidR="0021792B">
        <w:t xml:space="preserve"> form: Check the</w:t>
      </w:r>
      <w:r w:rsidR="0021792B" w:rsidRPr="00F32428">
        <w:t> </w:t>
      </w:r>
      <w:hyperlink r:id="rId58" w:history="1">
        <w:r w:rsidR="0021792B" w:rsidRPr="00F32428">
          <w:rPr>
            <w:rStyle w:val="Hyperlink"/>
          </w:rPr>
          <w:t>List of Graduate Faculty Membership</w:t>
        </w:r>
      </w:hyperlink>
      <w:r w:rsidR="0021792B" w:rsidRPr="00F32428">
        <w:t xml:space="preserve"> to ensure </w:t>
      </w:r>
      <w:r w:rsidR="0021792B">
        <w:t>each</w:t>
      </w:r>
      <w:r w:rsidR="0021792B" w:rsidRPr="00F32428">
        <w:t xml:space="preserve"> committee member</w:t>
      </w:r>
      <w:r w:rsidR="0021792B">
        <w:t xml:space="preserve"> is Graduate Research Faculty</w:t>
      </w:r>
      <w:r w:rsidR="0021792B" w:rsidRPr="00F32428">
        <w:t xml:space="preserve"> </w:t>
      </w:r>
      <w:r w:rsidR="0021792B">
        <w:t xml:space="preserve">or </w:t>
      </w:r>
      <w:r w:rsidR="0021792B" w:rsidRPr="00F32428">
        <w:t xml:space="preserve">Visiting </w:t>
      </w:r>
      <w:r w:rsidR="0021792B">
        <w:t>GRF</w:t>
      </w:r>
      <w:r w:rsidR="0021792B" w:rsidRPr="00F32428">
        <w:t xml:space="preserve">. If </w:t>
      </w:r>
      <w:r w:rsidR="0021792B">
        <w:t>they</w:t>
      </w:r>
      <w:r w:rsidR="0021792B" w:rsidRPr="00F32428">
        <w:t xml:space="preserve"> do not hold one of these titles, </w:t>
      </w:r>
      <w:r w:rsidR="0021792B">
        <w:t>they may a</w:t>
      </w:r>
      <w:r w:rsidR="0021792B" w:rsidRPr="00FF1D63">
        <w:t>pply for Graduate Faculty Status</w:t>
      </w:r>
      <w:r w:rsidR="0021792B">
        <w:t>.</w:t>
      </w:r>
      <w:r w:rsidR="0021792B" w:rsidRPr="00FF1D63">
        <w:t xml:space="preserve"> The first AND second page </w:t>
      </w:r>
      <w:r w:rsidR="0021792B">
        <w:t xml:space="preserve">of the form </w:t>
      </w:r>
      <w:r w:rsidR="0021792B" w:rsidRPr="00FF1D63">
        <w:t>must be completed by the thesis chair and signed by the college dean before sending to </w:t>
      </w:r>
      <w:hyperlink r:id="rId59" w:history="1">
        <w:r w:rsidR="0021792B" w:rsidRPr="00FF1D63">
          <w:rPr>
            <w:rStyle w:val="Hyperlink"/>
          </w:rPr>
          <w:t>GradForms@uttyler.edu</w:t>
        </w:r>
      </w:hyperlink>
      <w:r w:rsidR="0021792B" w:rsidRPr="00FF1D63">
        <w:t xml:space="preserve"> for Graduate School Dean approval. </w:t>
      </w:r>
    </w:p>
    <w:p w14:paraId="7DFE0680" w14:textId="77777777" w:rsidR="0021792B" w:rsidRPr="00DA4D65" w:rsidRDefault="0021792B" w:rsidP="0021792B">
      <w:pPr>
        <w:rPr>
          <w:sz w:val="16"/>
          <w:szCs w:val="16"/>
        </w:rPr>
      </w:pPr>
      <w:r>
        <w:rPr>
          <w:sz w:val="16"/>
          <w:szCs w:val="16"/>
        </w:rPr>
        <w:br/>
      </w:r>
      <w:r>
        <w:rPr>
          <w:sz w:val="16"/>
          <w:szCs w:val="16"/>
        </w:rPr>
        <w:br/>
      </w:r>
    </w:p>
    <w:p w14:paraId="154C5B95" w14:textId="77777777" w:rsidR="0021792B" w:rsidRPr="00DA4D65" w:rsidRDefault="0021792B" w:rsidP="0021792B">
      <w:pPr>
        <w:rPr>
          <w:sz w:val="16"/>
          <w:szCs w:val="16"/>
        </w:rPr>
      </w:pPr>
      <w:r w:rsidRPr="00DA4D65">
        <w:rPr>
          <w:sz w:val="16"/>
          <w:szCs w:val="16"/>
        </w:rPr>
        <w:t xml:space="preserve">Adapted from: </w:t>
      </w:r>
      <w:hyperlink r:id="rId60" w:history="1">
        <w:r w:rsidRPr="00DA4D65">
          <w:rPr>
            <w:rStyle w:val="Hyperlink"/>
            <w:sz w:val="16"/>
            <w:szCs w:val="16"/>
          </w:rPr>
          <w:t>https://www.duq.edu/Documents/education/_pdf/dissertation/guide-conduct-dissertation-def.pdf</w:t>
        </w:r>
      </w:hyperlink>
    </w:p>
    <w:p w14:paraId="2D621901" w14:textId="77777777" w:rsidR="0021792B" w:rsidRPr="000730AA" w:rsidRDefault="0021792B" w:rsidP="0021792B">
      <w:pPr>
        <w:jc w:val="center"/>
        <w:rPr>
          <w:rFonts w:asciiTheme="minorHAnsi" w:hAnsiTheme="minorHAnsi"/>
          <w:sz w:val="20"/>
          <w:szCs w:val="20"/>
        </w:rPr>
      </w:pPr>
    </w:p>
    <w:p w14:paraId="7A71881D" w14:textId="77777777" w:rsidR="003B726E" w:rsidRPr="000730AA" w:rsidRDefault="003B726E" w:rsidP="000730AA">
      <w:pPr>
        <w:jc w:val="center"/>
        <w:rPr>
          <w:rFonts w:asciiTheme="minorHAnsi" w:hAnsiTheme="minorHAnsi"/>
          <w:sz w:val="20"/>
          <w:szCs w:val="20"/>
        </w:rPr>
      </w:pPr>
    </w:p>
    <w:sectPr w:rsidR="003B726E" w:rsidRPr="000730AA" w:rsidSect="000C43AB">
      <w:headerReference w:type="default" r:id="rId61"/>
      <w:footerReference w:type="default" r:id="rId62"/>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91D6" w14:textId="77777777" w:rsidR="001554F3" w:rsidRDefault="001554F3" w:rsidP="003B726E">
      <w:r>
        <w:separator/>
      </w:r>
    </w:p>
  </w:endnote>
  <w:endnote w:type="continuationSeparator" w:id="0">
    <w:p w14:paraId="07FCFC53" w14:textId="77777777" w:rsidR="001554F3" w:rsidRDefault="001554F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181C" w14:textId="77777777" w:rsidR="001554F3" w:rsidRDefault="001554F3" w:rsidP="003B726E">
      <w:r>
        <w:separator/>
      </w:r>
    </w:p>
  </w:footnote>
  <w:footnote w:type="continuationSeparator" w:id="0">
    <w:p w14:paraId="064B5DDE" w14:textId="77777777" w:rsidR="001554F3" w:rsidRDefault="001554F3"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7A5DF3FF">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25FF3843" w:rsidR="005D326F" w:rsidRDefault="00404F38" w:rsidP="005D326F">
                              <w:pPr>
                                <w:pStyle w:val="Header"/>
                                <w:jc w:val="center"/>
                                <w:rPr>
                                  <w:rFonts w:asciiTheme="minorHAnsi" w:hAnsiTheme="minorHAnsi"/>
                                </w:rPr>
                              </w:pPr>
                              <w:r>
                                <w:rPr>
                                  <w:rFonts w:asciiTheme="minorHAnsi" w:hAnsiTheme="minorHAnsi"/>
                                </w:rPr>
                                <w:t xml:space="preserve">The University of Texas at Tyler Graduate Council </w:t>
                              </w:r>
                              <w:r w:rsidR="00DA30DC">
                                <w:rPr>
                                  <w:rFonts w:asciiTheme="minorHAnsi" w:hAnsiTheme="minorHAnsi"/>
                                </w:rPr>
                                <w:t>February</w:t>
                              </w:r>
                              <w:r>
                                <w:rPr>
                                  <w:rFonts w:asciiTheme="minorHAnsi" w:hAnsiTheme="minorHAnsi"/>
                                </w:rPr>
                                <w:t xml:space="preserve"> </w:t>
                              </w:r>
                              <w:r w:rsidR="00DA30DC">
                                <w:rPr>
                                  <w:rFonts w:asciiTheme="minorHAnsi" w:hAnsiTheme="minorHAnsi"/>
                                </w:rPr>
                                <w:t>14</w:t>
                              </w:r>
                              <w:r>
                                <w:rPr>
                                  <w:rFonts w:asciiTheme="minorHAnsi" w:hAnsiTheme="minorHAnsi"/>
                                </w:rPr>
                                <w:t>, 20</w:t>
                              </w:r>
                              <w:r w:rsidR="00DA30DC">
                                <w:rPr>
                                  <w:rFonts w:asciiTheme="minorHAnsi" w:hAnsiTheme="minorHAnsi"/>
                                </w:rPr>
                                <w:t>20</w:t>
                              </w:r>
                              <w:r>
                                <w:rPr>
                                  <w:rFonts w:asciiTheme="minorHAnsi" w:hAnsiTheme="minorHAnsi"/>
                                </w:rPr>
                                <w:t xml:space="preserve"> 1:00-3:00 pm</w:t>
                              </w:r>
                            </w:p>
                          </w:sdtContent>
                        </w:sdt>
                        <w:p w14:paraId="165DDE77" w14:textId="77F22024" w:rsidR="005D326F" w:rsidRPr="005D326F" w:rsidRDefault="00DA30DC"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25FF3843" w:rsidR="005D326F" w:rsidRDefault="00404F38" w:rsidP="005D326F">
                        <w:pPr>
                          <w:pStyle w:val="Header"/>
                          <w:jc w:val="center"/>
                          <w:rPr>
                            <w:rFonts w:asciiTheme="minorHAnsi" w:hAnsiTheme="minorHAnsi"/>
                          </w:rPr>
                        </w:pPr>
                        <w:r>
                          <w:rPr>
                            <w:rFonts w:asciiTheme="minorHAnsi" w:hAnsiTheme="minorHAnsi"/>
                          </w:rPr>
                          <w:t xml:space="preserve">The University of Texas at Tyler Graduate Council </w:t>
                        </w:r>
                        <w:r w:rsidR="00DA30DC">
                          <w:rPr>
                            <w:rFonts w:asciiTheme="minorHAnsi" w:hAnsiTheme="minorHAnsi"/>
                          </w:rPr>
                          <w:t>February</w:t>
                        </w:r>
                        <w:r>
                          <w:rPr>
                            <w:rFonts w:asciiTheme="minorHAnsi" w:hAnsiTheme="minorHAnsi"/>
                          </w:rPr>
                          <w:t xml:space="preserve"> </w:t>
                        </w:r>
                        <w:r w:rsidR="00DA30DC">
                          <w:rPr>
                            <w:rFonts w:asciiTheme="minorHAnsi" w:hAnsiTheme="minorHAnsi"/>
                          </w:rPr>
                          <w:t>14</w:t>
                        </w:r>
                        <w:r>
                          <w:rPr>
                            <w:rFonts w:asciiTheme="minorHAnsi" w:hAnsiTheme="minorHAnsi"/>
                          </w:rPr>
                          <w:t>, 20</w:t>
                        </w:r>
                        <w:r w:rsidR="00DA30DC">
                          <w:rPr>
                            <w:rFonts w:asciiTheme="minorHAnsi" w:hAnsiTheme="minorHAnsi"/>
                          </w:rPr>
                          <w:t>20</w:t>
                        </w:r>
                        <w:r>
                          <w:rPr>
                            <w:rFonts w:asciiTheme="minorHAnsi" w:hAnsiTheme="minorHAnsi"/>
                          </w:rPr>
                          <w:t xml:space="preserve"> 1:00-3:00 pm</w:t>
                        </w:r>
                      </w:p>
                    </w:sdtContent>
                  </w:sdt>
                  <w:p w14:paraId="165DDE77" w14:textId="77F22024" w:rsidR="005D326F" w:rsidRPr="005D326F" w:rsidRDefault="00DA30DC"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CA2AA3"/>
    <w:multiLevelType w:val="hybridMultilevel"/>
    <w:tmpl w:val="3944619A"/>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472700D"/>
    <w:multiLevelType w:val="hybridMultilevel"/>
    <w:tmpl w:val="6E38E8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323D7969"/>
    <w:multiLevelType w:val="hybridMultilevel"/>
    <w:tmpl w:val="6E38E8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34AF5F7A"/>
    <w:multiLevelType w:val="hybridMultilevel"/>
    <w:tmpl w:val="36CA414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3F3E73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4C3BD4"/>
    <w:multiLevelType w:val="hybridMultilevel"/>
    <w:tmpl w:val="E088677E"/>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45981FE3"/>
    <w:multiLevelType w:val="hybridMultilevel"/>
    <w:tmpl w:val="3944619A"/>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492545C8"/>
    <w:multiLevelType w:val="multilevel"/>
    <w:tmpl w:val="827A146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EF472F"/>
    <w:multiLevelType w:val="hybridMultilevel"/>
    <w:tmpl w:val="E088677E"/>
    <w:lvl w:ilvl="0" w:tplc="04090015">
      <w:start w:val="1"/>
      <w:numFmt w:val="upperLetter"/>
      <w:lvlText w:val="%1."/>
      <w:lvlJc w:val="left"/>
      <w:pPr>
        <w:ind w:left="630"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60197A56"/>
    <w:multiLevelType w:val="hybridMultilevel"/>
    <w:tmpl w:val="39AAA7B2"/>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634D4966"/>
    <w:multiLevelType w:val="hybridMultilevel"/>
    <w:tmpl w:val="39AAA7B2"/>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74AE121B"/>
    <w:multiLevelType w:val="hybridMultilevel"/>
    <w:tmpl w:val="36CA414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3"/>
  </w:num>
  <w:num w:numId="2">
    <w:abstractNumId w:val="8"/>
  </w:num>
  <w:num w:numId="3">
    <w:abstractNumId w:val="12"/>
  </w:num>
  <w:num w:numId="4">
    <w:abstractNumId w:val="6"/>
  </w:num>
  <w:num w:numId="5">
    <w:abstractNumId w:val="0"/>
  </w:num>
  <w:num w:numId="6">
    <w:abstractNumId w:val="2"/>
  </w:num>
  <w:num w:numId="7">
    <w:abstractNumId w:val="1"/>
  </w:num>
  <w:num w:numId="8">
    <w:abstractNumId w:val="14"/>
  </w:num>
  <w:num w:numId="9">
    <w:abstractNumId w:val="5"/>
  </w:num>
  <w:num w:numId="10">
    <w:abstractNumId w:val="11"/>
  </w:num>
  <w:num w:numId="11">
    <w:abstractNumId w:val="13"/>
  </w:num>
  <w:num w:numId="12">
    <w:abstractNumId w:val="7"/>
  </w:num>
  <w:num w:numId="13">
    <w:abstractNumId w:val="9"/>
  </w:num>
  <w:num w:numId="14">
    <w:abstractNumId w:val="4"/>
  </w:num>
  <w:num w:numId="15">
    <w:abstractNumId w:val="15"/>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1F45"/>
    <w:rsid w:val="00034519"/>
    <w:rsid w:val="000400D2"/>
    <w:rsid w:val="00044FB5"/>
    <w:rsid w:val="000730AA"/>
    <w:rsid w:val="00091A2B"/>
    <w:rsid w:val="0009545D"/>
    <w:rsid w:val="000A7109"/>
    <w:rsid w:val="000A741E"/>
    <w:rsid w:val="000B70E2"/>
    <w:rsid w:val="000C6BBC"/>
    <w:rsid w:val="000D0F23"/>
    <w:rsid w:val="000D788B"/>
    <w:rsid w:val="000F1549"/>
    <w:rsid w:val="00115505"/>
    <w:rsid w:val="00136713"/>
    <w:rsid w:val="00140AD7"/>
    <w:rsid w:val="0014593A"/>
    <w:rsid w:val="00147263"/>
    <w:rsid w:val="00151DA0"/>
    <w:rsid w:val="00154AB6"/>
    <w:rsid w:val="001554F3"/>
    <w:rsid w:val="0016104E"/>
    <w:rsid w:val="001A1AFF"/>
    <w:rsid w:val="001F449E"/>
    <w:rsid w:val="001F5DC0"/>
    <w:rsid w:val="001F718E"/>
    <w:rsid w:val="002023D6"/>
    <w:rsid w:val="0021792B"/>
    <w:rsid w:val="002212FE"/>
    <w:rsid w:val="0022374C"/>
    <w:rsid w:val="00225EF2"/>
    <w:rsid w:val="00226051"/>
    <w:rsid w:val="002312A7"/>
    <w:rsid w:val="00233498"/>
    <w:rsid w:val="00241787"/>
    <w:rsid w:val="0024420E"/>
    <w:rsid w:val="00246220"/>
    <w:rsid w:val="00250560"/>
    <w:rsid w:val="00250AC2"/>
    <w:rsid w:val="00261B2D"/>
    <w:rsid w:val="0026353E"/>
    <w:rsid w:val="00264726"/>
    <w:rsid w:val="00267645"/>
    <w:rsid w:val="00295C11"/>
    <w:rsid w:val="00296D59"/>
    <w:rsid w:val="00297C0C"/>
    <w:rsid w:val="002A7873"/>
    <w:rsid w:val="002B34BD"/>
    <w:rsid w:val="002B5EF8"/>
    <w:rsid w:val="002C233F"/>
    <w:rsid w:val="002C7A4A"/>
    <w:rsid w:val="002D1BE4"/>
    <w:rsid w:val="002D67DA"/>
    <w:rsid w:val="003125C3"/>
    <w:rsid w:val="0033211A"/>
    <w:rsid w:val="00355A27"/>
    <w:rsid w:val="00364735"/>
    <w:rsid w:val="003708D5"/>
    <w:rsid w:val="003713A1"/>
    <w:rsid w:val="00385FE9"/>
    <w:rsid w:val="00386AA5"/>
    <w:rsid w:val="00387957"/>
    <w:rsid w:val="003B276A"/>
    <w:rsid w:val="003B726E"/>
    <w:rsid w:val="003D2E66"/>
    <w:rsid w:val="003E08EB"/>
    <w:rsid w:val="003E19CB"/>
    <w:rsid w:val="003F421C"/>
    <w:rsid w:val="00400BB6"/>
    <w:rsid w:val="00404F38"/>
    <w:rsid w:val="00414C98"/>
    <w:rsid w:val="004264A1"/>
    <w:rsid w:val="00432317"/>
    <w:rsid w:val="00433272"/>
    <w:rsid w:val="00451052"/>
    <w:rsid w:val="00464569"/>
    <w:rsid w:val="00471A6A"/>
    <w:rsid w:val="00475BE6"/>
    <w:rsid w:val="00477EA9"/>
    <w:rsid w:val="00491ECE"/>
    <w:rsid w:val="00491FB5"/>
    <w:rsid w:val="00495BC6"/>
    <w:rsid w:val="004B331D"/>
    <w:rsid w:val="004C1902"/>
    <w:rsid w:val="004D5DB6"/>
    <w:rsid w:val="004E004F"/>
    <w:rsid w:val="004E1791"/>
    <w:rsid w:val="004E23AE"/>
    <w:rsid w:val="004F67A3"/>
    <w:rsid w:val="004F699C"/>
    <w:rsid w:val="005069E4"/>
    <w:rsid w:val="00534C6E"/>
    <w:rsid w:val="005370EB"/>
    <w:rsid w:val="00555970"/>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706F8"/>
    <w:rsid w:val="00792AF7"/>
    <w:rsid w:val="007932F0"/>
    <w:rsid w:val="007941BE"/>
    <w:rsid w:val="007B5F52"/>
    <w:rsid w:val="007B7906"/>
    <w:rsid w:val="007B7EA2"/>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543F"/>
    <w:rsid w:val="00907C91"/>
    <w:rsid w:val="009135C6"/>
    <w:rsid w:val="0091724F"/>
    <w:rsid w:val="00922756"/>
    <w:rsid w:val="00955E4D"/>
    <w:rsid w:val="00981B8E"/>
    <w:rsid w:val="00990990"/>
    <w:rsid w:val="00994379"/>
    <w:rsid w:val="009A3A3D"/>
    <w:rsid w:val="009A3D2B"/>
    <w:rsid w:val="009A46D8"/>
    <w:rsid w:val="009A70F8"/>
    <w:rsid w:val="009B5FE7"/>
    <w:rsid w:val="009F65B8"/>
    <w:rsid w:val="00A15DA4"/>
    <w:rsid w:val="00A47DB6"/>
    <w:rsid w:val="00A50052"/>
    <w:rsid w:val="00A56A75"/>
    <w:rsid w:val="00A73034"/>
    <w:rsid w:val="00A74078"/>
    <w:rsid w:val="00A85CFD"/>
    <w:rsid w:val="00AA7AE8"/>
    <w:rsid w:val="00AD0111"/>
    <w:rsid w:val="00AD1EA5"/>
    <w:rsid w:val="00AE25A2"/>
    <w:rsid w:val="00B01E36"/>
    <w:rsid w:val="00B1353B"/>
    <w:rsid w:val="00B201A7"/>
    <w:rsid w:val="00B25939"/>
    <w:rsid w:val="00B30820"/>
    <w:rsid w:val="00B3249D"/>
    <w:rsid w:val="00B35606"/>
    <w:rsid w:val="00B402CA"/>
    <w:rsid w:val="00B40737"/>
    <w:rsid w:val="00B5207D"/>
    <w:rsid w:val="00B52FB4"/>
    <w:rsid w:val="00B61855"/>
    <w:rsid w:val="00B63BA4"/>
    <w:rsid w:val="00B77FD1"/>
    <w:rsid w:val="00B809BA"/>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622C4"/>
    <w:rsid w:val="00C70896"/>
    <w:rsid w:val="00C74052"/>
    <w:rsid w:val="00C74C48"/>
    <w:rsid w:val="00C77A0A"/>
    <w:rsid w:val="00C84485"/>
    <w:rsid w:val="00C9299E"/>
    <w:rsid w:val="00CA1F34"/>
    <w:rsid w:val="00CA7FAC"/>
    <w:rsid w:val="00CB108B"/>
    <w:rsid w:val="00CC1774"/>
    <w:rsid w:val="00CC3CF6"/>
    <w:rsid w:val="00CE1F83"/>
    <w:rsid w:val="00CF56FE"/>
    <w:rsid w:val="00D04326"/>
    <w:rsid w:val="00D10BE2"/>
    <w:rsid w:val="00D13E66"/>
    <w:rsid w:val="00D27B2F"/>
    <w:rsid w:val="00D63C72"/>
    <w:rsid w:val="00D6750B"/>
    <w:rsid w:val="00D734A0"/>
    <w:rsid w:val="00D75587"/>
    <w:rsid w:val="00DA30DC"/>
    <w:rsid w:val="00DD2B83"/>
    <w:rsid w:val="00DD4CE7"/>
    <w:rsid w:val="00DF421D"/>
    <w:rsid w:val="00DF56E5"/>
    <w:rsid w:val="00E23A57"/>
    <w:rsid w:val="00E23B29"/>
    <w:rsid w:val="00E3510C"/>
    <w:rsid w:val="00E435A7"/>
    <w:rsid w:val="00E511AA"/>
    <w:rsid w:val="00E61403"/>
    <w:rsid w:val="00E61A16"/>
    <w:rsid w:val="00E6655C"/>
    <w:rsid w:val="00E703EA"/>
    <w:rsid w:val="00E75ACB"/>
    <w:rsid w:val="00EA6274"/>
    <w:rsid w:val="00EB37D1"/>
    <w:rsid w:val="00F04D5F"/>
    <w:rsid w:val="00F10667"/>
    <w:rsid w:val="00F1551D"/>
    <w:rsid w:val="00F340C1"/>
    <w:rsid w:val="00F42C15"/>
    <w:rsid w:val="00F42C25"/>
    <w:rsid w:val="00F52798"/>
    <w:rsid w:val="00F7419B"/>
    <w:rsid w:val="00F74217"/>
    <w:rsid w:val="00F80D29"/>
    <w:rsid w:val="00F8518D"/>
    <w:rsid w:val="00F91779"/>
    <w:rsid w:val="00FC27CB"/>
    <w:rsid w:val="00FE5587"/>
    <w:rsid w:val="00FE63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nalbone@uttyler.edu" TargetMode="External"/><Relationship Id="rId18" Type="http://schemas.openxmlformats.org/officeDocument/2006/relationships/hyperlink" Target="https://uttyler.smartcatalogiq.com/?sc_itemid=%7b653D0FC5-DBC0-488A-A7A2-FD3B4472F62D%7d&amp;item=%7b624B0EC0-3ACC-402E-B910-0039AC5C989B%7d" TargetMode="External"/><Relationship Id="rId26" Type="http://schemas.openxmlformats.org/officeDocument/2006/relationships/hyperlink" Target="https://uttyler.smartcatalogiq.com/?sc_itemid=%7b653D0FC5-DBC0-488A-A7A2-FD3B4472F62D%7d&amp;item=%7b774D1921-534C-44EE-8164-C950D0C19314%7d" TargetMode="External"/><Relationship Id="rId39" Type="http://schemas.openxmlformats.org/officeDocument/2006/relationships/hyperlink" Target="mailto:tnalbone@uttyler.edu" TargetMode="External"/><Relationship Id="rId21" Type="http://schemas.openxmlformats.org/officeDocument/2006/relationships/hyperlink" Target="mailto:whickey@uttyler.edu" TargetMode="External"/><Relationship Id="rId34" Type="http://schemas.openxmlformats.org/officeDocument/2006/relationships/hyperlink" Target="https://uttyler.smartcatalogiq.com/?sc_itemid=%7b653D0FC5-DBC0-488A-A7A2-FD3B4472F62D%7d&amp;item=%7bA69A060D-9CCA-4D97-9E9A-EECAB18C81FC%7d" TargetMode="External"/><Relationship Id="rId42" Type="http://schemas.openxmlformats.org/officeDocument/2006/relationships/hyperlink" Target="https://uttyler.smartcatalogiq.com/?sc_itemid=%7b62491273-DC18-46FD-B245-50FEC8A93EFF%7d&amp;item=%7bDC184BCA-A0E9-405B-9756-BD01D8505850%7d" TargetMode="External"/><Relationship Id="rId47" Type="http://schemas.openxmlformats.org/officeDocument/2006/relationships/hyperlink" Target="mailto:whickey@uttyler.edu" TargetMode="External"/><Relationship Id="rId50" Type="http://schemas.openxmlformats.org/officeDocument/2006/relationships/hyperlink" Target="https://uttyler.smartcatalogiq.com/?sc_itemid=%7b653D0FC5-DBC0-488A-A7A2-FD3B4472F62D%7d&amp;item=%7b17011653-FED4-4A1C-8E87-21B9A965C597%7d" TargetMode="External"/><Relationship Id="rId55" Type="http://schemas.openxmlformats.org/officeDocument/2006/relationships/hyperlink" Target="https://catalogs.uttyler.edu/2019-2020/Catalog/Graduate-Policies-and-Programs/Graduate-Policies-PhD/Dissertation-Proces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653D0FC5-DBC0-488A-A7A2-FD3B4472F62D%7d&amp;item=%7b6F2A4578-9CDC-4CB5-BC39-ABDCD72B3DEE%7d" TargetMode="External"/><Relationship Id="rId29" Type="http://schemas.openxmlformats.org/officeDocument/2006/relationships/hyperlink" Target="mailto:whickey@uttyler.edu" TargetMode="External"/><Relationship Id="rId11" Type="http://schemas.openxmlformats.org/officeDocument/2006/relationships/hyperlink" Target="mailto:tnalbone@uttyler.edu" TargetMode="External"/><Relationship Id="rId24" Type="http://schemas.openxmlformats.org/officeDocument/2006/relationships/hyperlink" Target="https://uttyler.smartcatalogiq.com/?sc_itemid=%7b653D0FC5-DBC0-488A-A7A2-FD3B4472F62D%7d&amp;item=%7bF641D151-7DB6-4CEB-96D5-3AB1EB83549C%7d" TargetMode="External"/><Relationship Id="rId32" Type="http://schemas.openxmlformats.org/officeDocument/2006/relationships/hyperlink" Target="https://uttyler.smartcatalogiq.com/?sc_itemid=%7b653D0FC5-DBC0-488A-A7A2-FD3B4472F62D%7d&amp;item=%7b93464C88-B19A-478E-AF41-102EE26ED05C%7d" TargetMode="External"/><Relationship Id="rId37" Type="http://schemas.openxmlformats.org/officeDocument/2006/relationships/hyperlink" Target="mailto:whickey@uttyler.edu" TargetMode="External"/><Relationship Id="rId40" Type="http://schemas.openxmlformats.org/officeDocument/2006/relationships/hyperlink" Target="https://uttyler.smartcatalogiq.com/?sc_itemid=%7b62491273-DC18-46FD-B245-50FEC8A93EFF%7d&amp;item=%7b49B5E6CA-BA51-4E02-AA4C-C1656D0CC993%7d" TargetMode="External"/><Relationship Id="rId45" Type="http://schemas.openxmlformats.org/officeDocument/2006/relationships/hyperlink" Target="mailto:ngray@uttyler.edu" TargetMode="External"/><Relationship Id="rId53" Type="http://schemas.openxmlformats.org/officeDocument/2006/relationships/hyperlink" Target="https://www.uttyler.edu/graduate/calendar.php" TargetMode="External"/><Relationship Id="rId58" Type="http://schemas.openxmlformats.org/officeDocument/2006/relationships/hyperlink" Target="https://www.uttyler.edu/graduate/gradfaculty/credential.php"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mailto:whickey@uttyler.edu" TargetMode="External"/><Relationship Id="rId14" Type="http://schemas.openxmlformats.org/officeDocument/2006/relationships/hyperlink" Target="https://uttyler.smartcatalogiq.com/?sc_itemid=%7b653D0FC5-DBC0-488A-A7A2-FD3B4472F62D%7d&amp;item=%7b8B9ADD4E-A180-4CF6-9B43-8F2625B81BCB%7d" TargetMode="External"/><Relationship Id="rId22" Type="http://schemas.openxmlformats.org/officeDocument/2006/relationships/hyperlink" Target="https://uttyler.smartcatalogiq.com/?sc_itemid=%7b653D0FC5-DBC0-488A-A7A2-FD3B4472F62D%7d&amp;item=%7b9D37937F-316B-4324-9BF4-8FB551A70932%7d" TargetMode="External"/><Relationship Id="rId27" Type="http://schemas.openxmlformats.org/officeDocument/2006/relationships/hyperlink" Target="mailto:whickey@uttyler.edu" TargetMode="External"/><Relationship Id="rId30" Type="http://schemas.openxmlformats.org/officeDocument/2006/relationships/hyperlink" Target="https://uttyler.smartcatalogiq.com/?sc_itemid=%7b653D0FC5-DBC0-488A-A7A2-FD3B4472F62D%7d&amp;item=%7bC3BC671D-9576-461B-876A-113E0D0BB0FF%7d" TargetMode="External"/><Relationship Id="rId35" Type="http://schemas.openxmlformats.org/officeDocument/2006/relationships/hyperlink" Target="mailto:whickey@uttyler.edu" TargetMode="External"/><Relationship Id="rId43" Type="http://schemas.openxmlformats.org/officeDocument/2006/relationships/hyperlink" Target="mailto:whickey@uttyler.edu" TargetMode="External"/><Relationship Id="rId48" Type="http://schemas.openxmlformats.org/officeDocument/2006/relationships/hyperlink" Target="https://uttyler.smartcatalogiq.com/?sc_itemid=%7b653D0FC5-DBC0-488A-A7A2-FD3B4472F62D%7d&amp;item=%7b731DB504-645D-49D5-9888-89E79FCD174C%7d" TargetMode="External"/><Relationship Id="rId56" Type="http://schemas.openxmlformats.org/officeDocument/2006/relationships/hyperlink" Target="https://www.uttyler.edu/graduate/gradfaculty/credential.php" TargetMode="External"/><Relationship Id="rId64" Type="http://schemas.openxmlformats.org/officeDocument/2006/relationships/theme" Target="theme/theme1.xml"/><Relationship Id="rId8" Type="http://schemas.openxmlformats.org/officeDocument/2006/relationships/hyperlink" Target="https://uttyler.smartcatalogiq.com/?sc_itemid=%7b62491273-DC18-46FD-B245-50FEC8A93EFF%7d&amp;item=%7b592F3D2C-B835-45EB-98FB-7D972F136B78%7d" TargetMode="External"/><Relationship Id="rId51" Type="http://schemas.openxmlformats.org/officeDocument/2006/relationships/hyperlink" Target="mailto:rbeatty@uttyler.edu" TargetMode="External"/><Relationship Id="rId3" Type="http://schemas.openxmlformats.org/officeDocument/2006/relationships/styles" Target="styles.xml"/><Relationship Id="rId12" Type="http://schemas.openxmlformats.org/officeDocument/2006/relationships/hyperlink" Target="https://uttyler.smartcatalogiq.com/?sc_itemid=%7b653D0FC5-DBC0-488A-A7A2-FD3B4472F62D%7d&amp;item=%7bB68C021A-9B52-4A88-9009-0B6EB443AEC8%7d" TargetMode="External"/><Relationship Id="rId17" Type="http://schemas.openxmlformats.org/officeDocument/2006/relationships/hyperlink" Target="mailto:whickey@uttyler.edu" TargetMode="External"/><Relationship Id="rId25" Type="http://schemas.openxmlformats.org/officeDocument/2006/relationships/hyperlink" Target="mailto:whickey@uttyler.edu" TargetMode="External"/><Relationship Id="rId33" Type="http://schemas.openxmlformats.org/officeDocument/2006/relationships/hyperlink" Target="mailto:whickey@uttyler.edu" TargetMode="External"/><Relationship Id="rId38" Type="http://schemas.openxmlformats.org/officeDocument/2006/relationships/hyperlink" Target="https://uttyler.smartcatalogiq.com/?sc_itemid=%7b653D0FC5-DBC0-488A-A7A2-FD3B4472F62D%7d&amp;item=%7bED425D48-8694-4450-8E8D-1B1737BE30BA%7d" TargetMode="External"/><Relationship Id="rId46" Type="http://schemas.openxmlformats.org/officeDocument/2006/relationships/hyperlink" Target="https://uttyler.smartcatalogiq.com/?sc_itemid=%7b653D0FC5-DBC0-488A-A7A2-FD3B4472F62D%7d&amp;item=%7b8F1D2910-9A5D-4F16-9B11-3479B0F47957%7d" TargetMode="External"/><Relationship Id="rId59" Type="http://schemas.openxmlformats.org/officeDocument/2006/relationships/hyperlink" Target="mailto:GradForms@uttyler.edu" TargetMode="External"/><Relationship Id="rId20" Type="http://schemas.openxmlformats.org/officeDocument/2006/relationships/hyperlink" Target="https://uttyler.smartcatalogiq.com/?sc_itemid=%7b653D0FC5-DBC0-488A-A7A2-FD3B4472F62D%7d&amp;item=%7b39BCDA91-FC11-4460-983B-229495013721%7d" TargetMode="External"/><Relationship Id="rId41" Type="http://schemas.openxmlformats.org/officeDocument/2006/relationships/hyperlink" Target="mailto:whickey@uttyler.edu" TargetMode="External"/><Relationship Id="rId54" Type="http://schemas.openxmlformats.org/officeDocument/2006/relationships/hyperlink" Target="https://www.uttyler.edu/graduate/gradfaculty/files/dissertation-process-faculty.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hickey@uttyler.edu" TargetMode="External"/><Relationship Id="rId23" Type="http://schemas.openxmlformats.org/officeDocument/2006/relationships/hyperlink" Target="mailto:whickey@uttyler.edu" TargetMode="External"/><Relationship Id="rId28" Type="http://schemas.openxmlformats.org/officeDocument/2006/relationships/hyperlink" Target="https://uttyler.smartcatalogiq.com/?sc_itemid=%7b653D0FC5-DBC0-488A-A7A2-FD3B4472F62D%7d&amp;item=%7b9F305D11-F0A3-4CA9-9059-2E37F0D19817%7d" TargetMode="External"/><Relationship Id="rId36" Type="http://schemas.openxmlformats.org/officeDocument/2006/relationships/hyperlink" Target="https://uttyler.smartcatalogiq.com/?sc_itemid=%7b653D0FC5-DBC0-488A-A7A2-FD3B4472F62D%7d&amp;item=%7b854DC0E4-94B8-41AE-A70C-9EF738EAFF40%7d" TargetMode="External"/><Relationship Id="rId49" Type="http://schemas.openxmlformats.org/officeDocument/2006/relationships/hyperlink" Target="mailto:whickey@uttyler.edu" TargetMode="External"/><Relationship Id="rId57" Type="http://schemas.openxmlformats.org/officeDocument/2006/relationships/hyperlink" Target="https://www.uttyler.edu/graduate/gradfaculty/files/appointment-of-dissertation-committee.docx" TargetMode="External"/><Relationship Id="rId10" Type="http://schemas.openxmlformats.org/officeDocument/2006/relationships/hyperlink" Target="https://uttyler.smartcatalogiq.com/?sc_itemid=%7b62491273-DC18-46FD-B245-50FEC8A93EFF%7d&amp;item=%7b85A2F4E8-72FD-4DB4-8A77-D8B41B07AE18%7d" TargetMode="External"/><Relationship Id="rId31" Type="http://schemas.openxmlformats.org/officeDocument/2006/relationships/hyperlink" Target="mailto:whickey@uttyler.edu" TargetMode="External"/><Relationship Id="rId44" Type="http://schemas.openxmlformats.org/officeDocument/2006/relationships/hyperlink" Target="https://uttyler.smartcatalogiq.com/?sc_itemid=%7b653D0FC5-DBC0-488A-A7A2-FD3B4472F62D%7d&amp;item=%7b38F07D7E-C0A8-4E48-B239-E3196F689362%7d" TargetMode="External"/><Relationship Id="rId52" Type="http://schemas.openxmlformats.org/officeDocument/2006/relationships/image" Target="media/image1.png"/><Relationship Id="rId60" Type="http://schemas.openxmlformats.org/officeDocument/2006/relationships/hyperlink" Target="https://www.duq.edu/Documents/education/_pdf/dissertation/guide-conduct-dissertation-def.pdf" TargetMode="External"/><Relationship Id="rId4" Type="http://schemas.openxmlformats.org/officeDocument/2006/relationships/settings" Target="settings.xml"/><Relationship Id="rId9" Type="http://schemas.openxmlformats.org/officeDocument/2006/relationships/hyperlink" Target="mailto:tnalbon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BC5D-DC85-41E3-B7B8-67BFC9E9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6</cp:revision>
  <cp:lastPrinted>2019-09-13T17:21:00Z</cp:lastPrinted>
  <dcterms:created xsi:type="dcterms:W3CDTF">2020-02-14T23:01:00Z</dcterms:created>
  <dcterms:modified xsi:type="dcterms:W3CDTF">2020-02-14T23:14:00Z</dcterms:modified>
</cp:coreProperties>
</file>