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90"/>
        <w:gridCol w:w="2929"/>
        <w:gridCol w:w="2880"/>
      </w:tblGrid>
      <w:tr w:rsidR="009F65B8" w:rsidRPr="008E0DF2" w14:paraId="5024B3FE" w14:textId="77777777" w:rsidTr="00FB54B4">
        <w:trPr>
          <w:trHeight w:val="260"/>
        </w:trPr>
        <w:tc>
          <w:tcPr>
            <w:tcW w:w="2970" w:type="dxa"/>
            <w:noWrap/>
          </w:tcPr>
          <w:p w14:paraId="5DFDB04F" w14:textId="513A0E3E" w:rsidR="00FB54B4" w:rsidRPr="00FB54B4" w:rsidRDefault="00E75714" w:rsidP="003D2E66">
            <w:pPr>
              <w:ind w:right="-916"/>
              <w:rPr>
                <w:rFonts w:asciiTheme="minorHAnsi" w:eastAsia="Calibri" w:hAnsiTheme="minorHAnsi" w:cs="Arial"/>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FB54B4">
              <w:rPr>
                <w:rFonts w:asciiTheme="minorHAnsi" w:hAnsiTheme="minorHAnsi"/>
                <w:sz w:val="20"/>
                <w:szCs w:val="20"/>
              </w:rPr>
              <w:t>Marsha Matthews</w:t>
            </w:r>
            <w:r w:rsidR="009F65B8">
              <w:rPr>
                <w:rFonts w:asciiTheme="minorHAnsi" w:hAnsiTheme="minorHAnsi"/>
                <w:sz w:val="20"/>
                <w:szCs w:val="20"/>
              </w:rPr>
              <w:t xml:space="preserve"> </w:t>
            </w:r>
            <w:r w:rsidR="009F65B8" w:rsidRPr="008E0DF2">
              <w:rPr>
                <w:rFonts w:asciiTheme="minorHAnsi" w:eastAsia="Calibri" w:hAnsiTheme="minorHAnsi" w:cs="Arial"/>
                <w:sz w:val="20"/>
                <w:szCs w:val="20"/>
              </w:rPr>
              <w:t>(Chair)</w:t>
            </w:r>
          </w:p>
        </w:tc>
        <w:tc>
          <w:tcPr>
            <w:tcW w:w="2790" w:type="dxa"/>
          </w:tcPr>
          <w:p w14:paraId="6861A88E" w14:textId="37DAF2EE" w:rsidR="009F65B8" w:rsidRDefault="00E75714" w:rsidP="003D2E66">
            <w:pPr>
              <w:rPr>
                <w:rFonts w:asciiTheme="minorHAnsi" w:hAnsiTheme="minorHAnsi"/>
                <w:sz w:val="20"/>
                <w:szCs w:val="20"/>
              </w:rPr>
            </w:pPr>
            <w:sdt>
              <w:sdtPr>
                <w:rPr>
                  <w:rFonts w:asciiTheme="minorHAnsi" w:hAnsiTheme="minorHAnsi"/>
                  <w:sz w:val="20"/>
                  <w:szCs w:val="20"/>
                </w:rPr>
                <w:id w:val="-1187512074"/>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David Criswell</w:t>
            </w:r>
            <w:r w:rsidR="009F65B8">
              <w:rPr>
                <w:rFonts w:asciiTheme="minorHAnsi" w:hAnsiTheme="minorHAnsi"/>
                <w:sz w:val="20"/>
                <w:szCs w:val="20"/>
              </w:rPr>
              <w:t xml:space="preserve"> </w:t>
            </w:r>
            <w:r w:rsidR="009F65B8" w:rsidRPr="008E0DF2">
              <w:rPr>
                <w:rFonts w:asciiTheme="minorHAnsi" w:hAnsiTheme="minorHAnsi"/>
                <w:sz w:val="20"/>
                <w:szCs w:val="20"/>
              </w:rPr>
              <w:t>(C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058C31F8" w14:textId="6FE45481" w:rsidR="009F65B8" w:rsidRPr="008E0DF2" w:rsidRDefault="00E75714" w:rsidP="003D2E66">
            <w:pPr>
              <w:rPr>
                <w:rFonts w:asciiTheme="minorHAnsi" w:hAnsiTheme="minorHAnsi"/>
                <w:sz w:val="20"/>
                <w:szCs w:val="20"/>
              </w:rPr>
            </w:pPr>
            <w:sdt>
              <w:sdtPr>
                <w:rPr>
                  <w:rFonts w:asciiTheme="minorHAnsi" w:hAnsiTheme="minorHAnsi"/>
                  <w:sz w:val="20"/>
                  <w:szCs w:val="20"/>
                </w:rPr>
                <w:id w:val="85816731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A531CE">
              <w:rPr>
                <w:rFonts w:asciiTheme="minorHAnsi" w:hAnsiTheme="minorHAnsi"/>
                <w:sz w:val="20"/>
                <w:szCs w:val="20"/>
              </w:rPr>
              <w:t>Robert Sterke</w:t>
            </w:r>
            <w:r w:rsidR="00FB54B4">
              <w:rPr>
                <w:rFonts w:asciiTheme="minorHAnsi" w:hAnsiTheme="minorHAnsi"/>
                <w:sz w:val="20"/>
                <w:szCs w:val="20"/>
              </w:rPr>
              <w:t>n</w:t>
            </w:r>
            <w:r w:rsidR="003D2E66">
              <w:rPr>
                <w:rFonts w:asciiTheme="minorHAnsi" w:hAnsiTheme="minorHAnsi"/>
                <w:sz w:val="20"/>
                <w:szCs w:val="20"/>
              </w:rPr>
              <w:t xml:space="preserve"> (CAS</w:t>
            </w:r>
            <w:r w:rsidR="009F65B8" w:rsidRPr="008E0DF2">
              <w:rPr>
                <w:rFonts w:asciiTheme="minorHAnsi" w:hAnsiTheme="minorHAnsi"/>
                <w:sz w:val="20"/>
                <w:szCs w:val="20"/>
              </w:rPr>
              <w:t>)</w:t>
            </w:r>
          </w:p>
        </w:tc>
        <w:tc>
          <w:tcPr>
            <w:tcW w:w="2880" w:type="dxa"/>
          </w:tcPr>
          <w:p w14:paraId="6E65BD86" w14:textId="5B50B727" w:rsidR="009F65B8" w:rsidRPr="008E0DF2" w:rsidRDefault="00E75714" w:rsidP="003D2E66">
            <w:pPr>
              <w:rPr>
                <w:rFonts w:asciiTheme="minorHAnsi" w:hAnsiTheme="minorHAnsi"/>
                <w:sz w:val="20"/>
                <w:szCs w:val="20"/>
              </w:rPr>
            </w:pPr>
            <w:sdt>
              <w:sdtPr>
                <w:rPr>
                  <w:rFonts w:asciiTheme="minorHAnsi" w:hAnsiTheme="minorHAnsi"/>
                  <w:sz w:val="20"/>
                  <w:szCs w:val="20"/>
                </w:rPr>
                <w:id w:val="-918865919"/>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A531CE" w:rsidRPr="008E0DF2">
              <w:rPr>
                <w:rFonts w:asciiTheme="minorHAnsi" w:hAnsiTheme="minorHAnsi"/>
                <w:sz w:val="20"/>
                <w:szCs w:val="20"/>
              </w:rPr>
              <w:t xml:space="preserve"> </w:t>
            </w:r>
            <w:r w:rsidR="00A531CE">
              <w:rPr>
                <w:rFonts w:asciiTheme="minorHAnsi" w:hAnsiTheme="minorHAnsi"/>
                <w:sz w:val="20"/>
                <w:szCs w:val="20"/>
              </w:rPr>
              <w:t>Dr. Mary Fischer (FacSenate)</w:t>
            </w:r>
          </w:p>
        </w:tc>
      </w:tr>
      <w:tr w:rsidR="009F65B8" w:rsidRPr="008E0DF2" w14:paraId="2E540EF4" w14:textId="77777777" w:rsidTr="00FB54B4">
        <w:tc>
          <w:tcPr>
            <w:tcW w:w="2970" w:type="dxa"/>
          </w:tcPr>
          <w:p w14:paraId="2B19E9EC" w14:textId="532BF3A4" w:rsidR="009F65B8" w:rsidRPr="008E0DF2" w:rsidRDefault="00E75714" w:rsidP="003D2E66">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7F42B1">
              <w:rPr>
                <w:rFonts w:asciiTheme="minorHAnsi" w:hAnsiTheme="minorHAnsi"/>
                <w:sz w:val="20"/>
                <w:szCs w:val="20"/>
              </w:rPr>
              <w:t xml:space="preserve"> </w:t>
            </w:r>
            <w:r w:rsidR="00FB54B4">
              <w:rPr>
                <w:rFonts w:asciiTheme="minorHAnsi" w:hAnsiTheme="minorHAnsi"/>
                <w:sz w:val="20"/>
                <w:szCs w:val="20"/>
              </w:rPr>
              <w:t xml:space="preserve">Dr. </w:t>
            </w:r>
            <w:r w:rsidR="00A9515A">
              <w:rPr>
                <w:rFonts w:asciiTheme="minorHAnsi" w:hAnsiTheme="minorHAnsi"/>
                <w:sz w:val="20"/>
                <w:szCs w:val="20"/>
              </w:rPr>
              <w:t>Jessica</w:t>
            </w:r>
            <w:r w:rsidR="00FB54B4">
              <w:rPr>
                <w:rFonts w:asciiTheme="minorHAnsi" w:hAnsiTheme="minorHAnsi"/>
                <w:sz w:val="20"/>
                <w:szCs w:val="20"/>
              </w:rPr>
              <w:t xml:space="preserve"> Holm (CEP)</w:t>
            </w:r>
          </w:p>
        </w:tc>
        <w:tc>
          <w:tcPr>
            <w:tcW w:w="2790" w:type="dxa"/>
          </w:tcPr>
          <w:p w14:paraId="1C2FC3A0" w14:textId="77777777" w:rsidR="009F65B8" w:rsidRDefault="00E75714" w:rsidP="003D2E66">
            <w:pPr>
              <w:rPr>
                <w:rFonts w:asciiTheme="minorHAnsi" w:hAnsiTheme="minorHAnsi"/>
                <w:sz w:val="20"/>
                <w:szCs w:val="20"/>
              </w:rPr>
            </w:pPr>
            <w:sdt>
              <w:sdtPr>
                <w:rPr>
                  <w:rFonts w:asciiTheme="minorHAnsi" w:hAnsiTheme="minorHAnsi"/>
                  <w:sz w:val="20"/>
                  <w:szCs w:val="20"/>
                </w:rPr>
                <w:id w:val="-1677562923"/>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Jenifer Chilton</w:t>
            </w:r>
            <w:r w:rsidR="009F65B8" w:rsidRPr="008E0DF2">
              <w:rPr>
                <w:rFonts w:asciiTheme="minorHAnsi" w:hAnsiTheme="minorHAnsi"/>
                <w:sz w:val="20"/>
                <w:szCs w:val="20"/>
              </w:rPr>
              <w:t xml:space="preserve"> (C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6F709023" w14:textId="664A3B04" w:rsidR="009F65B8" w:rsidRPr="008E0DF2" w:rsidRDefault="00E75714" w:rsidP="009F65B8">
            <w:pPr>
              <w:rPr>
                <w:rFonts w:asciiTheme="minorHAnsi" w:hAnsiTheme="minorHAnsi"/>
                <w:sz w:val="20"/>
                <w:szCs w:val="20"/>
              </w:rPr>
            </w:pPr>
            <w:sdt>
              <w:sdtPr>
                <w:rPr>
                  <w:rFonts w:asciiTheme="minorHAnsi" w:hAnsiTheme="minorHAnsi"/>
                  <w:sz w:val="20"/>
                  <w:szCs w:val="20"/>
                </w:rPr>
                <w:id w:val="959303634"/>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9F65B8">
              <w:rPr>
                <w:rFonts w:asciiTheme="minorHAnsi" w:eastAsia="Calibri" w:hAnsiTheme="minorHAnsi" w:cs="Arial"/>
                <w:sz w:val="20"/>
                <w:szCs w:val="20"/>
              </w:rPr>
              <w:t>David Pearson (COP</w:t>
            </w:r>
            <w:r w:rsidR="009F65B8" w:rsidRPr="008E0DF2">
              <w:rPr>
                <w:rFonts w:asciiTheme="minorHAnsi" w:eastAsia="Calibri" w:hAnsiTheme="minorHAnsi" w:cs="Arial"/>
                <w:sz w:val="20"/>
                <w:szCs w:val="20"/>
              </w:rPr>
              <w:t>)</w:t>
            </w:r>
          </w:p>
        </w:tc>
        <w:tc>
          <w:tcPr>
            <w:tcW w:w="2880" w:type="dxa"/>
          </w:tcPr>
          <w:p w14:paraId="4C5685B3" w14:textId="0C5399A8" w:rsidR="009F65B8" w:rsidRPr="008E0DF2" w:rsidRDefault="00E75714" w:rsidP="003D2E66">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Terra Gullings (</w:t>
            </w:r>
            <w:proofErr w:type="spellStart"/>
            <w:r w:rsidR="003D2E66">
              <w:rPr>
                <w:rFonts w:asciiTheme="minorHAnsi" w:hAnsiTheme="minorHAnsi"/>
                <w:sz w:val="20"/>
                <w:szCs w:val="20"/>
              </w:rPr>
              <w:t>ExO</w:t>
            </w:r>
            <w:proofErr w:type="spellEnd"/>
            <w:r w:rsidR="003D2E66">
              <w:rPr>
                <w:rFonts w:asciiTheme="minorHAnsi" w:hAnsiTheme="minorHAnsi"/>
                <w:sz w:val="20"/>
                <w:szCs w:val="20"/>
              </w:rPr>
              <w:t>)</w:t>
            </w:r>
          </w:p>
        </w:tc>
      </w:tr>
      <w:tr w:rsidR="009F65B8" w:rsidRPr="008E0DF2" w14:paraId="55849A45" w14:textId="77777777" w:rsidTr="00FB54B4">
        <w:tc>
          <w:tcPr>
            <w:tcW w:w="2970" w:type="dxa"/>
          </w:tcPr>
          <w:p w14:paraId="69CE61D5" w14:textId="1608194D" w:rsidR="009F65B8" w:rsidRPr="008E0DF2" w:rsidRDefault="00E75714" w:rsidP="003D2E6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Yanira Oliveras Ortiz</w:t>
            </w:r>
            <w:r w:rsidR="00FB54B4">
              <w:rPr>
                <w:rFonts w:asciiTheme="minorHAnsi" w:hAnsiTheme="minorHAnsi"/>
                <w:sz w:val="20"/>
                <w:szCs w:val="20"/>
              </w:rPr>
              <w:t xml:space="preserve"> </w:t>
            </w:r>
            <w:r w:rsidR="003D2E66">
              <w:rPr>
                <w:rFonts w:asciiTheme="minorHAnsi" w:hAnsiTheme="minorHAnsi"/>
                <w:sz w:val="20"/>
                <w:szCs w:val="20"/>
              </w:rPr>
              <w:t>(CEP</w:t>
            </w:r>
            <w:r w:rsidR="009F65B8" w:rsidRPr="008E0DF2">
              <w:rPr>
                <w:rFonts w:asciiTheme="minorHAnsi" w:hAnsiTheme="minorHAnsi"/>
                <w:sz w:val="20"/>
                <w:szCs w:val="20"/>
              </w:rPr>
              <w:t>)</w:t>
            </w:r>
          </w:p>
        </w:tc>
        <w:tc>
          <w:tcPr>
            <w:tcW w:w="2790" w:type="dxa"/>
          </w:tcPr>
          <w:p w14:paraId="2D8C1540" w14:textId="39CBD536" w:rsidR="009F65B8" w:rsidRPr="008E0DF2" w:rsidRDefault="00E75714" w:rsidP="003D2E66">
            <w:pPr>
              <w:rPr>
                <w:rFonts w:asciiTheme="minorHAnsi" w:hAnsiTheme="minorHAnsi"/>
                <w:sz w:val="20"/>
                <w:szCs w:val="20"/>
              </w:rPr>
            </w:pPr>
            <w:sdt>
              <w:sdtPr>
                <w:rPr>
                  <w:rFonts w:asciiTheme="minorHAnsi" w:hAnsiTheme="minorHAnsi"/>
                  <w:sz w:val="20"/>
                  <w:szCs w:val="20"/>
                </w:rPr>
                <w:id w:val="1156490018"/>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 xml:space="preserve">M. Sathyamoorthy </w:t>
            </w:r>
            <w:r w:rsidR="009F65B8">
              <w:rPr>
                <w:rFonts w:asciiTheme="minorHAnsi" w:hAnsiTheme="minorHAnsi"/>
                <w:sz w:val="20"/>
                <w:szCs w:val="20"/>
              </w:rPr>
              <w:t>(COE</w:t>
            </w:r>
            <w:r w:rsidR="009F65B8" w:rsidRPr="008E0DF2">
              <w:rPr>
                <w:rFonts w:asciiTheme="minorHAnsi" w:hAnsiTheme="minorHAnsi"/>
                <w:sz w:val="20"/>
                <w:szCs w:val="20"/>
              </w:rPr>
              <w:t>)</w:t>
            </w:r>
          </w:p>
        </w:tc>
        <w:tc>
          <w:tcPr>
            <w:tcW w:w="2929" w:type="dxa"/>
          </w:tcPr>
          <w:p w14:paraId="72180F2A" w14:textId="155F1552" w:rsidR="009F65B8" w:rsidRPr="008E0DF2" w:rsidRDefault="00E75714" w:rsidP="003D2E66">
            <w:pPr>
              <w:rPr>
                <w:rFonts w:asciiTheme="minorHAnsi" w:hAnsiTheme="minorHAnsi"/>
                <w:sz w:val="20"/>
                <w:szCs w:val="20"/>
              </w:rPr>
            </w:pPr>
            <w:sdt>
              <w:sdtPr>
                <w:rPr>
                  <w:rFonts w:asciiTheme="minorHAnsi" w:hAnsiTheme="minorHAnsi"/>
                  <w:sz w:val="20"/>
                  <w:szCs w:val="20"/>
                </w:rPr>
                <w:id w:val="-1194924695"/>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 xml:space="preserve">Dr. </w:t>
            </w:r>
            <w:r w:rsidR="002B317C">
              <w:rPr>
                <w:rFonts w:asciiTheme="minorHAnsi" w:hAnsiTheme="minorHAnsi"/>
                <w:sz w:val="20"/>
                <w:szCs w:val="20"/>
              </w:rPr>
              <w:t>Kathleen Snella</w:t>
            </w:r>
            <w:r w:rsidR="003D2E66">
              <w:rPr>
                <w:rFonts w:asciiTheme="minorHAnsi" w:hAnsiTheme="minorHAnsi"/>
                <w:sz w:val="20"/>
                <w:szCs w:val="20"/>
              </w:rPr>
              <w:t xml:space="preserve"> (COP)</w:t>
            </w:r>
          </w:p>
        </w:tc>
        <w:tc>
          <w:tcPr>
            <w:tcW w:w="2880" w:type="dxa"/>
          </w:tcPr>
          <w:p w14:paraId="200AB313" w14:textId="2558BB47" w:rsidR="009F65B8" w:rsidRPr="008E0DF2" w:rsidRDefault="00E75714" w:rsidP="003D2E66">
            <w:pPr>
              <w:rPr>
                <w:rFonts w:asciiTheme="minorHAnsi" w:hAnsiTheme="minorHAnsi"/>
                <w:sz w:val="20"/>
                <w:szCs w:val="20"/>
              </w:rPr>
            </w:pPr>
            <w:sdt>
              <w:sdtPr>
                <w:rPr>
                  <w:rFonts w:asciiTheme="minorHAnsi" w:hAnsiTheme="minorHAnsi"/>
                  <w:sz w:val="20"/>
                  <w:szCs w:val="20"/>
                </w:rPr>
                <w:id w:val="1331177726"/>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Brenda Burton (</w:t>
            </w:r>
            <w:proofErr w:type="spellStart"/>
            <w:r w:rsidR="003D2E66">
              <w:rPr>
                <w:rFonts w:asciiTheme="minorHAnsi" w:hAnsiTheme="minorHAnsi"/>
                <w:sz w:val="20"/>
                <w:szCs w:val="20"/>
              </w:rPr>
              <w:t>ExO</w:t>
            </w:r>
            <w:proofErr w:type="spellEnd"/>
            <w:r w:rsidR="003D2E66">
              <w:rPr>
                <w:rFonts w:asciiTheme="minorHAnsi" w:hAnsiTheme="minorHAnsi"/>
                <w:sz w:val="20"/>
                <w:szCs w:val="20"/>
              </w:rPr>
              <w:t>)</w:t>
            </w:r>
          </w:p>
        </w:tc>
      </w:tr>
      <w:tr w:rsidR="009F65B8" w:rsidRPr="008E0DF2" w14:paraId="3701AD33" w14:textId="77777777" w:rsidTr="00FB54B4">
        <w:tc>
          <w:tcPr>
            <w:tcW w:w="2970" w:type="dxa"/>
          </w:tcPr>
          <w:p w14:paraId="5B1F3603" w14:textId="7A159415" w:rsidR="009F65B8" w:rsidRPr="008E0DF2" w:rsidRDefault="00E75714"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9F65B8">
              <w:rPr>
                <w:rFonts w:asciiTheme="minorHAnsi" w:hAnsiTheme="minorHAnsi"/>
                <w:sz w:val="20"/>
                <w:szCs w:val="20"/>
              </w:rPr>
              <w:t xml:space="preserve"> Dr. Nicholas Fessler</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5767EEF9" w14:textId="53166358" w:rsidR="009F65B8" w:rsidRPr="008E0DF2" w:rsidRDefault="00E75714" w:rsidP="005766FB">
            <w:pPr>
              <w:rPr>
                <w:rFonts w:asciiTheme="minorHAnsi" w:hAnsiTheme="minorHAnsi"/>
                <w:sz w:val="20"/>
                <w:szCs w:val="20"/>
              </w:rPr>
            </w:pPr>
            <w:sdt>
              <w:sdtPr>
                <w:rPr>
                  <w:rFonts w:asciiTheme="minorHAnsi" w:hAnsiTheme="minorHAnsi"/>
                  <w:sz w:val="20"/>
                  <w:szCs w:val="20"/>
                </w:rPr>
                <w:id w:val="1853760947"/>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5766FB">
              <w:rPr>
                <w:rFonts w:asciiTheme="minorHAnsi" w:hAnsiTheme="minorHAnsi"/>
                <w:sz w:val="20"/>
                <w:szCs w:val="20"/>
              </w:rPr>
              <w:t xml:space="preserve"> Dr. Torey Nalbone</w:t>
            </w:r>
            <w:r w:rsidR="009F65B8">
              <w:rPr>
                <w:rFonts w:asciiTheme="minorHAnsi" w:hAnsiTheme="minorHAnsi"/>
                <w:sz w:val="20"/>
                <w:szCs w:val="20"/>
              </w:rPr>
              <w:t xml:space="preserve"> (COE</w:t>
            </w:r>
            <w:r w:rsidR="009F65B8" w:rsidRPr="008E0DF2">
              <w:rPr>
                <w:rFonts w:asciiTheme="minorHAnsi" w:hAnsiTheme="minorHAnsi"/>
                <w:sz w:val="20"/>
                <w:szCs w:val="20"/>
              </w:rPr>
              <w:t>)</w:t>
            </w:r>
          </w:p>
        </w:tc>
        <w:tc>
          <w:tcPr>
            <w:tcW w:w="2929" w:type="dxa"/>
          </w:tcPr>
          <w:p w14:paraId="4947B726" w14:textId="4E9C3FF8" w:rsidR="009F65B8" w:rsidRPr="008E0DF2" w:rsidRDefault="00E75714" w:rsidP="003D2E66">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Dr. William Geiger (ExO)</w:t>
            </w:r>
          </w:p>
        </w:tc>
        <w:tc>
          <w:tcPr>
            <w:tcW w:w="2880" w:type="dxa"/>
          </w:tcPr>
          <w:p w14:paraId="5F4A0DD6" w14:textId="4637F414" w:rsidR="009F65B8" w:rsidRPr="008E0DF2" w:rsidRDefault="00E75714" w:rsidP="003D2E66">
            <w:pPr>
              <w:rPr>
                <w:rFonts w:asciiTheme="minorHAnsi" w:hAnsiTheme="minorHAnsi"/>
                <w:sz w:val="20"/>
                <w:szCs w:val="20"/>
              </w:rPr>
            </w:pPr>
            <w:sdt>
              <w:sdtPr>
                <w:rPr>
                  <w:rFonts w:asciiTheme="minorHAnsi" w:hAnsiTheme="minorHAnsi"/>
                  <w:sz w:val="20"/>
                  <w:szCs w:val="20"/>
                </w:rPr>
                <w:id w:val="-91158274"/>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Chelsea Crain (</w:t>
            </w:r>
            <w:proofErr w:type="spellStart"/>
            <w:r w:rsidR="003D2E66">
              <w:rPr>
                <w:rFonts w:asciiTheme="minorHAnsi" w:hAnsiTheme="minorHAnsi"/>
                <w:sz w:val="20"/>
                <w:szCs w:val="20"/>
              </w:rPr>
              <w:t>ExO</w:t>
            </w:r>
            <w:proofErr w:type="spellEnd"/>
            <w:r w:rsidR="003D2E66">
              <w:rPr>
                <w:rFonts w:asciiTheme="minorHAnsi" w:hAnsiTheme="minorHAnsi"/>
                <w:sz w:val="20"/>
                <w:szCs w:val="20"/>
              </w:rPr>
              <w:t>)</w:t>
            </w:r>
          </w:p>
        </w:tc>
      </w:tr>
      <w:tr w:rsidR="009F65B8" w:rsidRPr="008E0DF2" w14:paraId="36F7AD0F" w14:textId="77777777" w:rsidTr="00FB54B4">
        <w:tc>
          <w:tcPr>
            <w:tcW w:w="2970" w:type="dxa"/>
          </w:tcPr>
          <w:p w14:paraId="565E4AED" w14:textId="0BDCD532" w:rsidR="009F65B8" w:rsidRPr="008E0DF2" w:rsidRDefault="00E75714" w:rsidP="003D2E66">
            <w:pPr>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Tammy Cowart</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7A6D5849" w14:textId="4069C11C" w:rsidR="009F65B8" w:rsidRDefault="00E75714" w:rsidP="003D2E66">
            <w:pPr>
              <w:rPr>
                <w:rFonts w:asciiTheme="minorHAnsi" w:hAnsiTheme="minorHAnsi"/>
                <w:sz w:val="20"/>
                <w:szCs w:val="20"/>
              </w:rPr>
            </w:pPr>
            <w:sdt>
              <w:sdtPr>
                <w:rPr>
                  <w:rFonts w:asciiTheme="minorHAnsi" w:hAnsiTheme="minorHAnsi"/>
                  <w:sz w:val="20"/>
                  <w:szCs w:val="20"/>
                </w:rPr>
                <w:id w:val="-1756124400"/>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FB54B4">
              <w:rPr>
                <w:rFonts w:asciiTheme="minorHAnsi" w:hAnsiTheme="minorHAnsi"/>
                <w:sz w:val="20"/>
                <w:szCs w:val="20"/>
              </w:rPr>
              <w:t>Dr. Dewane Hughes</w:t>
            </w:r>
            <w:r w:rsidR="00A531CE">
              <w:rPr>
                <w:rFonts w:asciiTheme="minorHAnsi" w:hAnsiTheme="minorHAnsi"/>
                <w:sz w:val="20"/>
                <w:szCs w:val="20"/>
              </w:rPr>
              <w:t xml:space="preserve"> (COE</w:t>
            </w:r>
            <w:r w:rsidR="009F65B8" w:rsidRPr="008E0DF2">
              <w:rPr>
                <w:rFonts w:asciiTheme="minorHAnsi" w:hAnsiTheme="minorHAnsi"/>
                <w:sz w:val="20"/>
                <w:szCs w:val="20"/>
              </w:rPr>
              <w:t>)</w:t>
            </w:r>
          </w:p>
        </w:tc>
        <w:tc>
          <w:tcPr>
            <w:tcW w:w="2929" w:type="dxa"/>
          </w:tcPr>
          <w:p w14:paraId="4FE0E1D4" w14:textId="7D09AFFA" w:rsidR="009F65B8" w:rsidRDefault="00E75714" w:rsidP="003D2E66">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Alecia Wolf (ExO)</w:t>
            </w:r>
          </w:p>
        </w:tc>
        <w:tc>
          <w:tcPr>
            <w:tcW w:w="2880" w:type="dxa"/>
          </w:tcPr>
          <w:p w14:paraId="01445EDB" w14:textId="77777777" w:rsidR="009F65B8" w:rsidRPr="008E0DF2" w:rsidRDefault="009F65B8" w:rsidP="009F65B8">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498725867"/>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r w:rsidR="00A531CE" w:rsidRPr="008E0DF2" w14:paraId="46C2E5D5" w14:textId="77777777" w:rsidTr="00FB54B4">
        <w:tc>
          <w:tcPr>
            <w:tcW w:w="2970" w:type="dxa"/>
          </w:tcPr>
          <w:p w14:paraId="56B6E673" w14:textId="1C3631F9" w:rsidR="00A531CE" w:rsidRDefault="00E75714" w:rsidP="00A9515A">
            <w:pPr>
              <w:ind w:left="253" w:hanging="253"/>
              <w:rPr>
                <w:rFonts w:asciiTheme="minorHAnsi" w:hAnsiTheme="minorHAnsi"/>
                <w:sz w:val="20"/>
                <w:szCs w:val="20"/>
              </w:rPr>
            </w:pPr>
            <w:sdt>
              <w:sdtPr>
                <w:rPr>
                  <w:rFonts w:asciiTheme="minorHAnsi" w:hAnsiTheme="minorHAnsi"/>
                  <w:sz w:val="20"/>
                  <w:szCs w:val="20"/>
                </w:rPr>
                <w:id w:val="859010948"/>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Pr>
                <w:rFonts w:asciiTheme="minorHAnsi" w:hAnsiTheme="minorHAnsi"/>
                <w:sz w:val="20"/>
                <w:szCs w:val="20"/>
              </w:rPr>
              <w:t xml:space="preserve"> </w:t>
            </w:r>
            <w:r w:rsidR="00A9515A">
              <w:rPr>
                <w:rFonts w:asciiTheme="minorHAnsi" w:hAnsiTheme="minorHAnsi"/>
                <w:sz w:val="20"/>
                <w:szCs w:val="20"/>
              </w:rPr>
              <w:t>Jeff Lindem</w:t>
            </w:r>
            <w:r w:rsidR="00A531CE">
              <w:rPr>
                <w:rFonts w:asciiTheme="minorHAnsi" w:hAnsiTheme="minorHAnsi"/>
                <w:sz w:val="20"/>
                <w:szCs w:val="20"/>
              </w:rPr>
              <w:t>oyer: Student (COB)</w:t>
            </w:r>
          </w:p>
        </w:tc>
        <w:tc>
          <w:tcPr>
            <w:tcW w:w="2790" w:type="dxa"/>
          </w:tcPr>
          <w:p w14:paraId="41B3B274" w14:textId="70ECBF04" w:rsidR="00A531CE" w:rsidRDefault="00E75714" w:rsidP="00A531CE">
            <w:pPr>
              <w:ind w:left="251" w:hanging="251"/>
              <w:rPr>
                <w:rFonts w:asciiTheme="minorHAnsi" w:hAnsiTheme="minorHAnsi"/>
                <w:sz w:val="20"/>
                <w:szCs w:val="20"/>
              </w:rPr>
            </w:pPr>
            <w:sdt>
              <w:sdtPr>
                <w:rPr>
                  <w:rFonts w:asciiTheme="minorHAnsi" w:hAnsiTheme="minorHAnsi"/>
                  <w:sz w:val="20"/>
                  <w:szCs w:val="20"/>
                </w:rPr>
                <w:id w:val="1487273277"/>
                <w14:checkbox>
                  <w14:checked w14:val="1"/>
                  <w14:checkedState w14:val="2612" w14:font="MS Gothic"/>
                  <w14:uncheckedState w14:val="2610" w14:font="MS Gothic"/>
                </w14:checkbox>
              </w:sdtPr>
              <w:sdtEndPr/>
              <w:sdtContent>
                <w:r w:rsidR="00396804">
                  <w:rPr>
                    <w:rFonts w:ascii="MS Gothic" w:eastAsia="MS Gothic" w:hAnsi="MS Gothic" w:hint="eastAsia"/>
                    <w:sz w:val="20"/>
                    <w:szCs w:val="20"/>
                  </w:rPr>
                  <w:t>☒</w:t>
                </w:r>
              </w:sdtContent>
            </w:sdt>
            <w:r w:rsidR="00A531CE">
              <w:rPr>
                <w:rFonts w:asciiTheme="minorHAnsi" w:hAnsiTheme="minorHAnsi"/>
                <w:sz w:val="20"/>
                <w:szCs w:val="20"/>
              </w:rPr>
              <w:t xml:space="preserve"> Ali Yazdanshenas: Student (COP)</w:t>
            </w:r>
          </w:p>
        </w:tc>
        <w:tc>
          <w:tcPr>
            <w:tcW w:w="2929" w:type="dxa"/>
          </w:tcPr>
          <w:p w14:paraId="25D1DC77" w14:textId="1D681F1F" w:rsidR="00A531CE" w:rsidRDefault="00A531CE" w:rsidP="00A531CE">
            <w:pPr>
              <w:ind w:left="254" w:hanging="254"/>
              <w:rPr>
                <w:rFonts w:asciiTheme="minorHAnsi" w:hAnsiTheme="minorHAnsi"/>
                <w:sz w:val="20"/>
                <w:szCs w:val="20"/>
              </w:rPr>
            </w:pPr>
          </w:p>
        </w:tc>
        <w:tc>
          <w:tcPr>
            <w:tcW w:w="2880" w:type="dxa"/>
          </w:tcPr>
          <w:p w14:paraId="7F039047" w14:textId="77777777" w:rsidR="00A531CE" w:rsidRDefault="00A531CE" w:rsidP="00A531CE">
            <w:pPr>
              <w:rPr>
                <w:rFonts w:asciiTheme="minorHAnsi" w:hAnsiTheme="minorHAnsi"/>
                <w:sz w:val="20"/>
                <w:szCs w:val="20"/>
              </w:rPr>
            </w:pPr>
          </w:p>
        </w:tc>
      </w:tr>
    </w:tbl>
    <w:p w14:paraId="3DF807E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3B1E4560" w14:textId="77777777" w:rsidTr="00400BB6">
        <w:tc>
          <w:tcPr>
            <w:tcW w:w="2965" w:type="dxa"/>
            <w:shd w:val="clear" w:color="auto" w:fill="E6E6E6"/>
          </w:tcPr>
          <w:p w14:paraId="6F53F57E"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02FDD50B"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5EE2BA9F"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32C22716" w14:textId="77777777" w:rsidTr="00400BB6">
        <w:tc>
          <w:tcPr>
            <w:tcW w:w="2965" w:type="dxa"/>
          </w:tcPr>
          <w:p w14:paraId="135835AA"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6545D52D" w14:textId="77777777" w:rsidR="00FB54B4" w:rsidRDefault="003D2E66" w:rsidP="005F5294">
            <w:pPr>
              <w:pStyle w:val="ListParagraph"/>
              <w:numPr>
                <w:ilvl w:val="0"/>
                <w:numId w:val="25"/>
              </w:num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2</w:t>
            </w:r>
            <w:r w:rsidR="00387957" w:rsidRPr="00FB54B4">
              <w:rPr>
                <w:rFonts w:asciiTheme="minorHAnsi" w:hAnsiTheme="minorHAnsi"/>
                <w:sz w:val="20"/>
                <w:szCs w:val="20"/>
              </w:rPr>
              <w:t>nd</w:t>
            </w:r>
            <w:r w:rsidR="00387957">
              <w:rPr>
                <w:rFonts w:asciiTheme="minorHAnsi" w:hAnsiTheme="minorHAnsi"/>
                <w:sz w:val="20"/>
                <w:szCs w:val="20"/>
              </w:rPr>
              <w:t xml:space="preserve"> Floor Room 234</w:t>
            </w:r>
          </w:p>
          <w:p w14:paraId="3A0F80AB" w14:textId="7EBE4ABB" w:rsidR="005F5294" w:rsidRPr="005F5294" w:rsidRDefault="005F5294" w:rsidP="005F5294">
            <w:pPr>
              <w:pStyle w:val="ListParagraph"/>
              <w:ind w:left="360"/>
              <w:rPr>
                <w:rFonts w:asciiTheme="minorHAnsi" w:hAnsiTheme="minorHAnsi"/>
                <w:sz w:val="20"/>
                <w:szCs w:val="20"/>
              </w:rPr>
            </w:pPr>
          </w:p>
        </w:tc>
        <w:tc>
          <w:tcPr>
            <w:tcW w:w="2880" w:type="dxa"/>
          </w:tcPr>
          <w:p w14:paraId="4840794A" w14:textId="1D1B713E" w:rsidR="00396804" w:rsidRDefault="00396804" w:rsidP="00091A2B">
            <w:pPr>
              <w:rPr>
                <w:rFonts w:asciiTheme="minorHAnsi" w:hAnsiTheme="minorHAnsi"/>
                <w:sz w:val="20"/>
                <w:szCs w:val="20"/>
              </w:rPr>
            </w:pPr>
            <w:r>
              <w:rPr>
                <w:rFonts w:asciiTheme="minorHAnsi" w:hAnsiTheme="minorHAnsi"/>
                <w:sz w:val="20"/>
                <w:szCs w:val="20"/>
              </w:rPr>
              <w:t xml:space="preserve">Call to order: 1:25 p.m. by </w:t>
            </w:r>
          </w:p>
          <w:p w14:paraId="7FC7E5A7" w14:textId="40D412B8" w:rsidR="00226051" w:rsidRPr="008E0DF2" w:rsidRDefault="00396804" w:rsidP="00091A2B">
            <w:pPr>
              <w:rPr>
                <w:rFonts w:asciiTheme="minorHAnsi" w:hAnsiTheme="minorHAnsi"/>
                <w:sz w:val="20"/>
                <w:szCs w:val="20"/>
              </w:rPr>
            </w:pPr>
            <w:r>
              <w:rPr>
                <w:rFonts w:asciiTheme="minorHAnsi" w:hAnsiTheme="minorHAnsi"/>
                <w:sz w:val="20"/>
                <w:szCs w:val="20"/>
              </w:rPr>
              <w:t>Dr. Matthews</w:t>
            </w:r>
          </w:p>
        </w:tc>
      </w:tr>
      <w:tr w:rsidR="00753D7D" w:rsidRPr="008E0DF2" w14:paraId="41E9BEC8" w14:textId="77777777" w:rsidTr="00400BB6">
        <w:trPr>
          <w:trHeight w:val="491"/>
        </w:trPr>
        <w:tc>
          <w:tcPr>
            <w:tcW w:w="2965" w:type="dxa"/>
          </w:tcPr>
          <w:p w14:paraId="5D6254BA" w14:textId="6C79E6EB"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5E5D45B4" w14:textId="6E4CBD3E" w:rsidR="005F5294" w:rsidRPr="00C60569" w:rsidRDefault="00B77FD1" w:rsidP="005F5294">
            <w:pPr>
              <w:pStyle w:val="ListParagraph"/>
              <w:numPr>
                <w:ilvl w:val="0"/>
                <w:numId w:val="27"/>
              </w:numPr>
              <w:rPr>
                <w:rFonts w:asciiTheme="minorHAnsi" w:hAnsiTheme="minorHAnsi"/>
                <w:sz w:val="20"/>
                <w:szCs w:val="20"/>
              </w:rPr>
            </w:pPr>
            <w:r w:rsidRPr="00CA3906">
              <w:rPr>
                <w:rFonts w:asciiTheme="minorHAnsi" w:hAnsiTheme="minorHAnsi"/>
                <w:sz w:val="20"/>
                <w:szCs w:val="20"/>
              </w:rPr>
              <w:t xml:space="preserve">Approval of minutes </w:t>
            </w:r>
            <w:r w:rsidR="003D2E66" w:rsidRPr="00CA3906">
              <w:rPr>
                <w:rFonts w:asciiTheme="minorHAnsi" w:hAnsiTheme="minorHAnsi"/>
                <w:sz w:val="20"/>
                <w:szCs w:val="20"/>
              </w:rPr>
              <w:t xml:space="preserve">from </w:t>
            </w:r>
            <w:r w:rsidR="005F5294">
              <w:rPr>
                <w:rFonts w:asciiTheme="minorHAnsi" w:hAnsiTheme="minorHAnsi"/>
                <w:sz w:val="20"/>
                <w:szCs w:val="20"/>
              </w:rPr>
              <w:t>October</w:t>
            </w:r>
            <w:r w:rsidR="00CA3906" w:rsidRPr="00CA3906">
              <w:rPr>
                <w:rFonts w:asciiTheme="minorHAnsi" w:hAnsiTheme="minorHAnsi"/>
                <w:sz w:val="20"/>
                <w:szCs w:val="20"/>
              </w:rPr>
              <w:t xml:space="preserve"> 2018</w:t>
            </w:r>
          </w:p>
          <w:p w14:paraId="1BEBC76E" w14:textId="70F1E19A" w:rsidR="00753D7D" w:rsidRPr="005F5294" w:rsidRDefault="00753D7D" w:rsidP="005F5294">
            <w:pPr>
              <w:rPr>
                <w:rFonts w:asciiTheme="minorHAnsi" w:hAnsiTheme="minorHAnsi"/>
                <w:sz w:val="20"/>
                <w:szCs w:val="20"/>
              </w:rPr>
            </w:pPr>
          </w:p>
        </w:tc>
        <w:tc>
          <w:tcPr>
            <w:tcW w:w="2880" w:type="dxa"/>
          </w:tcPr>
          <w:p w14:paraId="3F4E824E" w14:textId="5BC4CA9C" w:rsidR="00753D7D" w:rsidRPr="008E0DF2" w:rsidRDefault="00396804" w:rsidP="00091A2B">
            <w:pPr>
              <w:rPr>
                <w:rFonts w:asciiTheme="minorHAnsi" w:hAnsiTheme="minorHAnsi"/>
                <w:sz w:val="20"/>
                <w:szCs w:val="20"/>
              </w:rPr>
            </w:pPr>
            <w:r>
              <w:rPr>
                <w:rFonts w:asciiTheme="minorHAnsi" w:hAnsiTheme="minorHAnsi"/>
                <w:sz w:val="20"/>
                <w:szCs w:val="20"/>
              </w:rPr>
              <w:t>Dr. Nalbone Motioned, Dr.    Oliveras Ortiz Seconded, Approved</w:t>
            </w:r>
          </w:p>
        </w:tc>
      </w:tr>
      <w:tr w:rsidR="003B726E" w:rsidRPr="008E0DF2" w14:paraId="7A906ECA" w14:textId="77777777" w:rsidTr="00C55F2F">
        <w:trPr>
          <w:trHeight w:val="2987"/>
        </w:trPr>
        <w:tc>
          <w:tcPr>
            <w:tcW w:w="2965" w:type="dxa"/>
          </w:tcPr>
          <w:p w14:paraId="3F48CD55"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66FA0513" w14:textId="77777777" w:rsidR="00495BC6" w:rsidRDefault="007D7D73" w:rsidP="003044C1">
            <w:pPr>
              <w:pStyle w:val="ListParagraph"/>
              <w:numPr>
                <w:ilvl w:val="0"/>
                <w:numId w:val="28"/>
              </w:numPr>
              <w:rPr>
                <w:rFonts w:asciiTheme="minorHAnsi" w:hAnsiTheme="minorHAnsi"/>
                <w:sz w:val="20"/>
                <w:szCs w:val="20"/>
              </w:rPr>
            </w:pPr>
            <w:r w:rsidRPr="00F74217">
              <w:rPr>
                <w:rFonts w:asciiTheme="minorHAnsi" w:hAnsiTheme="minorHAnsi"/>
                <w:sz w:val="20"/>
                <w:szCs w:val="20"/>
              </w:rPr>
              <w:t>Curriculum Committee</w:t>
            </w:r>
          </w:p>
          <w:p w14:paraId="20A1A9E2" w14:textId="77777777" w:rsidR="00A85CFD" w:rsidRPr="008E0DF2" w:rsidRDefault="00495BC6" w:rsidP="003044C1">
            <w:pPr>
              <w:pStyle w:val="ListParagraph"/>
              <w:numPr>
                <w:ilvl w:val="0"/>
                <w:numId w:val="28"/>
              </w:numPr>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1D916AB" w14:textId="77777777" w:rsidR="000F154A" w:rsidRDefault="000F154A" w:rsidP="004F5A47">
            <w:pPr>
              <w:rPr>
                <w:rFonts w:asciiTheme="minorHAnsi" w:hAnsiTheme="minorHAnsi"/>
                <w:sz w:val="20"/>
                <w:szCs w:val="20"/>
              </w:rPr>
            </w:pPr>
          </w:p>
          <w:p w14:paraId="5127637F" w14:textId="6B2BDDF8" w:rsidR="00A047A8" w:rsidRPr="00E61FE4" w:rsidRDefault="00E61FE4" w:rsidP="00E61FE4">
            <w:pPr>
              <w:rPr>
                <w:rFonts w:asciiTheme="minorHAnsi" w:hAnsiTheme="minorHAnsi"/>
                <w:sz w:val="20"/>
                <w:szCs w:val="20"/>
              </w:rPr>
            </w:pPr>
            <w:r w:rsidRPr="00E61FE4">
              <w:rPr>
                <w:rFonts w:asciiTheme="minorHAnsi" w:hAnsiTheme="minorHAnsi"/>
                <w:sz w:val="20"/>
                <w:szCs w:val="20"/>
              </w:rPr>
              <w:t xml:space="preserve">A. </w:t>
            </w:r>
            <w:r w:rsidR="00853B3A" w:rsidRPr="00E61FE4">
              <w:rPr>
                <w:rFonts w:asciiTheme="minorHAnsi" w:hAnsiTheme="minorHAnsi"/>
                <w:sz w:val="20"/>
                <w:szCs w:val="20"/>
              </w:rPr>
              <w:t>Curriculum Subcommittee report and recommendations (TN)</w:t>
            </w:r>
          </w:p>
          <w:p w14:paraId="54A7E257" w14:textId="7EB4D5C8" w:rsidR="00427327" w:rsidRPr="00A047A8" w:rsidRDefault="00427327" w:rsidP="00427327">
            <w:pPr>
              <w:pStyle w:val="ListParagraph"/>
              <w:numPr>
                <w:ilvl w:val="0"/>
                <w:numId w:val="32"/>
              </w:numPr>
              <w:rPr>
                <w:rFonts w:asciiTheme="minorHAnsi" w:hAnsiTheme="minorHAnsi"/>
                <w:sz w:val="20"/>
                <w:szCs w:val="20"/>
              </w:rPr>
            </w:pPr>
            <w:r>
              <w:rPr>
                <w:rFonts w:asciiTheme="minorHAnsi" w:hAnsiTheme="minorHAnsi"/>
                <w:sz w:val="20"/>
                <w:szCs w:val="20"/>
              </w:rPr>
              <w:t>Attachment</w:t>
            </w:r>
          </w:p>
          <w:p w14:paraId="69BAA26F" w14:textId="230271CF" w:rsidR="005F5294" w:rsidRPr="00E61FE4" w:rsidRDefault="00E61FE4" w:rsidP="00E61FE4">
            <w:pPr>
              <w:rPr>
                <w:rFonts w:asciiTheme="minorHAnsi" w:hAnsiTheme="minorHAnsi"/>
                <w:sz w:val="20"/>
                <w:szCs w:val="20"/>
              </w:rPr>
            </w:pPr>
            <w:r w:rsidRPr="00E61FE4">
              <w:rPr>
                <w:rFonts w:asciiTheme="minorHAnsi" w:hAnsiTheme="minorHAnsi"/>
                <w:sz w:val="20"/>
                <w:szCs w:val="20"/>
              </w:rPr>
              <w:t xml:space="preserve">B. </w:t>
            </w:r>
            <w:r w:rsidR="005F5294" w:rsidRPr="00E61FE4">
              <w:rPr>
                <w:rFonts w:asciiTheme="minorHAnsi" w:hAnsiTheme="minorHAnsi"/>
                <w:sz w:val="20"/>
                <w:szCs w:val="20"/>
              </w:rPr>
              <w:t>Task Force – Guidelines for Certificate (</w:t>
            </w:r>
            <w:r w:rsidR="00E75714">
              <w:rPr>
                <w:rFonts w:asciiTheme="minorHAnsi" w:hAnsiTheme="minorHAnsi"/>
                <w:sz w:val="20"/>
                <w:szCs w:val="20"/>
              </w:rPr>
              <w:t>Jenifer Chilton</w:t>
            </w:r>
            <w:r w:rsidR="005F5294" w:rsidRPr="00E61FE4">
              <w:rPr>
                <w:rFonts w:asciiTheme="minorHAnsi" w:hAnsiTheme="minorHAnsi"/>
                <w:sz w:val="20"/>
                <w:szCs w:val="20"/>
              </w:rPr>
              <w:t xml:space="preserve">-Chair, </w:t>
            </w:r>
            <w:r w:rsidR="00E75714">
              <w:rPr>
                <w:rFonts w:asciiTheme="minorHAnsi" w:hAnsiTheme="minorHAnsi"/>
                <w:sz w:val="20"/>
                <w:szCs w:val="20"/>
              </w:rPr>
              <w:t>Cowart, Snella, Matthews,</w:t>
            </w:r>
            <w:r w:rsidR="005F5294" w:rsidRPr="00E61FE4">
              <w:rPr>
                <w:rFonts w:asciiTheme="minorHAnsi" w:hAnsiTheme="minorHAnsi"/>
                <w:sz w:val="20"/>
                <w:szCs w:val="20"/>
              </w:rPr>
              <w:t>)</w:t>
            </w:r>
          </w:p>
          <w:p w14:paraId="7A7A4F71" w14:textId="5897CF0C" w:rsidR="00427327" w:rsidRDefault="00427327" w:rsidP="00427327">
            <w:pPr>
              <w:pStyle w:val="ListParagraph"/>
              <w:numPr>
                <w:ilvl w:val="0"/>
                <w:numId w:val="32"/>
              </w:numPr>
              <w:rPr>
                <w:rFonts w:asciiTheme="minorHAnsi" w:hAnsiTheme="minorHAnsi"/>
                <w:sz w:val="20"/>
                <w:szCs w:val="20"/>
              </w:rPr>
            </w:pPr>
            <w:r>
              <w:rPr>
                <w:rFonts w:asciiTheme="minorHAnsi" w:hAnsiTheme="minorHAnsi"/>
                <w:sz w:val="20"/>
                <w:szCs w:val="20"/>
              </w:rPr>
              <w:t>Have not met yet to discuss, hold until next meeting</w:t>
            </w:r>
          </w:p>
          <w:p w14:paraId="3ED18C4D" w14:textId="426E5CCF" w:rsidR="000F154A" w:rsidRDefault="00E61FE4" w:rsidP="00E61FE4">
            <w:pPr>
              <w:rPr>
                <w:rFonts w:asciiTheme="minorHAnsi" w:hAnsiTheme="minorHAnsi"/>
                <w:sz w:val="20"/>
                <w:szCs w:val="20"/>
              </w:rPr>
            </w:pPr>
            <w:r>
              <w:rPr>
                <w:rFonts w:asciiTheme="minorHAnsi" w:hAnsiTheme="minorHAnsi"/>
                <w:sz w:val="20"/>
                <w:szCs w:val="20"/>
              </w:rPr>
              <w:t xml:space="preserve">C. </w:t>
            </w:r>
            <w:r w:rsidR="000F154A" w:rsidRPr="00E61FE4">
              <w:rPr>
                <w:rFonts w:asciiTheme="minorHAnsi" w:hAnsiTheme="minorHAnsi"/>
                <w:sz w:val="20"/>
                <w:szCs w:val="20"/>
              </w:rPr>
              <w:t>Graduate Research Assistant Task Force (</w:t>
            </w:r>
            <w:r w:rsidR="00711B9F" w:rsidRPr="00E61FE4">
              <w:rPr>
                <w:rFonts w:asciiTheme="minorHAnsi" w:hAnsiTheme="minorHAnsi"/>
                <w:sz w:val="20"/>
                <w:szCs w:val="20"/>
              </w:rPr>
              <w:t>Tammy Cowart</w:t>
            </w:r>
            <w:r w:rsidR="005F5294" w:rsidRPr="00E61FE4">
              <w:rPr>
                <w:rFonts w:asciiTheme="minorHAnsi" w:hAnsiTheme="minorHAnsi"/>
                <w:sz w:val="20"/>
                <w:szCs w:val="20"/>
              </w:rPr>
              <w:t xml:space="preserve">-Chair, Nalbone, </w:t>
            </w:r>
            <w:r w:rsidR="00711B9F" w:rsidRPr="00E61FE4">
              <w:rPr>
                <w:rFonts w:asciiTheme="minorHAnsi" w:hAnsiTheme="minorHAnsi"/>
                <w:sz w:val="20"/>
                <w:szCs w:val="20"/>
              </w:rPr>
              <w:t>Chilton)</w:t>
            </w:r>
          </w:p>
          <w:p w14:paraId="2A4AF169" w14:textId="5E1040F9" w:rsidR="00E61FE4" w:rsidRPr="00E61FE4" w:rsidRDefault="00E61FE4" w:rsidP="00E61FE4">
            <w:pPr>
              <w:pStyle w:val="ListParagraph"/>
              <w:numPr>
                <w:ilvl w:val="0"/>
                <w:numId w:val="32"/>
              </w:numPr>
              <w:rPr>
                <w:rFonts w:asciiTheme="minorHAnsi" w:hAnsiTheme="minorHAnsi"/>
                <w:sz w:val="20"/>
                <w:szCs w:val="20"/>
              </w:rPr>
            </w:pPr>
            <w:r>
              <w:rPr>
                <w:rFonts w:asciiTheme="minorHAnsi" w:hAnsiTheme="minorHAnsi"/>
                <w:sz w:val="20"/>
                <w:szCs w:val="20"/>
              </w:rPr>
              <w:t>Have not met yet to discuss, hold until next meeting</w:t>
            </w:r>
          </w:p>
          <w:p w14:paraId="6E5ACDCD" w14:textId="072179D1" w:rsidR="00711B9F" w:rsidRPr="00E61FE4" w:rsidRDefault="00E61FE4" w:rsidP="00E61FE4">
            <w:pPr>
              <w:rPr>
                <w:rFonts w:asciiTheme="minorHAnsi" w:hAnsiTheme="minorHAnsi"/>
                <w:sz w:val="20"/>
                <w:szCs w:val="20"/>
              </w:rPr>
            </w:pPr>
            <w:r>
              <w:rPr>
                <w:rFonts w:asciiTheme="minorHAnsi" w:hAnsiTheme="minorHAnsi"/>
                <w:sz w:val="20"/>
                <w:szCs w:val="20"/>
              </w:rPr>
              <w:t xml:space="preserve">D. </w:t>
            </w:r>
            <w:r w:rsidR="00711B9F" w:rsidRPr="00E61FE4">
              <w:rPr>
                <w:rFonts w:asciiTheme="minorHAnsi" w:hAnsiTheme="minorHAnsi"/>
                <w:sz w:val="20"/>
                <w:szCs w:val="20"/>
              </w:rPr>
              <w:t>Graduate School Representative: Dissertation Defense (Oliveras-Ortiz-Chair, Chilton, Holm)</w:t>
            </w:r>
          </w:p>
          <w:p w14:paraId="48A92EEF" w14:textId="0FAEC53E" w:rsidR="00711B9F" w:rsidRPr="00711B9F" w:rsidRDefault="00711B9F" w:rsidP="00711B9F">
            <w:pPr>
              <w:rPr>
                <w:rFonts w:asciiTheme="minorHAnsi" w:hAnsiTheme="minorHAnsi"/>
                <w:sz w:val="20"/>
                <w:szCs w:val="20"/>
              </w:rPr>
            </w:pPr>
          </w:p>
        </w:tc>
        <w:tc>
          <w:tcPr>
            <w:tcW w:w="2880" w:type="dxa"/>
          </w:tcPr>
          <w:p w14:paraId="2BC2ABC1" w14:textId="77777777" w:rsidR="007F42B1" w:rsidRDefault="007F42B1" w:rsidP="00091A2B">
            <w:pPr>
              <w:rPr>
                <w:rFonts w:asciiTheme="minorHAnsi" w:hAnsiTheme="minorHAnsi"/>
                <w:sz w:val="20"/>
                <w:szCs w:val="20"/>
              </w:rPr>
            </w:pPr>
          </w:p>
          <w:p w14:paraId="76D0A8E8" w14:textId="309984AC" w:rsidR="00427327" w:rsidRDefault="00E61FE4" w:rsidP="00091A2B">
            <w:pPr>
              <w:rPr>
                <w:rFonts w:asciiTheme="minorHAnsi" w:hAnsiTheme="minorHAnsi"/>
                <w:sz w:val="20"/>
                <w:szCs w:val="20"/>
              </w:rPr>
            </w:pPr>
            <w:r>
              <w:rPr>
                <w:rFonts w:asciiTheme="minorHAnsi" w:hAnsiTheme="minorHAnsi"/>
                <w:sz w:val="20"/>
                <w:szCs w:val="20"/>
              </w:rPr>
              <w:t xml:space="preserve">A. </w:t>
            </w:r>
            <w:r w:rsidR="00427327">
              <w:rPr>
                <w:rFonts w:asciiTheme="minorHAnsi" w:hAnsiTheme="minorHAnsi"/>
                <w:sz w:val="20"/>
                <w:szCs w:val="20"/>
              </w:rPr>
              <w:t>*Please see attachment on last page</w:t>
            </w:r>
          </w:p>
          <w:p w14:paraId="0C8389C3" w14:textId="77777777" w:rsidR="00E61FE4" w:rsidRDefault="00E61FE4" w:rsidP="00091A2B">
            <w:pPr>
              <w:rPr>
                <w:rFonts w:asciiTheme="minorHAnsi" w:hAnsiTheme="minorHAnsi"/>
                <w:sz w:val="20"/>
                <w:szCs w:val="20"/>
              </w:rPr>
            </w:pPr>
          </w:p>
          <w:p w14:paraId="2D48B810" w14:textId="77777777" w:rsidR="00E61FE4" w:rsidRDefault="00E61FE4" w:rsidP="00091A2B">
            <w:pPr>
              <w:rPr>
                <w:rFonts w:asciiTheme="minorHAnsi" w:hAnsiTheme="minorHAnsi"/>
                <w:sz w:val="20"/>
                <w:szCs w:val="20"/>
              </w:rPr>
            </w:pPr>
            <w:r>
              <w:rPr>
                <w:rFonts w:asciiTheme="minorHAnsi" w:hAnsiTheme="minorHAnsi"/>
                <w:sz w:val="20"/>
                <w:szCs w:val="20"/>
              </w:rPr>
              <w:t>B. Hold until next meeting</w:t>
            </w:r>
          </w:p>
          <w:p w14:paraId="59C9F675" w14:textId="77777777" w:rsidR="00E61FE4" w:rsidRDefault="00E61FE4" w:rsidP="00091A2B">
            <w:pPr>
              <w:rPr>
                <w:rFonts w:asciiTheme="minorHAnsi" w:hAnsiTheme="minorHAnsi"/>
                <w:sz w:val="20"/>
                <w:szCs w:val="20"/>
              </w:rPr>
            </w:pPr>
          </w:p>
          <w:p w14:paraId="1DB72C6F" w14:textId="1730600A" w:rsidR="00E61FE4" w:rsidRDefault="00E61FE4" w:rsidP="00091A2B">
            <w:pPr>
              <w:rPr>
                <w:rFonts w:asciiTheme="minorHAnsi" w:hAnsiTheme="minorHAnsi"/>
                <w:sz w:val="20"/>
                <w:szCs w:val="20"/>
              </w:rPr>
            </w:pPr>
            <w:r>
              <w:rPr>
                <w:rFonts w:asciiTheme="minorHAnsi" w:hAnsiTheme="minorHAnsi"/>
                <w:sz w:val="20"/>
                <w:szCs w:val="20"/>
              </w:rPr>
              <w:t>C. Hold until next meeting</w:t>
            </w:r>
          </w:p>
          <w:p w14:paraId="35E11E93" w14:textId="77777777" w:rsidR="00E61FE4" w:rsidRDefault="00E61FE4" w:rsidP="00091A2B">
            <w:pPr>
              <w:rPr>
                <w:rFonts w:asciiTheme="minorHAnsi" w:hAnsiTheme="minorHAnsi"/>
                <w:sz w:val="20"/>
                <w:szCs w:val="20"/>
              </w:rPr>
            </w:pPr>
          </w:p>
          <w:p w14:paraId="66E9329C" w14:textId="77777777" w:rsidR="00E61FE4" w:rsidRDefault="00E61FE4" w:rsidP="00091A2B">
            <w:pPr>
              <w:rPr>
                <w:rFonts w:asciiTheme="minorHAnsi" w:hAnsiTheme="minorHAnsi"/>
                <w:sz w:val="20"/>
                <w:szCs w:val="20"/>
              </w:rPr>
            </w:pPr>
          </w:p>
          <w:p w14:paraId="1D7A5EB8" w14:textId="1B477D9D" w:rsidR="00427327" w:rsidRPr="008E0DF2" w:rsidRDefault="00E61FE4" w:rsidP="00091A2B">
            <w:pPr>
              <w:rPr>
                <w:rFonts w:asciiTheme="minorHAnsi" w:hAnsiTheme="minorHAnsi"/>
                <w:sz w:val="20"/>
                <w:szCs w:val="20"/>
              </w:rPr>
            </w:pPr>
            <w:r>
              <w:rPr>
                <w:rFonts w:asciiTheme="minorHAnsi" w:hAnsiTheme="minorHAnsi"/>
                <w:sz w:val="20"/>
                <w:szCs w:val="20"/>
              </w:rPr>
              <w:t>D. *Please see attachment on last page</w:t>
            </w:r>
          </w:p>
        </w:tc>
      </w:tr>
      <w:tr w:rsidR="003B726E" w:rsidRPr="008E0DF2" w14:paraId="13D473A1" w14:textId="77777777" w:rsidTr="00400BB6">
        <w:tc>
          <w:tcPr>
            <w:tcW w:w="2965" w:type="dxa"/>
          </w:tcPr>
          <w:p w14:paraId="11F73332" w14:textId="185EB70F"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5373C9B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7ED7D8B7" w14:textId="2D251A37" w:rsidR="000F154A" w:rsidRPr="00711B9F" w:rsidRDefault="00C55F2F" w:rsidP="00711B9F">
            <w:pPr>
              <w:rPr>
                <w:rFonts w:asciiTheme="minorHAnsi" w:hAnsiTheme="minorHAnsi"/>
                <w:sz w:val="20"/>
                <w:szCs w:val="20"/>
              </w:rPr>
            </w:pPr>
            <w:r>
              <w:rPr>
                <w:rFonts w:asciiTheme="minorHAnsi" w:hAnsiTheme="minorHAnsi"/>
                <w:sz w:val="20"/>
                <w:szCs w:val="20"/>
              </w:rPr>
              <w:t xml:space="preserve"> None</w:t>
            </w:r>
          </w:p>
        </w:tc>
        <w:tc>
          <w:tcPr>
            <w:tcW w:w="2880" w:type="dxa"/>
          </w:tcPr>
          <w:p w14:paraId="39A1EB81" w14:textId="036B7717" w:rsidR="00154AB6" w:rsidRPr="008E0DF2" w:rsidRDefault="00C55F2F" w:rsidP="00091A2B">
            <w:pPr>
              <w:rPr>
                <w:rFonts w:asciiTheme="minorHAnsi" w:hAnsiTheme="minorHAnsi"/>
                <w:sz w:val="20"/>
                <w:szCs w:val="20"/>
              </w:rPr>
            </w:pPr>
            <w:r>
              <w:rPr>
                <w:rFonts w:asciiTheme="minorHAnsi" w:hAnsiTheme="minorHAnsi"/>
                <w:sz w:val="20"/>
                <w:szCs w:val="20"/>
              </w:rPr>
              <w:t>None</w:t>
            </w:r>
          </w:p>
        </w:tc>
      </w:tr>
      <w:tr w:rsidR="00414C98" w:rsidRPr="008E0DF2" w14:paraId="43BAA63E" w14:textId="77777777" w:rsidTr="00400BB6">
        <w:tc>
          <w:tcPr>
            <w:tcW w:w="2965" w:type="dxa"/>
          </w:tcPr>
          <w:p w14:paraId="5864B111"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10EDD2F6" w14:textId="3D99E6CA" w:rsidR="000F154A" w:rsidRDefault="000F154A" w:rsidP="004673C4">
            <w:pPr>
              <w:pStyle w:val="ListParagraph"/>
              <w:numPr>
                <w:ilvl w:val="0"/>
                <w:numId w:val="24"/>
              </w:numPr>
              <w:rPr>
                <w:rFonts w:asciiTheme="minorHAnsi" w:hAnsiTheme="minorHAnsi"/>
                <w:sz w:val="20"/>
                <w:szCs w:val="20"/>
              </w:rPr>
            </w:pPr>
            <w:r>
              <w:rPr>
                <w:rFonts w:asciiTheme="minorHAnsi" w:hAnsiTheme="minorHAnsi"/>
                <w:sz w:val="20"/>
                <w:szCs w:val="20"/>
              </w:rPr>
              <w:t>Thesis &amp; Dissertation Committee Compos</w:t>
            </w:r>
            <w:r w:rsidR="003044C1">
              <w:rPr>
                <w:rFonts w:asciiTheme="minorHAnsi" w:hAnsiTheme="minorHAnsi"/>
                <w:sz w:val="20"/>
                <w:szCs w:val="20"/>
              </w:rPr>
              <w:t>i</w:t>
            </w:r>
            <w:r>
              <w:rPr>
                <w:rFonts w:asciiTheme="minorHAnsi" w:hAnsiTheme="minorHAnsi"/>
                <w:sz w:val="20"/>
                <w:szCs w:val="20"/>
              </w:rPr>
              <w:t>tion (WG) – deferred rom 5/18 meeting</w:t>
            </w:r>
          </w:p>
          <w:p w14:paraId="26EE6418" w14:textId="4BFF6DCF" w:rsidR="00C55F2F" w:rsidRDefault="00C55F2F" w:rsidP="00C55F2F">
            <w:pPr>
              <w:pStyle w:val="ListParagraph"/>
              <w:numPr>
                <w:ilvl w:val="0"/>
                <w:numId w:val="32"/>
              </w:numPr>
              <w:rPr>
                <w:rFonts w:asciiTheme="minorHAnsi" w:hAnsiTheme="minorHAnsi"/>
                <w:sz w:val="20"/>
                <w:szCs w:val="20"/>
              </w:rPr>
            </w:pPr>
            <w:r>
              <w:rPr>
                <w:rFonts w:asciiTheme="minorHAnsi" w:hAnsiTheme="minorHAnsi"/>
                <w:sz w:val="20"/>
                <w:szCs w:val="20"/>
              </w:rPr>
              <w:t>Topic completed</w:t>
            </w:r>
          </w:p>
          <w:p w14:paraId="6C6860D6" w14:textId="6DCAD6F2" w:rsidR="00484F4C" w:rsidRDefault="00484F4C" w:rsidP="004673C4">
            <w:pPr>
              <w:pStyle w:val="ListParagraph"/>
              <w:numPr>
                <w:ilvl w:val="0"/>
                <w:numId w:val="24"/>
              </w:numPr>
              <w:rPr>
                <w:rFonts w:asciiTheme="minorHAnsi" w:hAnsiTheme="minorHAnsi"/>
                <w:sz w:val="20"/>
                <w:szCs w:val="20"/>
              </w:rPr>
            </w:pPr>
            <w:r>
              <w:rPr>
                <w:rFonts w:asciiTheme="minorHAnsi" w:hAnsiTheme="minorHAnsi"/>
                <w:sz w:val="20"/>
                <w:szCs w:val="20"/>
              </w:rPr>
              <w:t>College of Education &amp; Psychology – New Ed.D. School Improvement (Y</w:t>
            </w:r>
            <w:r w:rsidR="000F154A">
              <w:rPr>
                <w:rFonts w:asciiTheme="minorHAnsi" w:hAnsiTheme="minorHAnsi"/>
                <w:sz w:val="20"/>
                <w:szCs w:val="20"/>
              </w:rPr>
              <w:t xml:space="preserve"> </w:t>
            </w:r>
            <w:r>
              <w:rPr>
                <w:rFonts w:asciiTheme="minorHAnsi" w:hAnsiTheme="minorHAnsi"/>
                <w:sz w:val="20"/>
                <w:szCs w:val="20"/>
              </w:rPr>
              <w:t>O</w:t>
            </w:r>
            <w:r w:rsidR="000F154A">
              <w:rPr>
                <w:rFonts w:asciiTheme="minorHAnsi" w:hAnsiTheme="minorHAnsi"/>
                <w:sz w:val="20"/>
                <w:szCs w:val="20"/>
              </w:rPr>
              <w:t>liveras O</w:t>
            </w:r>
            <w:r>
              <w:rPr>
                <w:rFonts w:asciiTheme="minorHAnsi" w:hAnsiTheme="minorHAnsi"/>
                <w:sz w:val="20"/>
                <w:szCs w:val="20"/>
              </w:rPr>
              <w:t>rtiz)</w:t>
            </w:r>
          </w:p>
          <w:p w14:paraId="21247724" w14:textId="77777777" w:rsidR="00C55F2F" w:rsidRDefault="00C55F2F" w:rsidP="00C55F2F">
            <w:pPr>
              <w:pStyle w:val="ListParagraph"/>
              <w:numPr>
                <w:ilvl w:val="0"/>
                <w:numId w:val="32"/>
              </w:numPr>
              <w:rPr>
                <w:rFonts w:asciiTheme="minorHAnsi" w:hAnsiTheme="minorHAnsi"/>
                <w:sz w:val="20"/>
                <w:szCs w:val="20"/>
              </w:rPr>
            </w:pPr>
            <w:r>
              <w:rPr>
                <w:rFonts w:asciiTheme="minorHAnsi" w:hAnsiTheme="minorHAnsi"/>
                <w:sz w:val="20"/>
                <w:szCs w:val="20"/>
              </w:rPr>
              <w:t>The program has been submitted to system on Tuesday</w:t>
            </w:r>
          </w:p>
          <w:p w14:paraId="6D3D1826" w14:textId="77777777" w:rsidR="00C55F2F" w:rsidRDefault="00C55F2F" w:rsidP="00C55F2F">
            <w:pPr>
              <w:pStyle w:val="ListParagraph"/>
              <w:numPr>
                <w:ilvl w:val="0"/>
                <w:numId w:val="32"/>
              </w:numPr>
              <w:rPr>
                <w:rFonts w:asciiTheme="minorHAnsi" w:hAnsiTheme="minorHAnsi"/>
                <w:sz w:val="20"/>
                <w:szCs w:val="20"/>
              </w:rPr>
            </w:pPr>
            <w:r>
              <w:rPr>
                <w:rFonts w:asciiTheme="minorHAnsi" w:hAnsiTheme="minorHAnsi"/>
                <w:sz w:val="20"/>
                <w:szCs w:val="20"/>
              </w:rPr>
              <w:t>60 hour program</w:t>
            </w:r>
          </w:p>
          <w:p w14:paraId="7E44486F" w14:textId="77777777" w:rsidR="00C55F2F" w:rsidRDefault="00C55F2F" w:rsidP="00C55F2F">
            <w:pPr>
              <w:pStyle w:val="ListParagraph"/>
              <w:numPr>
                <w:ilvl w:val="0"/>
                <w:numId w:val="32"/>
              </w:numPr>
              <w:rPr>
                <w:rFonts w:asciiTheme="minorHAnsi" w:hAnsiTheme="minorHAnsi"/>
                <w:sz w:val="20"/>
                <w:szCs w:val="20"/>
              </w:rPr>
            </w:pPr>
            <w:r>
              <w:rPr>
                <w:rFonts w:asciiTheme="minorHAnsi" w:hAnsiTheme="minorHAnsi"/>
                <w:sz w:val="20"/>
                <w:szCs w:val="20"/>
              </w:rPr>
              <w:t>3 new faculty will be hired</w:t>
            </w:r>
          </w:p>
          <w:p w14:paraId="1F289534" w14:textId="77777777" w:rsidR="00C55F2F" w:rsidRDefault="00C55F2F" w:rsidP="00C55F2F">
            <w:pPr>
              <w:pStyle w:val="ListParagraph"/>
              <w:numPr>
                <w:ilvl w:val="0"/>
                <w:numId w:val="32"/>
              </w:numPr>
              <w:rPr>
                <w:rFonts w:asciiTheme="minorHAnsi" w:hAnsiTheme="minorHAnsi"/>
                <w:sz w:val="20"/>
                <w:szCs w:val="20"/>
              </w:rPr>
            </w:pPr>
            <w:r>
              <w:rPr>
                <w:rFonts w:asciiTheme="minorHAnsi" w:hAnsiTheme="minorHAnsi"/>
                <w:sz w:val="20"/>
                <w:szCs w:val="20"/>
              </w:rPr>
              <w:t>Program focuses on school improvement</w:t>
            </w:r>
          </w:p>
          <w:p w14:paraId="17A82216" w14:textId="77777777" w:rsidR="00C55F2F" w:rsidRDefault="00C55F2F" w:rsidP="00C55F2F">
            <w:pPr>
              <w:pStyle w:val="ListParagraph"/>
              <w:numPr>
                <w:ilvl w:val="0"/>
                <w:numId w:val="32"/>
              </w:numPr>
              <w:rPr>
                <w:rFonts w:asciiTheme="minorHAnsi" w:hAnsiTheme="minorHAnsi"/>
                <w:sz w:val="20"/>
                <w:szCs w:val="20"/>
              </w:rPr>
            </w:pPr>
            <w:r>
              <w:rPr>
                <w:rFonts w:asciiTheme="minorHAnsi" w:hAnsiTheme="minorHAnsi"/>
                <w:sz w:val="20"/>
                <w:szCs w:val="20"/>
              </w:rPr>
              <w:t>100% online with the exception of summer workshops</w:t>
            </w:r>
          </w:p>
          <w:p w14:paraId="62C5582D" w14:textId="77777777" w:rsidR="00C55F2F" w:rsidRDefault="00C55F2F" w:rsidP="00C55F2F">
            <w:pPr>
              <w:pStyle w:val="ListParagraph"/>
              <w:numPr>
                <w:ilvl w:val="0"/>
                <w:numId w:val="32"/>
              </w:numPr>
              <w:rPr>
                <w:rFonts w:asciiTheme="minorHAnsi" w:hAnsiTheme="minorHAnsi"/>
                <w:sz w:val="20"/>
                <w:szCs w:val="20"/>
              </w:rPr>
            </w:pPr>
            <w:r>
              <w:rPr>
                <w:rFonts w:asciiTheme="minorHAnsi" w:hAnsiTheme="minorHAnsi"/>
                <w:sz w:val="20"/>
                <w:szCs w:val="20"/>
              </w:rPr>
              <w:t>Have enough faculty currently to start in the first block</w:t>
            </w:r>
          </w:p>
          <w:p w14:paraId="442D2AC2" w14:textId="77777777" w:rsidR="00C55F2F" w:rsidRDefault="00C55F2F" w:rsidP="00C55F2F">
            <w:pPr>
              <w:pStyle w:val="ListParagraph"/>
              <w:numPr>
                <w:ilvl w:val="0"/>
                <w:numId w:val="32"/>
              </w:numPr>
              <w:rPr>
                <w:rFonts w:asciiTheme="minorHAnsi" w:hAnsiTheme="minorHAnsi"/>
                <w:sz w:val="20"/>
                <w:szCs w:val="20"/>
              </w:rPr>
            </w:pPr>
            <w:r>
              <w:rPr>
                <w:rFonts w:asciiTheme="minorHAnsi" w:hAnsiTheme="minorHAnsi"/>
                <w:sz w:val="20"/>
                <w:szCs w:val="20"/>
              </w:rPr>
              <w:t>Once approval comes through from system courses will move through the curriculum subcommittee for approval</w:t>
            </w:r>
          </w:p>
          <w:p w14:paraId="644A3C40" w14:textId="115A60BA" w:rsidR="00C55F2F" w:rsidRPr="00C55F2F" w:rsidRDefault="00C55F2F" w:rsidP="00C55F2F">
            <w:pPr>
              <w:pStyle w:val="ListParagraph"/>
              <w:numPr>
                <w:ilvl w:val="0"/>
                <w:numId w:val="32"/>
              </w:numPr>
              <w:rPr>
                <w:rFonts w:asciiTheme="minorHAnsi" w:hAnsiTheme="minorHAnsi"/>
                <w:sz w:val="20"/>
                <w:szCs w:val="20"/>
              </w:rPr>
            </w:pPr>
            <w:r>
              <w:rPr>
                <w:rFonts w:asciiTheme="minorHAnsi" w:hAnsiTheme="minorHAnsi"/>
                <w:sz w:val="20"/>
                <w:szCs w:val="20"/>
              </w:rPr>
              <w:t>25 students in the first cohort</w:t>
            </w:r>
          </w:p>
          <w:p w14:paraId="2771594F" w14:textId="7D281950" w:rsidR="002B5EF8" w:rsidRDefault="004673C4" w:rsidP="00217E5C">
            <w:pPr>
              <w:pStyle w:val="ListParagraph"/>
              <w:numPr>
                <w:ilvl w:val="0"/>
                <w:numId w:val="24"/>
              </w:numPr>
              <w:rPr>
                <w:rFonts w:asciiTheme="minorHAnsi" w:hAnsiTheme="minorHAnsi"/>
                <w:sz w:val="20"/>
                <w:szCs w:val="20"/>
              </w:rPr>
            </w:pPr>
            <w:r>
              <w:rPr>
                <w:rFonts w:asciiTheme="minorHAnsi" w:hAnsiTheme="minorHAnsi"/>
                <w:sz w:val="20"/>
                <w:szCs w:val="20"/>
              </w:rPr>
              <w:t>Syllabi Expectations – esp. not requiring attachment of syllabi (WG)</w:t>
            </w:r>
          </w:p>
          <w:p w14:paraId="5ADC1757" w14:textId="77777777" w:rsidR="00C55F2F" w:rsidRDefault="00C55F2F" w:rsidP="00C55F2F">
            <w:pPr>
              <w:pStyle w:val="ListParagraph"/>
              <w:numPr>
                <w:ilvl w:val="0"/>
                <w:numId w:val="33"/>
              </w:numPr>
              <w:rPr>
                <w:rFonts w:asciiTheme="minorHAnsi" w:hAnsiTheme="minorHAnsi"/>
                <w:sz w:val="20"/>
                <w:szCs w:val="20"/>
              </w:rPr>
            </w:pPr>
            <w:r>
              <w:rPr>
                <w:rFonts w:asciiTheme="minorHAnsi" w:hAnsiTheme="minorHAnsi"/>
                <w:sz w:val="20"/>
                <w:szCs w:val="20"/>
              </w:rPr>
              <w:lastRenderedPageBreak/>
              <w:t>Need a streamlined system where less mistakes are made</w:t>
            </w:r>
          </w:p>
          <w:p w14:paraId="4DEC7E46" w14:textId="346A332F" w:rsidR="00C55F2F" w:rsidRDefault="00C55F2F" w:rsidP="00C55F2F">
            <w:pPr>
              <w:pStyle w:val="ListParagraph"/>
              <w:numPr>
                <w:ilvl w:val="0"/>
                <w:numId w:val="33"/>
              </w:numPr>
              <w:rPr>
                <w:rFonts w:asciiTheme="minorHAnsi" w:hAnsiTheme="minorHAnsi"/>
                <w:sz w:val="20"/>
                <w:szCs w:val="20"/>
              </w:rPr>
            </w:pPr>
            <w:r>
              <w:rPr>
                <w:rFonts w:asciiTheme="minorHAnsi" w:hAnsiTheme="minorHAnsi"/>
                <w:sz w:val="20"/>
                <w:szCs w:val="20"/>
              </w:rPr>
              <w:t>Maybe a form that can’t be submitted unless all the required blocks are completed?</w:t>
            </w:r>
          </w:p>
          <w:p w14:paraId="693A555C" w14:textId="77777777" w:rsidR="00C55F2F" w:rsidRDefault="00C55F2F" w:rsidP="00C55F2F">
            <w:pPr>
              <w:pStyle w:val="ListParagraph"/>
              <w:numPr>
                <w:ilvl w:val="0"/>
                <w:numId w:val="33"/>
              </w:numPr>
              <w:rPr>
                <w:rFonts w:asciiTheme="minorHAnsi" w:hAnsiTheme="minorHAnsi"/>
                <w:sz w:val="20"/>
                <w:szCs w:val="20"/>
              </w:rPr>
            </w:pPr>
            <w:r>
              <w:rPr>
                <w:rFonts w:asciiTheme="minorHAnsi" w:hAnsiTheme="minorHAnsi"/>
                <w:sz w:val="20"/>
                <w:szCs w:val="20"/>
              </w:rPr>
              <w:t>Courses should not be put forward until there is faculty that can teach those said courses</w:t>
            </w:r>
          </w:p>
          <w:p w14:paraId="7DE9889A" w14:textId="77777777" w:rsidR="00C55F2F" w:rsidRDefault="00C55F2F" w:rsidP="00C55F2F">
            <w:pPr>
              <w:pStyle w:val="ListParagraph"/>
              <w:numPr>
                <w:ilvl w:val="0"/>
                <w:numId w:val="33"/>
              </w:numPr>
              <w:rPr>
                <w:rFonts w:asciiTheme="minorHAnsi" w:hAnsiTheme="minorHAnsi"/>
                <w:sz w:val="20"/>
                <w:szCs w:val="20"/>
              </w:rPr>
            </w:pPr>
            <w:r>
              <w:rPr>
                <w:rFonts w:asciiTheme="minorHAnsi" w:hAnsiTheme="minorHAnsi"/>
                <w:sz w:val="20"/>
                <w:szCs w:val="20"/>
              </w:rPr>
              <w:t>There has to be expectations, nothing comes forward to Grad Council unless it has been certified in the college</w:t>
            </w:r>
          </w:p>
          <w:p w14:paraId="11C3DA24" w14:textId="528120CD" w:rsidR="00C55F2F" w:rsidRPr="00C55F2F" w:rsidRDefault="00C55F2F" w:rsidP="00C55F2F">
            <w:pPr>
              <w:pStyle w:val="ListParagraph"/>
              <w:numPr>
                <w:ilvl w:val="0"/>
                <w:numId w:val="33"/>
              </w:numPr>
              <w:rPr>
                <w:rFonts w:asciiTheme="minorHAnsi" w:hAnsiTheme="minorHAnsi"/>
                <w:sz w:val="20"/>
                <w:szCs w:val="20"/>
              </w:rPr>
            </w:pPr>
            <w:r>
              <w:rPr>
                <w:rFonts w:asciiTheme="minorHAnsi" w:hAnsiTheme="minorHAnsi"/>
                <w:sz w:val="20"/>
                <w:szCs w:val="20"/>
              </w:rPr>
              <w:t>More effort needs to be taken to hold chairs accountable for the syllabi coming forward from their departments</w:t>
            </w:r>
          </w:p>
          <w:p w14:paraId="2524B764" w14:textId="77777777" w:rsidR="00A531CE" w:rsidRDefault="00A531CE" w:rsidP="004673C4">
            <w:pPr>
              <w:pStyle w:val="ListParagraph"/>
              <w:numPr>
                <w:ilvl w:val="0"/>
                <w:numId w:val="24"/>
              </w:numPr>
              <w:rPr>
                <w:rFonts w:asciiTheme="minorHAnsi" w:hAnsiTheme="minorHAnsi"/>
                <w:sz w:val="20"/>
                <w:szCs w:val="20"/>
              </w:rPr>
            </w:pPr>
            <w:r>
              <w:rPr>
                <w:rFonts w:asciiTheme="minorHAnsi" w:hAnsiTheme="minorHAnsi"/>
                <w:sz w:val="20"/>
                <w:szCs w:val="20"/>
              </w:rPr>
              <w:t>Doctoral Program External Review Guidelines &amp; Procedure Handbook (Office of Assessment &amp; Institutional Effectiveness)</w:t>
            </w:r>
          </w:p>
          <w:p w14:paraId="3ED43BE7" w14:textId="79BE9EE4" w:rsidR="00C55F2F" w:rsidRDefault="00C55F2F" w:rsidP="00C55F2F">
            <w:pPr>
              <w:pStyle w:val="ListParagraph"/>
              <w:numPr>
                <w:ilvl w:val="0"/>
                <w:numId w:val="34"/>
              </w:numPr>
              <w:rPr>
                <w:rFonts w:asciiTheme="minorHAnsi" w:hAnsiTheme="minorHAnsi"/>
                <w:sz w:val="20"/>
                <w:szCs w:val="20"/>
              </w:rPr>
            </w:pPr>
            <w:r>
              <w:rPr>
                <w:rFonts w:asciiTheme="minorHAnsi" w:hAnsiTheme="minorHAnsi"/>
                <w:sz w:val="20"/>
                <w:szCs w:val="20"/>
              </w:rPr>
              <w:t>Hold until next meeting</w:t>
            </w:r>
          </w:p>
          <w:p w14:paraId="7B0C3DEE" w14:textId="5437AD39" w:rsidR="00A531CE" w:rsidRDefault="00A531CE" w:rsidP="004673C4">
            <w:pPr>
              <w:pStyle w:val="ListParagraph"/>
              <w:numPr>
                <w:ilvl w:val="0"/>
                <w:numId w:val="24"/>
              </w:numPr>
              <w:rPr>
                <w:rFonts w:asciiTheme="minorHAnsi" w:hAnsiTheme="minorHAnsi"/>
                <w:sz w:val="20"/>
                <w:szCs w:val="20"/>
              </w:rPr>
            </w:pPr>
            <w:r>
              <w:rPr>
                <w:rFonts w:asciiTheme="minorHAnsi" w:hAnsiTheme="minorHAnsi"/>
                <w:sz w:val="20"/>
                <w:szCs w:val="20"/>
              </w:rPr>
              <w:t xml:space="preserve">Dashboard for Graduate Programs??? Review </w:t>
            </w:r>
            <w:r w:rsidR="003044C1">
              <w:rPr>
                <w:rFonts w:asciiTheme="minorHAnsi" w:hAnsiTheme="minorHAnsi"/>
                <w:sz w:val="20"/>
                <w:szCs w:val="20"/>
              </w:rPr>
              <w:t>c</w:t>
            </w:r>
            <w:r>
              <w:rPr>
                <w:rFonts w:asciiTheme="minorHAnsi" w:hAnsiTheme="minorHAnsi"/>
                <w:sz w:val="20"/>
                <w:szCs w:val="20"/>
              </w:rPr>
              <w:t>omposition to ensure timely communication to Colleges</w:t>
            </w:r>
          </w:p>
          <w:p w14:paraId="20E28994" w14:textId="78DB344A" w:rsidR="00C55F2F" w:rsidRDefault="00C55F2F" w:rsidP="00C55F2F">
            <w:pPr>
              <w:pStyle w:val="ListParagraph"/>
              <w:numPr>
                <w:ilvl w:val="0"/>
                <w:numId w:val="34"/>
              </w:numPr>
              <w:rPr>
                <w:rFonts w:asciiTheme="minorHAnsi" w:hAnsiTheme="minorHAnsi"/>
                <w:sz w:val="20"/>
                <w:szCs w:val="20"/>
              </w:rPr>
            </w:pPr>
            <w:r>
              <w:rPr>
                <w:rFonts w:asciiTheme="minorHAnsi" w:hAnsiTheme="minorHAnsi"/>
                <w:sz w:val="20"/>
                <w:szCs w:val="20"/>
              </w:rPr>
              <w:t>Link is online, Dr. Wolf will send it out as well. Cindy Strawn’s team is creating a new version of it that should be up and running soon</w:t>
            </w:r>
          </w:p>
          <w:p w14:paraId="4F1F5752" w14:textId="29736D10" w:rsidR="00A531CE" w:rsidRDefault="00A531CE" w:rsidP="004673C4">
            <w:pPr>
              <w:pStyle w:val="ListParagraph"/>
              <w:numPr>
                <w:ilvl w:val="0"/>
                <w:numId w:val="24"/>
              </w:numPr>
              <w:rPr>
                <w:rFonts w:asciiTheme="minorHAnsi" w:hAnsiTheme="minorHAnsi"/>
                <w:sz w:val="20"/>
                <w:szCs w:val="20"/>
              </w:rPr>
            </w:pPr>
            <w:r>
              <w:rPr>
                <w:rFonts w:asciiTheme="minorHAnsi" w:hAnsiTheme="minorHAnsi"/>
                <w:sz w:val="20"/>
                <w:szCs w:val="20"/>
              </w:rPr>
              <w:t>Develop evaluation metrics for grad</w:t>
            </w:r>
            <w:r w:rsidR="000F154A">
              <w:rPr>
                <w:rFonts w:asciiTheme="minorHAnsi" w:hAnsiTheme="minorHAnsi"/>
                <w:sz w:val="20"/>
                <w:szCs w:val="20"/>
              </w:rPr>
              <w:t>ua</w:t>
            </w:r>
            <w:r>
              <w:rPr>
                <w:rFonts w:asciiTheme="minorHAnsi" w:hAnsiTheme="minorHAnsi"/>
                <w:sz w:val="20"/>
                <w:szCs w:val="20"/>
              </w:rPr>
              <w:t>te programs within the University Strategic Plan</w:t>
            </w:r>
          </w:p>
          <w:p w14:paraId="2F7D11CE" w14:textId="0D3EF57D" w:rsidR="00C55F2F" w:rsidRDefault="00C55F2F" w:rsidP="00C55F2F">
            <w:pPr>
              <w:pStyle w:val="ListParagraph"/>
              <w:numPr>
                <w:ilvl w:val="0"/>
                <w:numId w:val="34"/>
              </w:numPr>
              <w:rPr>
                <w:rFonts w:asciiTheme="minorHAnsi" w:hAnsiTheme="minorHAnsi"/>
                <w:sz w:val="20"/>
                <w:szCs w:val="20"/>
              </w:rPr>
            </w:pPr>
            <w:r>
              <w:rPr>
                <w:rFonts w:asciiTheme="minorHAnsi" w:hAnsiTheme="minorHAnsi"/>
                <w:sz w:val="20"/>
                <w:szCs w:val="20"/>
              </w:rPr>
              <w:t>Hold until next meeting</w:t>
            </w:r>
          </w:p>
          <w:p w14:paraId="5FF16342" w14:textId="548AD1F4" w:rsidR="00A531CE" w:rsidRDefault="00C60569" w:rsidP="004673C4">
            <w:pPr>
              <w:pStyle w:val="ListParagraph"/>
              <w:numPr>
                <w:ilvl w:val="0"/>
                <w:numId w:val="24"/>
              </w:numPr>
              <w:rPr>
                <w:rFonts w:asciiTheme="minorHAnsi" w:hAnsiTheme="minorHAnsi"/>
                <w:sz w:val="20"/>
                <w:szCs w:val="20"/>
              </w:rPr>
            </w:pPr>
            <w:r>
              <w:rPr>
                <w:rFonts w:asciiTheme="minorHAnsi" w:hAnsiTheme="minorHAnsi"/>
                <w:sz w:val="20"/>
                <w:szCs w:val="20"/>
              </w:rPr>
              <w:t>Graduate Council</w:t>
            </w:r>
            <w:r w:rsidR="00A531CE">
              <w:rPr>
                <w:rFonts w:asciiTheme="minorHAnsi" w:hAnsiTheme="minorHAnsi"/>
                <w:sz w:val="20"/>
                <w:szCs w:val="20"/>
              </w:rPr>
              <w:t xml:space="preserve"> By-Laws. Consider amendment to </w:t>
            </w:r>
            <w:r w:rsidR="00A9515A">
              <w:rPr>
                <w:rFonts w:asciiTheme="minorHAnsi" w:hAnsiTheme="minorHAnsi"/>
                <w:sz w:val="20"/>
                <w:szCs w:val="20"/>
              </w:rPr>
              <w:t>include</w:t>
            </w:r>
            <w:r w:rsidR="00A531CE">
              <w:rPr>
                <w:rFonts w:asciiTheme="minorHAnsi" w:hAnsiTheme="minorHAnsi"/>
                <w:sz w:val="20"/>
                <w:szCs w:val="20"/>
              </w:rPr>
              <w:t xml:space="preserve"> </w:t>
            </w:r>
            <w:r w:rsidR="00217E5C">
              <w:rPr>
                <w:rFonts w:asciiTheme="minorHAnsi" w:hAnsiTheme="minorHAnsi"/>
                <w:sz w:val="20"/>
                <w:szCs w:val="20"/>
              </w:rPr>
              <w:t>by</w:t>
            </w:r>
            <w:r w:rsidR="00A531CE">
              <w:rPr>
                <w:rFonts w:asciiTheme="minorHAnsi" w:hAnsiTheme="minorHAnsi"/>
                <w:sz w:val="20"/>
                <w:szCs w:val="20"/>
              </w:rPr>
              <w:t>-annual review.</w:t>
            </w:r>
          </w:p>
          <w:p w14:paraId="435C7368" w14:textId="55807C90" w:rsidR="00C55F2F" w:rsidRDefault="00C55F2F" w:rsidP="00C55F2F">
            <w:pPr>
              <w:pStyle w:val="ListParagraph"/>
              <w:numPr>
                <w:ilvl w:val="0"/>
                <w:numId w:val="34"/>
              </w:numPr>
              <w:rPr>
                <w:rFonts w:asciiTheme="minorHAnsi" w:hAnsiTheme="minorHAnsi"/>
                <w:sz w:val="20"/>
                <w:szCs w:val="20"/>
              </w:rPr>
            </w:pPr>
            <w:r>
              <w:rPr>
                <w:rFonts w:asciiTheme="minorHAnsi" w:hAnsiTheme="minorHAnsi"/>
                <w:sz w:val="20"/>
                <w:szCs w:val="20"/>
              </w:rPr>
              <w:t>Hold until next meeting</w:t>
            </w:r>
          </w:p>
          <w:p w14:paraId="3D37865E" w14:textId="77777777" w:rsidR="00A531CE" w:rsidRDefault="00A531CE" w:rsidP="004673C4">
            <w:pPr>
              <w:pStyle w:val="ListParagraph"/>
              <w:numPr>
                <w:ilvl w:val="0"/>
                <w:numId w:val="24"/>
              </w:numPr>
              <w:rPr>
                <w:rFonts w:asciiTheme="minorHAnsi" w:hAnsiTheme="minorHAnsi"/>
                <w:sz w:val="20"/>
                <w:szCs w:val="20"/>
              </w:rPr>
            </w:pPr>
            <w:r>
              <w:rPr>
                <w:rFonts w:asciiTheme="minorHAnsi" w:hAnsiTheme="minorHAnsi"/>
                <w:sz w:val="20"/>
                <w:szCs w:val="20"/>
              </w:rPr>
              <w:t>Review/Update, if appropriate, graduate faculty status related to professional doctoral programs.</w:t>
            </w:r>
          </w:p>
          <w:p w14:paraId="29E9C141" w14:textId="1DC32944" w:rsidR="00C55F2F" w:rsidRPr="00C55F2F" w:rsidRDefault="00C55F2F" w:rsidP="00C55F2F">
            <w:pPr>
              <w:pStyle w:val="ListParagraph"/>
              <w:numPr>
                <w:ilvl w:val="0"/>
                <w:numId w:val="34"/>
              </w:numPr>
              <w:rPr>
                <w:rFonts w:asciiTheme="minorHAnsi" w:hAnsiTheme="minorHAnsi"/>
                <w:sz w:val="20"/>
                <w:szCs w:val="20"/>
              </w:rPr>
            </w:pPr>
            <w:r>
              <w:rPr>
                <w:rFonts w:asciiTheme="minorHAnsi" w:hAnsiTheme="minorHAnsi"/>
                <w:sz w:val="20"/>
                <w:szCs w:val="20"/>
              </w:rPr>
              <w:t>Hold until next meeting</w:t>
            </w:r>
          </w:p>
        </w:tc>
        <w:tc>
          <w:tcPr>
            <w:tcW w:w="2880" w:type="dxa"/>
          </w:tcPr>
          <w:p w14:paraId="07A7998F" w14:textId="4CC46F4B" w:rsidR="003E19CB" w:rsidRPr="008E0DF2" w:rsidRDefault="00C55F2F" w:rsidP="00091A2B">
            <w:pPr>
              <w:rPr>
                <w:rFonts w:asciiTheme="minorHAnsi" w:hAnsiTheme="minorHAnsi"/>
                <w:sz w:val="20"/>
                <w:szCs w:val="20"/>
              </w:rPr>
            </w:pPr>
            <w:r>
              <w:rPr>
                <w:rFonts w:asciiTheme="minorHAnsi" w:hAnsiTheme="minorHAnsi"/>
                <w:sz w:val="20"/>
                <w:szCs w:val="20"/>
              </w:rPr>
              <w:lastRenderedPageBreak/>
              <w:t>Completed</w:t>
            </w:r>
          </w:p>
        </w:tc>
      </w:tr>
      <w:tr w:rsidR="00C304F3" w:rsidRPr="008E0DF2" w14:paraId="2F9360FC" w14:textId="77777777" w:rsidTr="00400BB6">
        <w:tc>
          <w:tcPr>
            <w:tcW w:w="2965" w:type="dxa"/>
          </w:tcPr>
          <w:p w14:paraId="6A886134" w14:textId="219454AC"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0D05E913" w14:textId="6312E427" w:rsidR="00C304F3" w:rsidRPr="003713A1" w:rsidRDefault="00C304F3" w:rsidP="00D13E66">
            <w:pPr>
              <w:ind w:left="432" w:hanging="432"/>
              <w:rPr>
                <w:rFonts w:asciiTheme="minorHAnsi" w:hAnsiTheme="minorHAnsi"/>
                <w:sz w:val="20"/>
                <w:szCs w:val="20"/>
              </w:rPr>
            </w:pPr>
            <w:r w:rsidRPr="003713A1">
              <w:rPr>
                <w:rFonts w:asciiTheme="minorHAnsi" w:hAnsiTheme="minorHAnsi"/>
                <w:sz w:val="20"/>
                <w:szCs w:val="20"/>
              </w:rPr>
              <w:t xml:space="preserve"> </w:t>
            </w:r>
            <w:r w:rsidR="00C55F2F">
              <w:rPr>
                <w:rFonts w:asciiTheme="minorHAnsi" w:hAnsiTheme="minorHAnsi"/>
                <w:sz w:val="20"/>
                <w:szCs w:val="20"/>
              </w:rPr>
              <w:t>None</w:t>
            </w:r>
          </w:p>
        </w:tc>
        <w:tc>
          <w:tcPr>
            <w:tcW w:w="2880" w:type="dxa"/>
          </w:tcPr>
          <w:p w14:paraId="36CB47EF" w14:textId="77777777" w:rsidR="00C304F3" w:rsidRPr="008E0DF2" w:rsidRDefault="00C304F3" w:rsidP="00091A2B">
            <w:pPr>
              <w:rPr>
                <w:rFonts w:asciiTheme="minorHAnsi" w:hAnsiTheme="minorHAnsi"/>
                <w:sz w:val="20"/>
                <w:szCs w:val="20"/>
              </w:rPr>
            </w:pPr>
          </w:p>
        </w:tc>
      </w:tr>
      <w:tr w:rsidR="00C304F3" w:rsidRPr="008E0DF2" w14:paraId="20E692A5" w14:textId="77777777" w:rsidTr="00400BB6">
        <w:tc>
          <w:tcPr>
            <w:tcW w:w="2965" w:type="dxa"/>
          </w:tcPr>
          <w:p w14:paraId="43FC702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46664787" w14:textId="66C78CD3" w:rsidR="00C304F3" w:rsidRPr="008E0DF2" w:rsidRDefault="00C55F2F" w:rsidP="00091A2B">
            <w:pPr>
              <w:rPr>
                <w:rFonts w:asciiTheme="minorHAnsi" w:hAnsiTheme="minorHAnsi"/>
                <w:sz w:val="20"/>
                <w:szCs w:val="20"/>
              </w:rPr>
            </w:pPr>
            <w:r>
              <w:rPr>
                <w:rFonts w:asciiTheme="minorHAnsi" w:hAnsiTheme="minorHAnsi"/>
                <w:sz w:val="20"/>
                <w:szCs w:val="20"/>
              </w:rPr>
              <w:t>Meeting Adjourned 2:55 p.m. Dr. Matthews</w:t>
            </w:r>
          </w:p>
        </w:tc>
        <w:tc>
          <w:tcPr>
            <w:tcW w:w="2880" w:type="dxa"/>
          </w:tcPr>
          <w:p w14:paraId="5CD2DFF5" w14:textId="107260A2" w:rsidR="00C304F3" w:rsidRPr="008E0DF2" w:rsidRDefault="00C55F2F" w:rsidP="00091A2B">
            <w:pPr>
              <w:rPr>
                <w:rFonts w:asciiTheme="minorHAnsi" w:hAnsiTheme="minorHAnsi"/>
                <w:sz w:val="20"/>
                <w:szCs w:val="20"/>
              </w:rPr>
            </w:pPr>
            <w:r>
              <w:rPr>
                <w:rFonts w:asciiTheme="minorHAnsi" w:hAnsiTheme="minorHAnsi"/>
                <w:sz w:val="20"/>
                <w:szCs w:val="20"/>
              </w:rPr>
              <w:t>Approved</w:t>
            </w:r>
          </w:p>
        </w:tc>
      </w:tr>
    </w:tbl>
    <w:p w14:paraId="48949936" w14:textId="77777777" w:rsidR="003B726E" w:rsidRDefault="003B726E" w:rsidP="00CA1F34">
      <w:pPr>
        <w:rPr>
          <w:rFonts w:asciiTheme="minorHAnsi" w:hAnsiTheme="minorHAnsi"/>
          <w:sz w:val="20"/>
          <w:szCs w:val="20"/>
          <w:u w:val="single"/>
        </w:rPr>
      </w:pPr>
    </w:p>
    <w:p w14:paraId="108E6D7A" w14:textId="77777777" w:rsidR="00396804" w:rsidRDefault="00396804" w:rsidP="00CA1F34">
      <w:pPr>
        <w:rPr>
          <w:rFonts w:asciiTheme="minorHAnsi" w:hAnsiTheme="minorHAnsi"/>
          <w:sz w:val="20"/>
          <w:szCs w:val="20"/>
          <w:u w:val="single"/>
        </w:rPr>
      </w:pPr>
    </w:p>
    <w:p w14:paraId="430A98C4" w14:textId="77777777" w:rsidR="00396804" w:rsidRDefault="00396804" w:rsidP="00CA1F34">
      <w:pPr>
        <w:rPr>
          <w:rFonts w:asciiTheme="minorHAnsi" w:hAnsiTheme="minorHAnsi"/>
          <w:sz w:val="20"/>
          <w:szCs w:val="20"/>
          <w:u w:val="single"/>
        </w:rPr>
      </w:pPr>
    </w:p>
    <w:p w14:paraId="089380EE" w14:textId="77777777" w:rsidR="00396804" w:rsidRDefault="00396804" w:rsidP="00CA1F34">
      <w:pPr>
        <w:rPr>
          <w:rFonts w:asciiTheme="minorHAnsi" w:hAnsiTheme="minorHAnsi"/>
          <w:sz w:val="20"/>
          <w:szCs w:val="20"/>
          <w:u w:val="single"/>
        </w:rPr>
      </w:pPr>
    </w:p>
    <w:p w14:paraId="1DC5E941" w14:textId="77777777" w:rsidR="00396804" w:rsidRDefault="00396804" w:rsidP="00CA1F34">
      <w:pPr>
        <w:rPr>
          <w:rFonts w:asciiTheme="minorHAnsi" w:hAnsiTheme="minorHAnsi"/>
          <w:sz w:val="20"/>
          <w:szCs w:val="20"/>
          <w:u w:val="single"/>
        </w:rPr>
      </w:pPr>
    </w:p>
    <w:p w14:paraId="2FD4E885" w14:textId="77777777" w:rsidR="00E75714" w:rsidRDefault="00E75714" w:rsidP="00CA1F34">
      <w:pPr>
        <w:rPr>
          <w:rFonts w:asciiTheme="minorHAnsi" w:hAnsiTheme="minorHAnsi"/>
          <w:sz w:val="20"/>
          <w:szCs w:val="20"/>
          <w:u w:val="single"/>
        </w:rPr>
      </w:pPr>
    </w:p>
    <w:p w14:paraId="15E8F363" w14:textId="77777777" w:rsidR="00E75714" w:rsidRDefault="00E75714" w:rsidP="00CA1F34">
      <w:pPr>
        <w:rPr>
          <w:rFonts w:asciiTheme="minorHAnsi" w:hAnsiTheme="minorHAnsi"/>
          <w:sz w:val="20"/>
          <w:szCs w:val="20"/>
          <w:u w:val="single"/>
        </w:rPr>
      </w:pPr>
    </w:p>
    <w:p w14:paraId="24CDD1DE" w14:textId="77777777" w:rsidR="00E75714" w:rsidRDefault="00E75714" w:rsidP="00CA1F34">
      <w:pPr>
        <w:rPr>
          <w:rFonts w:asciiTheme="minorHAnsi" w:hAnsiTheme="minorHAnsi"/>
          <w:sz w:val="20"/>
          <w:szCs w:val="20"/>
          <w:u w:val="single"/>
        </w:rPr>
      </w:pPr>
    </w:p>
    <w:p w14:paraId="06F8EE45" w14:textId="77777777" w:rsidR="00E75714" w:rsidRDefault="00E75714" w:rsidP="00CA1F34">
      <w:pPr>
        <w:rPr>
          <w:rFonts w:asciiTheme="minorHAnsi" w:hAnsiTheme="minorHAnsi"/>
          <w:sz w:val="20"/>
          <w:szCs w:val="20"/>
          <w:u w:val="single"/>
        </w:rPr>
      </w:pPr>
    </w:p>
    <w:p w14:paraId="16D97E86" w14:textId="77777777" w:rsidR="00E75714" w:rsidRDefault="00E75714" w:rsidP="00CA1F34">
      <w:pPr>
        <w:rPr>
          <w:rFonts w:asciiTheme="minorHAnsi" w:hAnsiTheme="minorHAnsi"/>
          <w:sz w:val="20"/>
          <w:szCs w:val="20"/>
          <w:u w:val="single"/>
        </w:rPr>
      </w:pPr>
    </w:p>
    <w:p w14:paraId="30D789A9" w14:textId="77777777" w:rsidR="00E75714" w:rsidRDefault="00E75714" w:rsidP="00CA1F34">
      <w:pPr>
        <w:rPr>
          <w:rFonts w:asciiTheme="minorHAnsi" w:hAnsiTheme="minorHAnsi"/>
          <w:sz w:val="20"/>
          <w:szCs w:val="20"/>
          <w:u w:val="single"/>
        </w:rPr>
      </w:pPr>
    </w:p>
    <w:p w14:paraId="57C8EDF6" w14:textId="77777777" w:rsidR="00E75714" w:rsidRDefault="00E75714" w:rsidP="00CA1F34">
      <w:pPr>
        <w:rPr>
          <w:rFonts w:asciiTheme="minorHAnsi" w:hAnsiTheme="minorHAnsi"/>
          <w:sz w:val="20"/>
          <w:szCs w:val="20"/>
          <w:u w:val="single"/>
        </w:rPr>
      </w:pPr>
    </w:p>
    <w:p w14:paraId="525DE0D7" w14:textId="77777777" w:rsidR="00E75714" w:rsidRDefault="00E75714" w:rsidP="00CA1F34">
      <w:pPr>
        <w:rPr>
          <w:rFonts w:asciiTheme="minorHAnsi" w:hAnsiTheme="minorHAnsi"/>
          <w:sz w:val="20"/>
          <w:szCs w:val="20"/>
          <w:u w:val="single"/>
        </w:rPr>
      </w:pPr>
    </w:p>
    <w:p w14:paraId="76877636" w14:textId="77777777" w:rsidR="00E75714" w:rsidRDefault="00E75714" w:rsidP="00CA1F34">
      <w:pPr>
        <w:rPr>
          <w:rFonts w:asciiTheme="minorHAnsi" w:hAnsiTheme="minorHAnsi"/>
          <w:sz w:val="20"/>
          <w:szCs w:val="20"/>
          <w:u w:val="single"/>
        </w:rPr>
      </w:pPr>
    </w:p>
    <w:p w14:paraId="45CEFB37" w14:textId="77777777" w:rsidR="00E75714" w:rsidRDefault="00E75714" w:rsidP="00CA1F34">
      <w:pPr>
        <w:rPr>
          <w:rFonts w:asciiTheme="minorHAnsi" w:hAnsiTheme="minorHAnsi"/>
          <w:sz w:val="20"/>
          <w:szCs w:val="20"/>
          <w:u w:val="single"/>
        </w:rPr>
      </w:pPr>
    </w:p>
    <w:p w14:paraId="308841BA" w14:textId="77777777" w:rsidR="00E75714" w:rsidRDefault="00E75714" w:rsidP="00CA1F34">
      <w:pPr>
        <w:rPr>
          <w:rFonts w:asciiTheme="minorHAnsi" w:hAnsiTheme="minorHAnsi"/>
          <w:sz w:val="20"/>
          <w:szCs w:val="20"/>
          <w:u w:val="single"/>
        </w:rPr>
      </w:pPr>
    </w:p>
    <w:p w14:paraId="764E40C1" w14:textId="77777777" w:rsidR="00E75714" w:rsidRDefault="00E75714" w:rsidP="00CA1F34">
      <w:pPr>
        <w:rPr>
          <w:rFonts w:asciiTheme="minorHAnsi" w:hAnsiTheme="minorHAnsi"/>
          <w:sz w:val="20"/>
          <w:szCs w:val="20"/>
          <w:u w:val="single"/>
        </w:rPr>
      </w:pPr>
    </w:p>
    <w:p w14:paraId="33171131" w14:textId="77777777" w:rsidR="00E75714" w:rsidRDefault="00E75714" w:rsidP="00CA1F34">
      <w:pPr>
        <w:rPr>
          <w:rFonts w:asciiTheme="minorHAnsi" w:hAnsiTheme="minorHAnsi"/>
          <w:sz w:val="20"/>
          <w:szCs w:val="20"/>
          <w:u w:val="single"/>
        </w:rPr>
      </w:pPr>
    </w:p>
    <w:p w14:paraId="4C921E55" w14:textId="77777777" w:rsidR="00396804" w:rsidRDefault="00396804" w:rsidP="00CA1F34">
      <w:pPr>
        <w:rPr>
          <w:rFonts w:asciiTheme="minorHAnsi" w:hAnsiTheme="minorHAnsi"/>
          <w:sz w:val="20"/>
          <w:szCs w:val="20"/>
          <w:u w:val="single"/>
        </w:rPr>
      </w:pPr>
    </w:p>
    <w:p w14:paraId="1CA273CE" w14:textId="77777777" w:rsidR="00396804" w:rsidRDefault="00396804" w:rsidP="00CA1F34">
      <w:pPr>
        <w:rPr>
          <w:rFonts w:asciiTheme="minorHAnsi" w:hAnsiTheme="minorHAnsi"/>
          <w:sz w:val="20"/>
          <w:szCs w:val="20"/>
          <w:u w:val="single"/>
        </w:rPr>
      </w:pPr>
    </w:p>
    <w:p w14:paraId="48860C18" w14:textId="77777777" w:rsidR="00396804" w:rsidRPr="003A29B0" w:rsidRDefault="00396804" w:rsidP="00396804">
      <w:pPr>
        <w:jc w:val="center"/>
        <w:rPr>
          <w:rFonts w:asciiTheme="minorHAnsi" w:hAnsiTheme="minorHAnsi"/>
        </w:rPr>
      </w:pPr>
      <w:r w:rsidRPr="003A29B0">
        <w:rPr>
          <w:rFonts w:asciiTheme="minorHAnsi" w:hAnsiTheme="minorHAnsi"/>
        </w:rPr>
        <w:t>Attachment (1): Graduate Council Sub-Committee on Curriculum</w:t>
      </w:r>
    </w:p>
    <w:p w14:paraId="598ABE26" w14:textId="2BC00263" w:rsidR="00396804" w:rsidRDefault="00396804" w:rsidP="00396804">
      <w:pPr>
        <w:jc w:val="center"/>
        <w:rPr>
          <w:rFonts w:asciiTheme="minorHAnsi" w:hAnsiTheme="minorHAnsi"/>
          <w:sz w:val="20"/>
          <w:szCs w:val="20"/>
        </w:rPr>
      </w:pPr>
      <w:r>
        <w:rPr>
          <w:rFonts w:asciiTheme="minorHAnsi" w:hAnsiTheme="minorHAnsi"/>
          <w:sz w:val="20"/>
          <w:szCs w:val="20"/>
        </w:rPr>
        <w:t xml:space="preserve">Recommendations for action on submitted curricular </w:t>
      </w:r>
      <w:r>
        <w:rPr>
          <w:rFonts w:asciiTheme="minorHAnsi" w:hAnsiTheme="minorHAnsi"/>
          <w:sz w:val="20"/>
          <w:szCs w:val="20"/>
        </w:rPr>
        <w:t xml:space="preserve">items 9 Nov </w:t>
      </w:r>
      <w:r>
        <w:rPr>
          <w:rFonts w:asciiTheme="minorHAnsi" w:hAnsiTheme="minorHAnsi"/>
          <w:sz w:val="20"/>
          <w:szCs w:val="20"/>
        </w:rPr>
        <w:t>2018</w:t>
      </w:r>
    </w:p>
    <w:p w14:paraId="3AAD91F2" w14:textId="77777777" w:rsidR="00396804" w:rsidRDefault="00396804" w:rsidP="00396804">
      <w:pPr>
        <w:jc w:val="center"/>
        <w:rPr>
          <w:rFonts w:asciiTheme="minorHAnsi" w:hAnsiTheme="minorHAnsi"/>
          <w:sz w:val="20"/>
          <w:szCs w:val="20"/>
        </w:rPr>
      </w:pPr>
    </w:p>
    <w:p w14:paraId="2FC4B819" w14:textId="77777777" w:rsidR="00396804" w:rsidRDefault="00396804" w:rsidP="00396804">
      <w:pPr>
        <w:rPr>
          <w:rFonts w:asciiTheme="minorHAnsi" w:hAnsiTheme="minorHAnsi"/>
          <w:sz w:val="20"/>
          <w:szCs w:val="20"/>
        </w:rPr>
      </w:pPr>
      <w:r>
        <w:rPr>
          <w:rFonts w:asciiTheme="minorHAnsi" w:hAnsiTheme="minorHAnsi"/>
          <w:sz w:val="20"/>
          <w:szCs w:val="20"/>
        </w:rPr>
        <w:t>In the table below, please find the recommended actions on the each of the identified curricular item as it was submitted by the CM system by the host program for consideration. These submissions have been reviewed by the subcommittee, including a representatives of the Registrar’s office and the Library. The recommended action is made following the assurance that the item(s) is (are) in compliance with all components of program and or course requirements for publication in the catalog of UT Tyler.</w:t>
      </w:r>
    </w:p>
    <w:p w14:paraId="00285221" w14:textId="77777777" w:rsidR="00396804" w:rsidRDefault="00396804" w:rsidP="00396804">
      <w:pPr>
        <w:rPr>
          <w:rFonts w:asciiTheme="minorHAnsi" w:hAnsiTheme="minorHAnsi"/>
          <w:sz w:val="20"/>
          <w:szCs w:val="20"/>
        </w:rPr>
      </w:pPr>
    </w:p>
    <w:tbl>
      <w:tblPr>
        <w:tblStyle w:val="GridTable4-Accent5"/>
        <w:tblW w:w="0" w:type="auto"/>
        <w:tblLook w:val="04A0" w:firstRow="1" w:lastRow="0" w:firstColumn="1" w:lastColumn="0" w:noHBand="0" w:noVBand="1"/>
      </w:tblPr>
      <w:tblGrid>
        <w:gridCol w:w="2875"/>
        <w:gridCol w:w="1441"/>
        <w:gridCol w:w="2158"/>
        <w:gridCol w:w="2158"/>
        <w:gridCol w:w="2158"/>
      </w:tblGrid>
      <w:tr w:rsidR="00396804" w14:paraId="56F71255" w14:textId="77777777" w:rsidTr="00450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759E717" w14:textId="4F1D2C39" w:rsidR="00396804" w:rsidRDefault="00396804" w:rsidP="00396804">
            <w:pPr>
              <w:jc w:val="center"/>
              <w:rPr>
                <w:rFonts w:asciiTheme="minorHAnsi" w:hAnsiTheme="minorHAnsi"/>
                <w:sz w:val="20"/>
                <w:szCs w:val="20"/>
              </w:rPr>
            </w:pPr>
            <w:r>
              <w:rPr>
                <w:rFonts w:asciiTheme="minorHAnsi" w:hAnsiTheme="minorHAnsi"/>
                <w:sz w:val="20"/>
                <w:szCs w:val="20"/>
              </w:rPr>
              <w:t>Program</w:t>
            </w:r>
          </w:p>
        </w:tc>
        <w:tc>
          <w:tcPr>
            <w:tcW w:w="1441" w:type="dxa"/>
          </w:tcPr>
          <w:p w14:paraId="0F032D02" w14:textId="2D36590E" w:rsidR="00396804" w:rsidRDefault="00396804" w:rsidP="0039680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Course</w:t>
            </w:r>
          </w:p>
        </w:tc>
        <w:tc>
          <w:tcPr>
            <w:tcW w:w="2158" w:type="dxa"/>
          </w:tcPr>
          <w:p w14:paraId="07E25C6E" w14:textId="19033977" w:rsidR="00396804" w:rsidRDefault="00396804" w:rsidP="0039680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Description</w:t>
            </w:r>
          </w:p>
        </w:tc>
        <w:tc>
          <w:tcPr>
            <w:tcW w:w="2158" w:type="dxa"/>
          </w:tcPr>
          <w:p w14:paraId="12008C01" w14:textId="0AD003F9" w:rsidR="00396804" w:rsidRDefault="00396804" w:rsidP="0039680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Key Issue</w:t>
            </w:r>
          </w:p>
        </w:tc>
        <w:tc>
          <w:tcPr>
            <w:tcW w:w="2158" w:type="dxa"/>
          </w:tcPr>
          <w:p w14:paraId="3A07C400" w14:textId="69352678" w:rsidR="00396804" w:rsidRDefault="00396804" w:rsidP="0039680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Recommended Action</w:t>
            </w:r>
          </w:p>
        </w:tc>
      </w:tr>
      <w:tr w:rsidR="00396804" w14:paraId="42C21B82" w14:textId="77777777" w:rsidTr="00450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F873B04" w14:textId="1CA703A6" w:rsidR="00396804" w:rsidRDefault="00396804" w:rsidP="00396804">
            <w:pPr>
              <w:jc w:val="center"/>
              <w:rPr>
                <w:rFonts w:asciiTheme="minorHAnsi" w:hAnsiTheme="minorHAnsi"/>
                <w:sz w:val="20"/>
                <w:szCs w:val="20"/>
              </w:rPr>
            </w:pPr>
            <w:r>
              <w:rPr>
                <w:rFonts w:asciiTheme="minorHAnsi" w:hAnsiTheme="minorHAnsi"/>
                <w:sz w:val="20"/>
                <w:szCs w:val="20"/>
              </w:rPr>
              <w:t>Occupational Therapy</w:t>
            </w:r>
          </w:p>
        </w:tc>
        <w:tc>
          <w:tcPr>
            <w:tcW w:w="1441" w:type="dxa"/>
          </w:tcPr>
          <w:p w14:paraId="61EFF71F" w14:textId="4E43A7DC" w:rsidR="00396804" w:rsidRDefault="0039680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OCTH 5185</w:t>
            </w:r>
          </w:p>
        </w:tc>
        <w:tc>
          <w:tcPr>
            <w:tcW w:w="2158" w:type="dxa"/>
          </w:tcPr>
          <w:p w14:paraId="4DE844F7" w14:textId="5D239999" w:rsidR="00396804" w:rsidRDefault="0039680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62AA965D" w14:textId="10AB51CB" w:rsidR="00396804" w:rsidRDefault="0039680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Course description</w:t>
            </w:r>
          </w:p>
        </w:tc>
        <w:tc>
          <w:tcPr>
            <w:tcW w:w="2158" w:type="dxa"/>
          </w:tcPr>
          <w:p w14:paraId="4557576F" w14:textId="176D9FA2" w:rsidR="00396804" w:rsidRDefault="0039680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r>
      <w:tr w:rsidR="00396804" w14:paraId="471EF44E" w14:textId="77777777" w:rsidTr="004509D4">
        <w:tc>
          <w:tcPr>
            <w:cnfStyle w:val="001000000000" w:firstRow="0" w:lastRow="0" w:firstColumn="1" w:lastColumn="0" w:oddVBand="0" w:evenVBand="0" w:oddHBand="0" w:evenHBand="0" w:firstRowFirstColumn="0" w:firstRowLastColumn="0" w:lastRowFirstColumn="0" w:lastRowLastColumn="0"/>
            <w:tcW w:w="2875" w:type="dxa"/>
          </w:tcPr>
          <w:p w14:paraId="2BA6306E" w14:textId="6391B6E2" w:rsidR="00396804" w:rsidRDefault="00396804" w:rsidP="00396804">
            <w:pPr>
              <w:jc w:val="center"/>
              <w:rPr>
                <w:rFonts w:asciiTheme="minorHAnsi" w:hAnsiTheme="minorHAnsi"/>
                <w:sz w:val="20"/>
                <w:szCs w:val="20"/>
              </w:rPr>
            </w:pPr>
            <w:r>
              <w:rPr>
                <w:rFonts w:asciiTheme="minorHAnsi" w:hAnsiTheme="minorHAnsi"/>
                <w:sz w:val="20"/>
                <w:szCs w:val="20"/>
              </w:rPr>
              <w:t>Occupational Therapy</w:t>
            </w:r>
          </w:p>
        </w:tc>
        <w:tc>
          <w:tcPr>
            <w:tcW w:w="1441" w:type="dxa"/>
          </w:tcPr>
          <w:p w14:paraId="219CBC83" w14:textId="6821DC4F" w:rsidR="00396804" w:rsidRDefault="00396804" w:rsidP="003968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OCTH 5235</w:t>
            </w:r>
          </w:p>
        </w:tc>
        <w:tc>
          <w:tcPr>
            <w:tcW w:w="2158" w:type="dxa"/>
          </w:tcPr>
          <w:p w14:paraId="14F8AB2F" w14:textId="760DA53A" w:rsidR="00396804" w:rsidRDefault="00396804" w:rsidP="003968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22CBE964" w14:textId="04889CCF" w:rsidR="00396804" w:rsidRDefault="00396804" w:rsidP="003968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Attach Correct Syllabus</w:t>
            </w:r>
          </w:p>
        </w:tc>
        <w:tc>
          <w:tcPr>
            <w:tcW w:w="2158" w:type="dxa"/>
          </w:tcPr>
          <w:p w14:paraId="03C56777" w14:textId="07F452B2" w:rsidR="00396804" w:rsidRDefault="00396804" w:rsidP="003968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r>
      <w:tr w:rsidR="00396804" w14:paraId="758AE627" w14:textId="77777777" w:rsidTr="00450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98F3765" w14:textId="4315318F" w:rsidR="00396804" w:rsidRDefault="00396804" w:rsidP="00396804">
            <w:pPr>
              <w:jc w:val="center"/>
              <w:rPr>
                <w:rFonts w:asciiTheme="minorHAnsi" w:hAnsiTheme="minorHAnsi"/>
                <w:sz w:val="20"/>
                <w:szCs w:val="20"/>
              </w:rPr>
            </w:pPr>
            <w:r>
              <w:rPr>
                <w:rFonts w:asciiTheme="minorHAnsi" w:hAnsiTheme="minorHAnsi"/>
                <w:sz w:val="20"/>
                <w:szCs w:val="20"/>
              </w:rPr>
              <w:t>Occupational Therapy</w:t>
            </w:r>
          </w:p>
        </w:tc>
        <w:tc>
          <w:tcPr>
            <w:tcW w:w="1441" w:type="dxa"/>
          </w:tcPr>
          <w:p w14:paraId="564CD61D" w14:textId="1F1B0BF3" w:rsidR="00396804" w:rsidRDefault="0039680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OCTH 5345</w:t>
            </w:r>
          </w:p>
        </w:tc>
        <w:tc>
          <w:tcPr>
            <w:tcW w:w="2158" w:type="dxa"/>
          </w:tcPr>
          <w:p w14:paraId="5CBEE7C2" w14:textId="6BA62A50" w:rsidR="00396804" w:rsidRDefault="0039680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22CDD36C" w14:textId="60B23260" w:rsidR="00396804" w:rsidRDefault="0039680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c>
          <w:tcPr>
            <w:tcW w:w="2158" w:type="dxa"/>
          </w:tcPr>
          <w:p w14:paraId="4D3496D2" w14:textId="2F437BB2" w:rsidR="00396804" w:rsidRDefault="0039680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r>
      <w:tr w:rsidR="00396804" w14:paraId="39C7E8D3" w14:textId="77777777" w:rsidTr="004509D4">
        <w:tc>
          <w:tcPr>
            <w:cnfStyle w:val="001000000000" w:firstRow="0" w:lastRow="0" w:firstColumn="1" w:lastColumn="0" w:oddVBand="0" w:evenVBand="0" w:oddHBand="0" w:evenHBand="0" w:firstRowFirstColumn="0" w:firstRowLastColumn="0" w:lastRowFirstColumn="0" w:lastRowLastColumn="0"/>
            <w:tcW w:w="2875" w:type="dxa"/>
          </w:tcPr>
          <w:p w14:paraId="6CAC6DA3" w14:textId="4AED27F1" w:rsidR="00396804" w:rsidRDefault="00396804" w:rsidP="00396804">
            <w:pPr>
              <w:jc w:val="center"/>
              <w:rPr>
                <w:rFonts w:asciiTheme="minorHAnsi" w:hAnsiTheme="minorHAnsi"/>
                <w:sz w:val="20"/>
                <w:szCs w:val="20"/>
              </w:rPr>
            </w:pPr>
            <w:r>
              <w:rPr>
                <w:rFonts w:asciiTheme="minorHAnsi" w:hAnsiTheme="minorHAnsi"/>
                <w:sz w:val="20"/>
                <w:szCs w:val="20"/>
              </w:rPr>
              <w:t>Occupational Therapy</w:t>
            </w:r>
          </w:p>
        </w:tc>
        <w:tc>
          <w:tcPr>
            <w:tcW w:w="1441" w:type="dxa"/>
          </w:tcPr>
          <w:p w14:paraId="2DF6EFA4" w14:textId="07221EF2" w:rsidR="00396804" w:rsidRDefault="00396804" w:rsidP="003968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OCTH 5180</w:t>
            </w:r>
          </w:p>
        </w:tc>
        <w:tc>
          <w:tcPr>
            <w:tcW w:w="2158" w:type="dxa"/>
          </w:tcPr>
          <w:p w14:paraId="75542FEE" w14:textId="4309EDF3" w:rsidR="00396804" w:rsidRDefault="00396804" w:rsidP="003968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39BFB6FF" w14:textId="6EFA5A6B" w:rsidR="00396804" w:rsidRDefault="00396804" w:rsidP="003968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c>
          <w:tcPr>
            <w:tcW w:w="2158" w:type="dxa"/>
          </w:tcPr>
          <w:p w14:paraId="0ADC2018" w14:textId="156B9E3B" w:rsidR="00396804" w:rsidRDefault="00396804" w:rsidP="003968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r>
      <w:tr w:rsidR="00396804" w14:paraId="2B95F22E" w14:textId="77777777" w:rsidTr="00450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53BB1A8" w14:textId="41DAE1D1" w:rsidR="00396804" w:rsidRDefault="004509D4" w:rsidP="00396804">
            <w:pPr>
              <w:jc w:val="center"/>
              <w:rPr>
                <w:rFonts w:asciiTheme="minorHAnsi" w:hAnsiTheme="minorHAnsi"/>
                <w:sz w:val="20"/>
                <w:szCs w:val="20"/>
              </w:rPr>
            </w:pPr>
            <w:r>
              <w:rPr>
                <w:rFonts w:asciiTheme="minorHAnsi" w:hAnsiTheme="minorHAnsi"/>
                <w:sz w:val="20"/>
                <w:szCs w:val="20"/>
              </w:rPr>
              <w:t>Clinical Psychology</w:t>
            </w:r>
          </w:p>
        </w:tc>
        <w:tc>
          <w:tcPr>
            <w:tcW w:w="1441" w:type="dxa"/>
          </w:tcPr>
          <w:p w14:paraId="1E1B4D0E" w14:textId="0515DB22" w:rsidR="00396804" w:rsidRDefault="004509D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PSYC 6368</w:t>
            </w:r>
          </w:p>
        </w:tc>
        <w:tc>
          <w:tcPr>
            <w:tcW w:w="2158" w:type="dxa"/>
          </w:tcPr>
          <w:p w14:paraId="1867CF74" w14:textId="3284506A" w:rsidR="00396804" w:rsidRDefault="004509D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618E65E9" w14:textId="190DBAAB" w:rsidR="00396804" w:rsidRDefault="004509D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c>
          <w:tcPr>
            <w:tcW w:w="2158" w:type="dxa"/>
          </w:tcPr>
          <w:p w14:paraId="2EE89481" w14:textId="3EBEE286" w:rsidR="00396804" w:rsidRDefault="004509D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r>
      <w:tr w:rsidR="00396804" w14:paraId="6C9CBAD1" w14:textId="77777777" w:rsidTr="004509D4">
        <w:tc>
          <w:tcPr>
            <w:cnfStyle w:val="001000000000" w:firstRow="0" w:lastRow="0" w:firstColumn="1" w:lastColumn="0" w:oddVBand="0" w:evenVBand="0" w:oddHBand="0" w:evenHBand="0" w:firstRowFirstColumn="0" w:firstRowLastColumn="0" w:lastRowFirstColumn="0" w:lastRowLastColumn="0"/>
            <w:tcW w:w="2875" w:type="dxa"/>
          </w:tcPr>
          <w:p w14:paraId="327895F8" w14:textId="3C05158F" w:rsidR="00396804" w:rsidRDefault="004509D4" w:rsidP="00396804">
            <w:pPr>
              <w:jc w:val="center"/>
              <w:rPr>
                <w:rFonts w:asciiTheme="minorHAnsi" w:hAnsiTheme="minorHAnsi"/>
                <w:sz w:val="20"/>
                <w:szCs w:val="20"/>
              </w:rPr>
            </w:pPr>
            <w:r>
              <w:rPr>
                <w:rFonts w:asciiTheme="minorHAnsi" w:hAnsiTheme="minorHAnsi"/>
                <w:sz w:val="20"/>
                <w:szCs w:val="20"/>
              </w:rPr>
              <w:t>Clinical Psychology</w:t>
            </w:r>
          </w:p>
        </w:tc>
        <w:tc>
          <w:tcPr>
            <w:tcW w:w="1441" w:type="dxa"/>
          </w:tcPr>
          <w:p w14:paraId="571E1AF7" w14:textId="2A18D17D" w:rsidR="00396804" w:rsidRDefault="004509D4" w:rsidP="003968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PSYC 6366</w:t>
            </w:r>
          </w:p>
        </w:tc>
        <w:tc>
          <w:tcPr>
            <w:tcW w:w="2158" w:type="dxa"/>
          </w:tcPr>
          <w:p w14:paraId="38FD67B2" w14:textId="15296747" w:rsidR="00396804" w:rsidRDefault="004509D4" w:rsidP="003968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6C7FFC11" w14:textId="706BD17A" w:rsidR="00396804" w:rsidRDefault="004509D4" w:rsidP="003968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c>
          <w:tcPr>
            <w:tcW w:w="2158" w:type="dxa"/>
          </w:tcPr>
          <w:p w14:paraId="04F6014E" w14:textId="7350287B" w:rsidR="00396804" w:rsidRDefault="004509D4" w:rsidP="0039680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r>
      <w:tr w:rsidR="00396804" w14:paraId="26A07EF1" w14:textId="77777777" w:rsidTr="00450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3B7C794" w14:textId="652DFDED" w:rsidR="00396804" w:rsidRDefault="004509D4" w:rsidP="00396804">
            <w:pPr>
              <w:jc w:val="center"/>
              <w:rPr>
                <w:rFonts w:asciiTheme="minorHAnsi" w:hAnsiTheme="minorHAnsi"/>
                <w:sz w:val="20"/>
                <w:szCs w:val="20"/>
              </w:rPr>
            </w:pPr>
            <w:r>
              <w:rPr>
                <w:rFonts w:asciiTheme="minorHAnsi" w:hAnsiTheme="minorHAnsi"/>
                <w:sz w:val="20"/>
                <w:szCs w:val="20"/>
              </w:rPr>
              <w:t>Clinical Psychology</w:t>
            </w:r>
          </w:p>
        </w:tc>
        <w:tc>
          <w:tcPr>
            <w:tcW w:w="1441" w:type="dxa"/>
          </w:tcPr>
          <w:p w14:paraId="4C706915" w14:textId="3073680E" w:rsidR="00396804" w:rsidRDefault="004509D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PSYC 6341</w:t>
            </w:r>
          </w:p>
        </w:tc>
        <w:tc>
          <w:tcPr>
            <w:tcW w:w="2158" w:type="dxa"/>
          </w:tcPr>
          <w:p w14:paraId="0F7C2F30" w14:textId="566BBDB2" w:rsidR="00396804" w:rsidRDefault="004509D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2A2AEEC6" w14:textId="7E5942FB" w:rsidR="00396804" w:rsidRDefault="004509D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c>
          <w:tcPr>
            <w:tcW w:w="2158" w:type="dxa"/>
          </w:tcPr>
          <w:p w14:paraId="4C16ED75" w14:textId="416B97E9" w:rsidR="00396804" w:rsidRDefault="004509D4" w:rsidP="0039680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r>
      <w:tr w:rsidR="004509D4" w14:paraId="76AE74EA" w14:textId="77777777" w:rsidTr="004509D4">
        <w:tc>
          <w:tcPr>
            <w:cnfStyle w:val="001000000000" w:firstRow="0" w:lastRow="0" w:firstColumn="1" w:lastColumn="0" w:oddVBand="0" w:evenVBand="0" w:oddHBand="0" w:evenHBand="0" w:firstRowFirstColumn="0" w:firstRowLastColumn="0" w:lastRowFirstColumn="0" w:lastRowLastColumn="0"/>
            <w:tcW w:w="2875" w:type="dxa"/>
          </w:tcPr>
          <w:p w14:paraId="732207E1" w14:textId="380E7A9A" w:rsidR="004509D4" w:rsidRDefault="004509D4" w:rsidP="004509D4">
            <w:pPr>
              <w:jc w:val="center"/>
              <w:rPr>
                <w:rFonts w:asciiTheme="minorHAnsi" w:hAnsiTheme="minorHAnsi"/>
                <w:sz w:val="20"/>
                <w:szCs w:val="20"/>
              </w:rPr>
            </w:pPr>
            <w:r>
              <w:rPr>
                <w:rFonts w:asciiTheme="minorHAnsi" w:hAnsiTheme="minorHAnsi"/>
                <w:sz w:val="20"/>
                <w:szCs w:val="20"/>
              </w:rPr>
              <w:t>Clinical Psychology</w:t>
            </w:r>
          </w:p>
        </w:tc>
        <w:tc>
          <w:tcPr>
            <w:tcW w:w="1441" w:type="dxa"/>
          </w:tcPr>
          <w:p w14:paraId="7B95402B" w14:textId="4070B79F"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PSYC 6308</w:t>
            </w:r>
          </w:p>
        </w:tc>
        <w:tc>
          <w:tcPr>
            <w:tcW w:w="2158" w:type="dxa"/>
          </w:tcPr>
          <w:p w14:paraId="27CB998C" w14:textId="3F41144C"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48CE674D" w14:textId="3EB487AB"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c>
          <w:tcPr>
            <w:tcW w:w="2158" w:type="dxa"/>
          </w:tcPr>
          <w:p w14:paraId="315DCDD7" w14:textId="2EC57FB7"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r>
      <w:tr w:rsidR="004509D4" w14:paraId="026E24D1" w14:textId="77777777" w:rsidTr="00450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1A88C78" w14:textId="69C16C17" w:rsidR="004509D4" w:rsidRDefault="004509D4" w:rsidP="004509D4">
            <w:pPr>
              <w:jc w:val="center"/>
              <w:rPr>
                <w:rFonts w:asciiTheme="minorHAnsi" w:hAnsiTheme="minorHAnsi"/>
                <w:sz w:val="20"/>
                <w:szCs w:val="20"/>
              </w:rPr>
            </w:pPr>
            <w:r>
              <w:rPr>
                <w:rFonts w:asciiTheme="minorHAnsi" w:hAnsiTheme="minorHAnsi"/>
                <w:sz w:val="20"/>
                <w:szCs w:val="20"/>
              </w:rPr>
              <w:t>Clinical Psychology</w:t>
            </w:r>
          </w:p>
        </w:tc>
        <w:tc>
          <w:tcPr>
            <w:tcW w:w="1441" w:type="dxa"/>
          </w:tcPr>
          <w:p w14:paraId="7A21A9DD" w14:textId="47CD1636"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PSYC 6301</w:t>
            </w:r>
          </w:p>
        </w:tc>
        <w:tc>
          <w:tcPr>
            <w:tcW w:w="2158" w:type="dxa"/>
          </w:tcPr>
          <w:p w14:paraId="787E6E0E" w14:textId="21D9F1B5"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25510925" w14:textId="411A694C"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c>
          <w:tcPr>
            <w:tcW w:w="2158" w:type="dxa"/>
          </w:tcPr>
          <w:p w14:paraId="30D8A63C" w14:textId="2D465975"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r>
      <w:tr w:rsidR="004509D4" w14:paraId="3E8A856A" w14:textId="77777777" w:rsidTr="004509D4">
        <w:tc>
          <w:tcPr>
            <w:cnfStyle w:val="001000000000" w:firstRow="0" w:lastRow="0" w:firstColumn="1" w:lastColumn="0" w:oddVBand="0" w:evenVBand="0" w:oddHBand="0" w:evenHBand="0" w:firstRowFirstColumn="0" w:firstRowLastColumn="0" w:lastRowFirstColumn="0" w:lastRowLastColumn="0"/>
            <w:tcW w:w="2875" w:type="dxa"/>
          </w:tcPr>
          <w:p w14:paraId="037AF1AA" w14:textId="7EE2B6F7" w:rsidR="004509D4" w:rsidRDefault="004509D4" w:rsidP="004509D4">
            <w:pPr>
              <w:jc w:val="center"/>
              <w:rPr>
                <w:rFonts w:asciiTheme="minorHAnsi" w:hAnsiTheme="minorHAnsi"/>
                <w:sz w:val="20"/>
                <w:szCs w:val="20"/>
              </w:rPr>
            </w:pPr>
            <w:r>
              <w:rPr>
                <w:rFonts w:asciiTheme="minorHAnsi" w:hAnsiTheme="minorHAnsi"/>
                <w:sz w:val="20"/>
                <w:szCs w:val="20"/>
              </w:rPr>
              <w:t>Clinical Psychology</w:t>
            </w:r>
          </w:p>
        </w:tc>
        <w:tc>
          <w:tcPr>
            <w:tcW w:w="1441" w:type="dxa"/>
          </w:tcPr>
          <w:p w14:paraId="1E95B2AB" w14:textId="5A921D49"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PSYC 6340</w:t>
            </w:r>
          </w:p>
        </w:tc>
        <w:tc>
          <w:tcPr>
            <w:tcW w:w="2158" w:type="dxa"/>
          </w:tcPr>
          <w:p w14:paraId="6FF40E87" w14:textId="327A6797"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00DE4B08" w14:textId="1CE4DF2E"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c>
          <w:tcPr>
            <w:tcW w:w="2158" w:type="dxa"/>
          </w:tcPr>
          <w:p w14:paraId="6AF11A4A" w14:textId="13529A97"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r>
      <w:tr w:rsidR="004509D4" w14:paraId="0CE57FCE" w14:textId="77777777" w:rsidTr="00450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5B5C36C" w14:textId="34452ED9" w:rsidR="004509D4" w:rsidRDefault="004509D4" w:rsidP="004509D4">
            <w:pPr>
              <w:jc w:val="center"/>
              <w:rPr>
                <w:rFonts w:asciiTheme="minorHAnsi" w:hAnsiTheme="minorHAnsi"/>
                <w:sz w:val="20"/>
                <w:szCs w:val="20"/>
              </w:rPr>
            </w:pPr>
            <w:r>
              <w:rPr>
                <w:rFonts w:asciiTheme="minorHAnsi" w:hAnsiTheme="minorHAnsi"/>
                <w:sz w:val="20"/>
                <w:szCs w:val="20"/>
              </w:rPr>
              <w:t>Educational Leadership</w:t>
            </w:r>
          </w:p>
        </w:tc>
        <w:tc>
          <w:tcPr>
            <w:tcW w:w="1441" w:type="dxa"/>
          </w:tcPr>
          <w:p w14:paraId="7916B4C3" w14:textId="5D2310B3" w:rsidR="004509D4" w:rsidRDefault="004509D4" w:rsidP="004509D4">
            <w:pPr>
              <w:tabs>
                <w:tab w:val="center" w:pos="971"/>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EDLR 5312</w:t>
            </w:r>
          </w:p>
        </w:tc>
        <w:tc>
          <w:tcPr>
            <w:tcW w:w="2158" w:type="dxa"/>
          </w:tcPr>
          <w:p w14:paraId="77219552" w14:textId="25448303"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Course</w:t>
            </w:r>
          </w:p>
        </w:tc>
        <w:tc>
          <w:tcPr>
            <w:tcW w:w="2158" w:type="dxa"/>
          </w:tcPr>
          <w:p w14:paraId="5E6A6DFD" w14:textId="5062D7B7"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c>
          <w:tcPr>
            <w:tcW w:w="2158" w:type="dxa"/>
          </w:tcPr>
          <w:p w14:paraId="340A5ED9" w14:textId="7AFA6836"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r>
      <w:tr w:rsidR="004509D4" w14:paraId="36B77EC5" w14:textId="77777777" w:rsidTr="004509D4">
        <w:tc>
          <w:tcPr>
            <w:cnfStyle w:val="001000000000" w:firstRow="0" w:lastRow="0" w:firstColumn="1" w:lastColumn="0" w:oddVBand="0" w:evenVBand="0" w:oddHBand="0" w:evenHBand="0" w:firstRowFirstColumn="0" w:firstRowLastColumn="0" w:lastRowFirstColumn="0" w:lastRowLastColumn="0"/>
            <w:tcW w:w="2875" w:type="dxa"/>
          </w:tcPr>
          <w:p w14:paraId="2725B2BF" w14:textId="737CCC8F" w:rsidR="004509D4" w:rsidRDefault="004509D4" w:rsidP="004509D4">
            <w:pPr>
              <w:jc w:val="center"/>
              <w:rPr>
                <w:rFonts w:asciiTheme="minorHAnsi" w:hAnsiTheme="minorHAnsi"/>
                <w:sz w:val="20"/>
                <w:szCs w:val="20"/>
              </w:rPr>
            </w:pPr>
            <w:r>
              <w:rPr>
                <w:rFonts w:asciiTheme="minorHAnsi" w:hAnsiTheme="minorHAnsi"/>
                <w:sz w:val="20"/>
                <w:szCs w:val="20"/>
              </w:rPr>
              <w:t>Educational Leadership</w:t>
            </w:r>
          </w:p>
        </w:tc>
        <w:tc>
          <w:tcPr>
            <w:tcW w:w="1441" w:type="dxa"/>
          </w:tcPr>
          <w:p w14:paraId="6C470F4B" w14:textId="15C08E5A"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EDUC 5386</w:t>
            </w:r>
          </w:p>
        </w:tc>
        <w:tc>
          <w:tcPr>
            <w:tcW w:w="2158" w:type="dxa"/>
          </w:tcPr>
          <w:p w14:paraId="7D229C24" w14:textId="1721C4AD"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33CD007F" w14:textId="0582DA3F" w:rsidR="004509D4" w:rsidRDefault="004509D4" w:rsidP="004509D4">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Confirm contact hours</w:t>
            </w:r>
          </w:p>
        </w:tc>
        <w:tc>
          <w:tcPr>
            <w:tcW w:w="2158" w:type="dxa"/>
          </w:tcPr>
          <w:p w14:paraId="5A98E5DF" w14:textId="07FB5B9C"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r>
      <w:tr w:rsidR="004509D4" w14:paraId="06F2F69E" w14:textId="77777777" w:rsidTr="00450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C65FCEA" w14:textId="4B13819C" w:rsidR="004509D4" w:rsidRDefault="004509D4" w:rsidP="004509D4">
            <w:pPr>
              <w:jc w:val="center"/>
              <w:rPr>
                <w:rFonts w:asciiTheme="minorHAnsi" w:hAnsiTheme="minorHAnsi"/>
                <w:sz w:val="20"/>
                <w:szCs w:val="20"/>
              </w:rPr>
            </w:pPr>
            <w:r>
              <w:rPr>
                <w:rFonts w:asciiTheme="minorHAnsi" w:hAnsiTheme="minorHAnsi"/>
                <w:sz w:val="20"/>
                <w:szCs w:val="20"/>
              </w:rPr>
              <w:t>Human Resource Development</w:t>
            </w:r>
          </w:p>
        </w:tc>
        <w:tc>
          <w:tcPr>
            <w:tcW w:w="1441" w:type="dxa"/>
          </w:tcPr>
          <w:p w14:paraId="2FA48024" w14:textId="46601F74"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HRD 6351</w:t>
            </w:r>
          </w:p>
        </w:tc>
        <w:tc>
          <w:tcPr>
            <w:tcW w:w="2158" w:type="dxa"/>
          </w:tcPr>
          <w:p w14:paraId="54D4A477" w14:textId="70A3808D"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Course</w:t>
            </w:r>
          </w:p>
        </w:tc>
        <w:tc>
          <w:tcPr>
            <w:tcW w:w="2158" w:type="dxa"/>
          </w:tcPr>
          <w:p w14:paraId="7CB65CB1" w14:textId="3342A4B1"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Need Clarification</w:t>
            </w:r>
          </w:p>
        </w:tc>
        <w:tc>
          <w:tcPr>
            <w:tcW w:w="2158" w:type="dxa"/>
          </w:tcPr>
          <w:p w14:paraId="7B0EEEFA" w14:textId="4B879224"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Hold until next meeting</w:t>
            </w:r>
          </w:p>
        </w:tc>
      </w:tr>
      <w:tr w:rsidR="004509D4" w14:paraId="24D2790A" w14:textId="77777777" w:rsidTr="004509D4">
        <w:tc>
          <w:tcPr>
            <w:cnfStyle w:val="001000000000" w:firstRow="0" w:lastRow="0" w:firstColumn="1" w:lastColumn="0" w:oddVBand="0" w:evenVBand="0" w:oddHBand="0" w:evenHBand="0" w:firstRowFirstColumn="0" w:firstRowLastColumn="0" w:lastRowFirstColumn="0" w:lastRowLastColumn="0"/>
            <w:tcW w:w="2875" w:type="dxa"/>
          </w:tcPr>
          <w:p w14:paraId="79056481" w14:textId="1EB4D93E" w:rsidR="004509D4" w:rsidRDefault="004509D4" w:rsidP="004509D4">
            <w:pPr>
              <w:jc w:val="center"/>
              <w:rPr>
                <w:rFonts w:asciiTheme="minorHAnsi" w:hAnsiTheme="minorHAnsi"/>
                <w:sz w:val="20"/>
                <w:szCs w:val="20"/>
              </w:rPr>
            </w:pPr>
            <w:r>
              <w:rPr>
                <w:rFonts w:asciiTheme="minorHAnsi" w:hAnsiTheme="minorHAnsi"/>
                <w:sz w:val="20"/>
                <w:szCs w:val="20"/>
              </w:rPr>
              <w:t>Human Resource Development</w:t>
            </w:r>
          </w:p>
        </w:tc>
        <w:tc>
          <w:tcPr>
            <w:tcW w:w="1441" w:type="dxa"/>
          </w:tcPr>
          <w:p w14:paraId="5EEDAF35" w14:textId="1AFEE92E"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HRD 6352</w:t>
            </w:r>
          </w:p>
        </w:tc>
        <w:tc>
          <w:tcPr>
            <w:tcW w:w="2158" w:type="dxa"/>
          </w:tcPr>
          <w:p w14:paraId="5F677851" w14:textId="40445264"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Course</w:t>
            </w:r>
          </w:p>
        </w:tc>
        <w:tc>
          <w:tcPr>
            <w:tcW w:w="2158" w:type="dxa"/>
          </w:tcPr>
          <w:p w14:paraId="1F7FA321" w14:textId="1819A783"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Need Clarification</w:t>
            </w:r>
          </w:p>
        </w:tc>
        <w:tc>
          <w:tcPr>
            <w:tcW w:w="2158" w:type="dxa"/>
          </w:tcPr>
          <w:p w14:paraId="7EA1EB72" w14:textId="2B3C169F"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Hold until next meeting</w:t>
            </w:r>
          </w:p>
        </w:tc>
      </w:tr>
      <w:tr w:rsidR="004509D4" w14:paraId="0896B7EC" w14:textId="77777777" w:rsidTr="00450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FCB9A9A" w14:textId="3B3C96EC" w:rsidR="004509D4" w:rsidRDefault="004509D4" w:rsidP="004509D4">
            <w:pPr>
              <w:jc w:val="center"/>
              <w:rPr>
                <w:rFonts w:asciiTheme="minorHAnsi" w:hAnsiTheme="minorHAnsi"/>
                <w:sz w:val="20"/>
                <w:szCs w:val="20"/>
              </w:rPr>
            </w:pPr>
            <w:r>
              <w:rPr>
                <w:rFonts w:asciiTheme="minorHAnsi" w:hAnsiTheme="minorHAnsi"/>
                <w:sz w:val="20"/>
                <w:szCs w:val="20"/>
              </w:rPr>
              <w:t>Human Resource Development</w:t>
            </w:r>
          </w:p>
        </w:tc>
        <w:tc>
          <w:tcPr>
            <w:tcW w:w="1441" w:type="dxa"/>
          </w:tcPr>
          <w:p w14:paraId="30F6DB24" w14:textId="1E76A850"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HRD 6377</w:t>
            </w:r>
          </w:p>
        </w:tc>
        <w:tc>
          <w:tcPr>
            <w:tcW w:w="2158" w:type="dxa"/>
          </w:tcPr>
          <w:p w14:paraId="0941BBB7" w14:textId="4923D0F7"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39CB0178" w14:textId="7E146DA4"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Need Clarification</w:t>
            </w:r>
          </w:p>
        </w:tc>
        <w:tc>
          <w:tcPr>
            <w:tcW w:w="2158" w:type="dxa"/>
          </w:tcPr>
          <w:p w14:paraId="3C0435F4" w14:textId="70BF2B94"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Hold until next meeting</w:t>
            </w:r>
          </w:p>
        </w:tc>
      </w:tr>
      <w:tr w:rsidR="004509D4" w14:paraId="718B07F2" w14:textId="77777777" w:rsidTr="004509D4">
        <w:tc>
          <w:tcPr>
            <w:cnfStyle w:val="001000000000" w:firstRow="0" w:lastRow="0" w:firstColumn="1" w:lastColumn="0" w:oddVBand="0" w:evenVBand="0" w:oddHBand="0" w:evenHBand="0" w:firstRowFirstColumn="0" w:firstRowLastColumn="0" w:lastRowFirstColumn="0" w:lastRowLastColumn="0"/>
            <w:tcW w:w="2875" w:type="dxa"/>
          </w:tcPr>
          <w:p w14:paraId="583C30C4" w14:textId="70F7C878" w:rsidR="004509D4" w:rsidRDefault="004509D4" w:rsidP="004509D4">
            <w:pPr>
              <w:jc w:val="center"/>
              <w:rPr>
                <w:rFonts w:asciiTheme="minorHAnsi" w:hAnsiTheme="minorHAnsi"/>
                <w:sz w:val="20"/>
                <w:szCs w:val="20"/>
              </w:rPr>
            </w:pPr>
            <w:r>
              <w:rPr>
                <w:rFonts w:asciiTheme="minorHAnsi" w:hAnsiTheme="minorHAnsi"/>
                <w:sz w:val="20"/>
                <w:szCs w:val="20"/>
              </w:rPr>
              <w:t>Human Resource Development</w:t>
            </w:r>
          </w:p>
        </w:tc>
        <w:tc>
          <w:tcPr>
            <w:tcW w:w="1441" w:type="dxa"/>
          </w:tcPr>
          <w:p w14:paraId="1827BEA0" w14:textId="6CD29F99"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HRD 6355</w:t>
            </w:r>
          </w:p>
        </w:tc>
        <w:tc>
          <w:tcPr>
            <w:tcW w:w="2158" w:type="dxa"/>
          </w:tcPr>
          <w:p w14:paraId="47C8B76C" w14:textId="6741A219"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Course</w:t>
            </w:r>
          </w:p>
        </w:tc>
        <w:tc>
          <w:tcPr>
            <w:tcW w:w="2158" w:type="dxa"/>
          </w:tcPr>
          <w:p w14:paraId="7A318605" w14:textId="5BF47A1D"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Need Clarification</w:t>
            </w:r>
          </w:p>
        </w:tc>
        <w:tc>
          <w:tcPr>
            <w:tcW w:w="2158" w:type="dxa"/>
          </w:tcPr>
          <w:p w14:paraId="58EF5B36" w14:textId="4CFD8CFE" w:rsidR="004509D4" w:rsidRDefault="004509D4"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Hold until next meeting</w:t>
            </w:r>
          </w:p>
        </w:tc>
      </w:tr>
      <w:tr w:rsidR="004509D4" w14:paraId="563B3288" w14:textId="77777777" w:rsidTr="00450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0373222" w14:textId="3616B9AD" w:rsidR="004509D4" w:rsidRDefault="004509D4" w:rsidP="004509D4">
            <w:pPr>
              <w:jc w:val="center"/>
              <w:rPr>
                <w:rFonts w:asciiTheme="minorHAnsi" w:hAnsiTheme="minorHAnsi"/>
                <w:sz w:val="20"/>
                <w:szCs w:val="20"/>
              </w:rPr>
            </w:pPr>
            <w:r>
              <w:rPr>
                <w:rFonts w:asciiTheme="minorHAnsi" w:hAnsiTheme="minorHAnsi"/>
                <w:sz w:val="20"/>
                <w:szCs w:val="20"/>
              </w:rPr>
              <w:t>Human Resource Development</w:t>
            </w:r>
          </w:p>
        </w:tc>
        <w:tc>
          <w:tcPr>
            <w:tcW w:w="1441" w:type="dxa"/>
          </w:tcPr>
          <w:p w14:paraId="708B1B5D" w14:textId="12A2AD72"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HRD 6359</w:t>
            </w:r>
          </w:p>
        </w:tc>
        <w:tc>
          <w:tcPr>
            <w:tcW w:w="2158" w:type="dxa"/>
          </w:tcPr>
          <w:p w14:paraId="23A5B6E6" w14:textId="05E497B4"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Course</w:t>
            </w:r>
          </w:p>
        </w:tc>
        <w:tc>
          <w:tcPr>
            <w:tcW w:w="2158" w:type="dxa"/>
          </w:tcPr>
          <w:p w14:paraId="27664FA0" w14:textId="2D9C8B17"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Need Clarification</w:t>
            </w:r>
          </w:p>
        </w:tc>
        <w:tc>
          <w:tcPr>
            <w:tcW w:w="2158" w:type="dxa"/>
          </w:tcPr>
          <w:p w14:paraId="1B097E33" w14:textId="6990BBC2" w:rsidR="004509D4" w:rsidRDefault="004509D4"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Hold until next meeting</w:t>
            </w:r>
          </w:p>
        </w:tc>
      </w:tr>
      <w:tr w:rsidR="004509D4" w14:paraId="575AFB0D" w14:textId="77777777" w:rsidTr="004509D4">
        <w:tc>
          <w:tcPr>
            <w:cnfStyle w:val="001000000000" w:firstRow="0" w:lastRow="0" w:firstColumn="1" w:lastColumn="0" w:oddVBand="0" w:evenVBand="0" w:oddHBand="0" w:evenHBand="0" w:firstRowFirstColumn="0" w:firstRowLastColumn="0" w:lastRowFirstColumn="0" w:lastRowLastColumn="0"/>
            <w:tcW w:w="2875" w:type="dxa"/>
          </w:tcPr>
          <w:p w14:paraId="6FE99A8D" w14:textId="18653C73" w:rsidR="004509D4" w:rsidRDefault="00427327" w:rsidP="004509D4">
            <w:pPr>
              <w:jc w:val="center"/>
              <w:rPr>
                <w:rFonts w:asciiTheme="minorHAnsi" w:hAnsiTheme="minorHAnsi"/>
                <w:sz w:val="20"/>
                <w:szCs w:val="20"/>
              </w:rPr>
            </w:pPr>
            <w:r>
              <w:rPr>
                <w:rFonts w:asciiTheme="minorHAnsi" w:hAnsiTheme="minorHAnsi"/>
                <w:sz w:val="20"/>
                <w:szCs w:val="20"/>
              </w:rPr>
              <w:t>Human Resource Development</w:t>
            </w:r>
          </w:p>
        </w:tc>
        <w:tc>
          <w:tcPr>
            <w:tcW w:w="1441" w:type="dxa"/>
          </w:tcPr>
          <w:p w14:paraId="6FDB07A9" w14:textId="0BAE5A02" w:rsidR="004509D4" w:rsidRDefault="00427327"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HRD 6366</w:t>
            </w:r>
          </w:p>
        </w:tc>
        <w:tc>
          <w:tcPr>
            <w:tcW w:w="2158" w:type="dxa"/>
          </w:tcPr>
          <w:p w14:paraId="40C1C2B9" w14:textId="0896D331" w:rsidR="004509D4" w:rsidRDefault="00427327"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64581570" w14:textId="1D30B414" w:rsidR="004509D4" w:rsidRDefault="00427327"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Need Clarification</w:t>
            </w:r>
          </w:p>
        </w:tc>
        <w:tc>
          <w:tcPr>
            <w:tcW w:w="2158" w:type="dxa"/>
          </w:tcPr>
          <w:p w14:paraId="223B488D" w14:textId="0714B3EF" w:rsidR="00427327" w:rsidRDefault="00427327" w:rsidP="004273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Hold until next meeting</w:t>
            </w:r>
          </w:p>
        </w:tc>
      </w:tr>
      <w:tr w:rsidR="00427327" w14:paraId="1236AD35" w14:textId="77777777" w:rsidTr="00450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2622B7D1" w14:textId="3ABFA4F1" w:rsidR="00427327" w:rsidRDefault="00427327" w:rsidP="004509D4">
            <w:pPr>
              <w:jc w:val="center"/>
              <w:rPr>
                <w:rFonts w:asciiTheme="minorHAnsi" w:hAnsiTheme="minorHAnsi"/>
                <w:sz w:val="20"/>
                <w:szCs w:val="20"/>
              </w:rPr>
            </w:pPr>
            <w:r>
              <w:rPr>
                <w:rFonts w:asciiTheme="minorHAnsi" w:hAnsiTheme="minorHAnsi"/>
                <w:sz w:val="20"/>
                <w:szCs w:val="20"/>
              </w:rPr>
              <w:t>Clinical Psychology</w:t>
            </w:r>
          </w:p>
        </w:tc>
        <w:tc>
          <w:tcPr>
            <w:tcW w:w="1441" w:type="dxa"/>
          </w:tcPr>
          <w:p w14:paraId="1CF2942F" w14:textId="3704A50E" w:rsidR="00427327" w:rsidRDefault="00427327"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PSYC 6384</w:t>
            </w:r>
          </w:p>
        </w:tc>
        <w:tc>
          <w:tcPr>
            <w:tcW w:w="2158" w:type="dxa"/>
          </w:tcPr>
          <w:p w14:paraId="212B9EF3" w14:textId="483CE2BA" w:rsidR="00427327" w:rsidRDefault="00427327"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217D9BE2" w14:textId="62D2CED6" w:rsidR="00427327" w:rsidRDefault="00427327"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Need Clarification</w:t>
            </w:r>
          </w:p>
        </w:tc>
        <w:tc>
          <w:tcPr>
            <w:tcW w:w="2158" w:type="dxa"/>
          </w:tcPr>
          <w:p w14:paraId="6AD1EB24" w14:textId="4C55DCB4" w:rsidR="00427327" w:rsidRDefault="00427327" w:rsidP="004273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Hold until next meeting</w:t>
            </w:r>
          </w:p>
        </w:tc>
      </w:tr>
      <w:tr w:rsidR="00427327" w14:paraId="520E09BC" w14:textId="77777777" w:rsidTr="004509D4">
        <w:tc>
          <w:tcPr>
            <w:cnfStyle w:val="001000000000" w:firstRow="0" w:lastRow="0" w:firstColumn="1" w:lastColumn="0" w:oddVBand="0" w:evenVBand="0" w:oddHBand="0" w:evenHBand="0" w:firstRowFirstColumn="0" w:firstRowLastColumn="0" w:lastRowFirstColumn="0" w:lastRowLastColumn="0"/>
            <w:tcW w:w="2875" w:type="dxa"/>
          </w:tcPr>
          <w:p w14:paraId="273CB7B6" w14:textId="7F9864E8" w:rsidR="00427327" w:rsidRDefault="00427327" w:rsidP="004509D4">
            <w:pPr>
              <w:jc w:val="center"/>
              <w:rPr>
                <w:rFonts w:asciiTheme="minorHAnsi" w:hAnsiTheme="minorHAnsi"/>
                <w:sz w:val="20"/>
                <w:szCs w:val="20"/>
              </w:rPr>
            </w:pPr>
            <w:r>
              <w:rPr>
                <w:rFonts w:asciiTheme="minorHAnsi" w:hAnsiTheme="minorHAnsi"/>
                <w:sz w:val="20"/>
                <w:szCs w:val="20"/>
              </w:rPr>
              <w:t>Pharmacy</w:t>
            </w:r>
          </w:p>
        </w:tc>
        <w:tc>
          <w:tcPr>
            <w:tcW w:w="1441" w:type="dxa"/>
          </w:tcPr>
          <w:p w14:paraId="5F608FCA" w14:textId="146422E7" w:rsidR="00427327" w:rsidRDefault="00427327"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7239</w:t>
            </w:r>
          </w:p>
        </w:tc>
        <w:tc>
          <w:tcPr>
            <w:tcW w:w="2158" w:type="dxa"/>
          </w:tcPr>
          <w:p w14:paraId="16792DF3" w14:textId="609BACE4" w:rsidR="00427327" w:rsidRDefault="00427327"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41E47687" w14:textId="4F4490C7" w:rsidR="00427327" w:rsidRDefault="00427327" w:rsidP="004509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Need Clarification</w:t>
            </w:r>
          </w:p>
        </w:tc>
        <w:tc>
          <w:tcPr>
            <w:tcW w:w="2158" w:type="dxa"/>
          </w:tcPr>
          <w:p w14:paraId="74A3FC2C" w14:textId="1472F5FE" w:rsidR="00427327" w:rsidRDefault="00427327" w:rsidP="004273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Hold until next meeting</w:t>
            </w:r>
          </w:p>
        </w:tc>
      </w:tr>
      <w:tr w:rsidR="00427327" w14:paraId="64CDDE67" w14:textId="77777777" w:rsidTr="00450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0F09AC5" w14:textId="48D9F793" w:rsidR="00427327" w:rsidRDefault="00427327" w:rsidP="004509D4">
            <w:pPr>
              <w:jc w:val="center"/>
              <w:rPr>
                <w:rFonts w:asciiTheme="minorHAnsi" w:hAnsiTheme="minorHAnsi"/>
                <w:sz w:val="20"/>
                <w:szCs w:val="20"/>
              </w:rPr>
            </w:pPr>
            <w:r>
              <w:rPr>
                <w:rFonts w:asciiTheme="minorHAnsi" w:hAnsiTheme="minorHAnsi"/>
                <w:sz w:val="20"/>
                <w:szCs w:val="20"/>
              </w:rPr>
              <w:t>Pharmacy</w:t>
            </w:r>
          </w:p>
        </w:tc>
        <w:tc>
          <w:tcPr>
            <w:tcW w:w="1441" w:type="dxa"/>
          </w:tcPr>
          <w:p w14:paraId="696E6064" w14:textId="6CFB9A4A" w:rsidR="00427327" w:rsidRDefault="00427327"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PHAR 7236</w:t>
            </w:r>
          </w:p>
        </w:tc>
        <w:tc>
          <w:tcPr>
            <w:tcW w:w="2158" w:type="dxa"/>
          </w:tcPr>
          <w:p w14:paraId="4A74BA96" w14:textId="0B5B0B90" w:rsidR="00427327" w:rsidRDefault="00427327"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158" w:type="dxa"/>
          </w:tcPr>
          <w:p w14:paraId="7B26F9A9" w14:textId="13FA46FC" w:rsidR="00427327" w:rsidRDefault="00427327" w:rsidP="004509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Need Clarification</w:t>
            </w:r>
          </w:p>
        </w:tc>
        <w:tc>
          <w:tcPr>
            <w:tcW w:w="2158" w:type="dxa"/>
          </w:tcPr>
          <w:p w14:paraId="2144BB30" w14:textId="0381F5E3" w:rsidR="00427327" w:rsidRDefault="00427327" w:rsidP="004273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Hold until next meeting</w:t>
            </w:r>
          </w:p>
        </w:tc>
      </w:tr>
    </w:tbl>
    <w:p w14:paraId="25E37E60" w14:textId="7141DEFE" w:rsidR="00396804" w:rsidRDefault="00396804" w:rsidP="004509D4">
      <w:pPr>
        <w:jc w:val="center"/>
        <w:rPr>
          <w:rFonts w:asciiTheme="minorHAnsi" w:hAnsiTheme="minorHAnsi"/>
          <w:sz w:val="20"/>
          <w:szCs w:val="20"/>
        </w:rPr>
      </w:pPr>
    </w:p>
    <w:p w14:paraId="1F415FE8" w14:textId="77777777" w:rsidR="00396804" w:rsidRDefault="00396804" w:rsidP="00CA1F34">
      <w:pPr>
        <w:rPr>
          <w:rFonts w:asciiTheme="minorHAnsi" w:hAnsiTheme="minorHAnsi"/>
          <w:sz w:val="20"/>
          <w:szCs w:val="20"/>
          <w:u w:val="single"/>
        </w:rPr>
      </w:pPr>
    </w:p>
    <w:p w14:paraId="1290E312" w14:textId="77777777" w:rsidR="00E61FE4" w:rsidRDefault="00E61FE4" w:rsidP="00CA1F34">
      <w:pPr>
        <w:rPr>
          <w:rFonts w:asciiTheme="minorHAnsi" w:hAnsiTheme="minorHAnsi"/>
          <w:sz w:val="20"/>
          <w:szCs w:val="20"/>
          <w:u w:val="single"/>
        </w:rPr>
      </w:pPr>
    </w:p>
    <w:p w14:paraId="5B63D6F2" w14:textId="77777777" w:rsidR="00E61FE4" w:rsidRDefault="00E61FE4" w:rsidP="00CA1F34">
      <w:pPr>
        <w:rPr>
          <w:rFonts w:asciiTheme="minorHAnsi" w:hAnsiTheme="minorHAnsi"/>
          <w:sz w:val="20"/>
          <w:szCs w:val="20"/>
          <w:u w:val="single"/>
        </w:rPr>
      </w:pPr>
    </w:p>
    <w:p w14:paraId="2039DE9A" w14:textId="77777777" w:rsidR="00E61FE4" w:rsidRDefault="00E61FE4" w:rsidP="00CA1F34">
      <w:pPr>
        <w:rPr>
          <w:rFonts w:asciiTheme="minorHAnsi" w:hAnsiTheme="minorHAnsi"/>
          <w:sz w:val="20"/>
          <w:szCs w:val="20"/>
          <w:u w:val="single"/>
        </w:rPr>
      </w:pPr>
    </w:p>
    <w:p w14:paraId="671D87DE" w14:textId="77777777" w:rsidR="00E61FE4" w:rsidRDefault="00E61FE4" w:rsidP="00CA1F34">
      <w:pPr>
        <w:rPr>
          <w:rFonts w:asciiTheme="minorHAnsi" w:hAnsiTheme="minorHAnsi"/>
          <w:sz w:val="20"/>
          <w:szCs w:val="20"/>
          <w:u w:val="single"/>
        </w:rPr>
      </w:pPr>
    </w:p>
    <w:p w14:paraId="72F24C40" w14:textId="77777777" w:rsidR="00E61FE4" w:rsidRDefault="00E61FE4" w:rsidP="00CA1F34">
      <w:pPr>
        <w:rPr>
          <w:rFonts w:asciiTheme="minorHAnsi" w:hAnsiTheme="minorHAnsi"/>
          <w:sz w:val="20"/>
          <w:szCs w:val="20"/>
          <w:u w:val="single"/>
        </w:rPr>
      </w:pPr>
    </w:p>
    <w:p w14:paraId="54643613" w14:textId="77777777" w:rsidR="00E61FE4" w:rsidRDefault="00E61FE4" w:rsidP="00CA1F34">
      <w:pPr>
        <w:rPr>
          <w:rFonts w:asciiTheme="minorHAnsi" w:hAnsiTheme="minorHAnsi"/>
          <w:sz w:val="20"/>
          <w:szCs w:val="20"/>
          <w:u w:val="single"/>
        </w:rPr>
      </w:pPr>
    </w:p>
    <w:p w14:paraId="16FB5FFE" w14:textId="77777777" w:rsidR="00E75714" w:rsidRDefault="00E75714" w:rsidP="00CA1F34">
      <w:pPr>
        <w:rPr>
          <w:rFonts w:asciiTheme="minorHAnsi" w:hAnsiTheme="minorHAnsi"/>
          <w:sz w:val="20"/>
          <w:szCs w:val="20"/>
          <w:u w:val="single"/>
        </w:rPr>
      </w:pPr>
    </w:p>
    <w:p w14:paraId="449E48EC" w14:textId="77777777" w:rsidR="00E75714" w:rsidRDefault="00E75714" w:rsidP="00CA1F34">
      <w:pPr>
        <w:rPr>
          <w:rFonts w:asciiTheme="minorHAnsi" w:hAnsiTheme="minorHAnsi"/>
          <w:sz w:val="20"/>
          <w:szCs w:val="20"/>
          <w:u w:val="single"/>
        </w:rPr>
      </w:pPr>
    </w:p>
    <w:p w14:paraId="076061AD" w14:textId="77777777" w:rsidR="00E75714" w:rsidRDefault="00E75714" w:rsidP="00CA1F34">
      <w:pPr>
        <w:rPr>
          <w:rFonts w:asciiTheme="minorHAnsi" w:hAnsiTheme="minorHAnsi"/>
          <w:sz w:val="20"/>
          <w:szCs w:val="20"/>
          <w:u w:val="single"/>
        </w:rPr>
      </w:pPr>
    </w:p>
    <w:p w14:paraId="178FD875" w14:textId="77777777" w:rsidR="00E75714" w:rsidRDefault="00E75714" w:rsidP="00CA1F34">
      <w:pPr>
        <w:rPr>
          <w:rFonts w:asciiTheme="minorHAnsi" w:hAnsiTheme="minorHAnsi"/>
          <w:sz w:val="20"/>
          <w:szCs w:val="20"/>
          <w:u w:val="single"/>
        </w:rPr>
      </w:pPr>
    </w:p>
    <w:p w14:paraId="237B5670" w14:textId="77777777" w:rsidR="00E61FE4" w:rsidRDefault="00E61FE4" w:rsidP="00CA1F34">
      <w:pPr>
        <w:rPr>
          <w:rFonts w:asciiTheme="minorHAnsi" w:hAnsiTheme="minorHAnsi"/>
          <w:sz w:val="20"/>
          <w:szCs w:val="20"/>
          <w:u w:val="single"/>
        </w:rPr>
      </w:pPr>
    </w:p>
    <w:p w14:paraId="4DAFD0DE" w14:textId="77777777" w:rsidR="00E61FE4" w:rsidRDefault="00E61FE4" w:rsidP="00CA1F34">
      <w:pPr>
        <w:rPr>
          <w:rFonts w:asciiTheme="minorHAnsi" w:hAnsiTheme="minorHAnsi"/>
          <w:sz w:val="20"/>
          <w:szCs w:val="20"/>
          <w:u w:val="single"/>
        </w:rPr>
      </w:pPr>
    </w:p>
    <w:p w14:paraId="6CECA7BE" w14:textId="77777777" w:rsidR="00E61FE4" w:rsidRDefault="00E61FE4" w:rsidP="00CA1F34">
      <w:pPr>
        <w:rPr>
          <w:rFonts w:asciiTheme="minorHAnsi" w:hAnsiTheme="minorHAnsi"/>
          <w:sz w:val="20"/>
          <w:szCs w:val="20"/>
          <w:u w:val="single"/>
        </w:rPr>
      </w:pPr>
    </w:p>
    <w:p w14:paraId="4DEC0EB9" w14:textId="77777777" w:rsidR="00E61FE4" w:rsidRDefault="00E61FE4" w:rsidP="00CA1F34">
      <w:pPr>
        <w:rPr>
          <w:rFonts w:asciiTheme="minorHAnsi" w:hAnsiTheme="minorHAnsi"/>
          <w:sz w:val="20"/>
          <w:szCs w:val="20"/>
          <w:u w:val="single"/>
        </w:rPr>
      </w:pPr>
    </w:p>
    <w:p w14:paraId="73FD9BDB" w14:textId="77777777" w:rsidR="00E61FE4" w:rsidRDefault="00E61FE4" w:rsidP="00CA1F34">
      <w:pPr>
        <w:rPr>
          <w:rFonts w:asciiTheme="minorHAnsi" w:hAnsiTheme="minorHAnsi"/>
          <w:sz w:val="20"/>
          <w:szCs w:val="20"/>
          <w:u w:val="single"/>
        </w:rPr>
      </w:pPr>
    </w:p>
    <w:p w14:paraId="635119CA" w14:textId="77777777" w:rsidR="00E61FE4" w:rsidRDefault="00E61FE4" w:rsidP="00CA1F34">
      <w:pPr>
        <w:rPr>
          <w:rFonts w:asciiTheme="minorHAnsi" w:hAnsiTheme="minorHAnsi"/>
          <w:sz w:val="20"/>
          <w:szCs w:val="20"/>
          <w:u w:val="single"/>
        </w:rPr>
      </w:pPr>
    </w:p>
    <w:p w14:paraId="395756B1" w14:textId="77777777" w:rsidR="00E61FE4" w:rsidRDefault="00E61FE4" w:rsidP="00CA1F34">
      <w:pPr>
        <w:rPr>
          <w:rFonts w:asciiTheme="minorHAnsi" w:hAnsiTheme="minorHAnsi"/>
          <w:sz w:val="20"/>
          <w:szCs w:val="20"/>
          <w:u w:val="single"/>
        </w:rPr>
      </w:pPr>
    </w:p>
    <w:p w14:paraId="66A584E3" w14:textId="77777777" w:rsidR="00E61FE4" w:rsidRDefault="00E61FE4" w:rsidP="00CA1F34">
      <w:pPr>
        <w:rPr>
          <w:rFonts w:asciiTheme="minorHAnsi" w:hAnsiTheme="minorHAnsi"/>
          <w:sz w:val="20"/>
          <w:szCs w:val="20"/>
          <w:u w:val="single"/>
        </w:rPr>
      </w:pPr>
    </w:p>
    <w:p w14:paraId="71EE7E15" w14:textId="0119DC71" w:rsidR="00E61FE4" w:rsidRPr="003A29B0" w:rsidRDefault="00E61FE4" w:rsidP="00E61FE4">
      <w:pPr>
        <w:jc w:val="center"/>
        <w:rPr>
          <w:rFonts w:asciiTheme="minorHAnsi" w:hAnsiTheme="minorHAnsi"/>
        </w:rPr>
      </w:pPr>
      <w:r>
        <w:rPr>
          <w:rFonts w:asciiTheme="minorHAnsi" w:hAnsiTheme="minorHAnsi"/>
        </w:rPr>
        <w:t>Attachment (2</w:t>
      </w:r>
      <w:r w:rsidRPr="003A29B0">
        <w:rPr>
          <w:rFonts w:asciiTheme="minorHAnsi" w:hAnsiTheme="minorHAnsi"/>
        </w:rPr>
        <w:t xml:space="preserve">): Graduate Council </w:t>
      </w:r>
      <w:r>
        <w:rPr>
          <w:rFonts w:asciiTheme="minorHAnsi" w:hAnsiTheme="minorHAnsi"/>
        </w:rPr>
        <w:t>Task Force on Dissertation Committee and Graduate School Representative</w:t>
      </w:r>
    </w:p>
    <w:p w14:paraId="6567E742" w14:textId="4D0DC324" w:rsidR="00E61FE4" w:rsidRDefault="00E61FE4" w:rsidP="00E61FE4">
      <w:pPr>
        <w:jc w:val="center"/>
        <w:rPr>
          <w:rFonts w:asciiTheme="minorHAnsi" w:hAnsiTheme="minorHAnsi"/>
          <w:sz w:val="20"/>
          <w:szCs w:val="20"/>
        </w:rPr>
      </w:pPr>
      <w:r>
        <w:rPr>
          <w:rFonts w:asciiTheme="minorHAnsi" w:hAnsiTheme="minorHAnsi"/>
          <w:sz w:val="20"/>
          <w:szCs w:val="20"/>
        </w:rPr>
        <w:t>Recommendations for action on</w:t>
      </w:r>
      <w:r>
        <w:rPr>
          <w:rFonts w:asciiTheme="minorHAnsi" w:hAnsiTheme="minorHAnsi"/>
          <w:sz w:val="20"/>
          <w:szCs w:val="20"/>
        </w:rPr>
        <w:t xml:space="preserve"> 9 Nov 2018</w:t>
      </w:r>
    </w:p>
    <w:p w14:paraId="24041AF0" w14:textId="77777777" w:rsidR="00E61FE4" w:rsidRDefault="00E61FE4" w:rsidP="00E61FE4">
      <w:pPr>
        <w:jc w:val="center"/>
        <w:rPr>
          <w:rFonts w:asciiTheme="minorHAnsi" w:hAnsiTheme="minorHAnsi"/>
          <w:sz w:val="20"/>
          <w:szCs w:val="20"/>
        </w:rPr>
      </w:pPr>
    </w:p>
    <w:p w14:paraId="4C8A4161" w14:textId="77777777" w:rsidR="00E61FE4" w:rsidRDefault="00E61FE4" w:rsidP="00E61FE4">
      <w:pPr>
        <w:rPr>
          <w:rFonts w:asciiTheme="minorHAnsi" w:hAnsiTheme="minorHAnsi"/>
          <w:sz w:val="20"/>
          <w:szCs w:val="20"/>
        </w:rPr>
      </w:pPr>
    </w:p>
    <w:p w14:paraId="6EFAF80F" w14:textId="4C3BB726" w:rsidR="00E61FE4" w:rsidRDefault="00E61FE4" w:rsidP="00E61FE4">
      <w:pPr>
        <w:rPr>
          <w:rFonts w:asciiTheme="minorHAnsi" w:hAnsiTheme="minorHAnsi"/>
          <w:sz w:val="20"/>
          <w:szCs w:val="20"/>
        </w:rPr>
      </w:pPr>
      <w:r>
        <w:rPr>
          <w:rFonts w:asciiTheme="minorHAnsi" w:hAnsiTheme="minorHAnsi"/>
          <w:sz w:val="20"/>
          <w:szCs w:val="20"/>
        </w:rPr>
        <w:t>The Dissertation Committee is established as early as p</w:t>
      </w:r>
      <w:r w:rsidR="00E75714">
        <w:rPr>
          <w:rFonts w:asciiTheme="minorHAnsi" w:hAnsiTheme="minorHAnsi"/>
          <w:sz w:val="20"/>
          <w:szCs w:val="20"/>
        </w:rPr>
        <w:t>ossible in the research process;</w:t>
      </w:r>
      <w:bookmarkStart w:id="0" w:name="_GoBack"/>
      <w:bookmarkEnd w:id="0"/>
      <w:r>
        <w:rPr>
          <w:rFonts w:asciiTheme="minorHAnsi" w:hAnsiTheme="minorHAnsi"/>
          <w:sz w:val="20"/>
          <w:szCs w:val="20"/>
        </w:rPr>
        <w:t xml:space="preserve"> the dissertation committee must be approved by The Graduate School – using the Appointment of Dissertation Committee form – the student is allowed to register then for dissertation hours.</w:t>
      </w:r>
    </w:p>
    <w:p w14:paraId="1066572F" w14:textId="77777777" w:rsidR="00E61FE4" w:rsidRDefault="00E61FE4" w:rsidP="00E61FE4">
      <w:pPr>
        <w:rPr>
          <w:rFonts w:asciiTheme="minorHAnsi" w:hAnsiTheme="minorHAnsi"/>
          <w:sz w:val="20"/>
          <w:szCs w:val="20"/>
        </w:rPr>
      </w:pPr>
    </w:p>
    <w:p w14:paraId="38C68B80" w14:textId="7D1D132A" w:rsidR="00E61FE4" w:rsidRDefault="00E61FE4" w:rsidP="00E61FE4">
      <w:pPr>
        <w:rPr>
          <w:rFonts w:asciiTheme="minorHAnsi" w:hAnsiTheme="minorHAnsi"/>
          <w:sz w:val="20"/>
          <w:szCs w:val="20"/>
        </w:rPr>
      </w:pPr>
      <w:r>
        <w:rPr>
          <w:rFonts w:asciiTheme="minorHAnsi" w:hAnsiTheme="minorHAnsi"/>
          <w:sz w:val="20"/>
          <w:szCs w:val="20"/>
        </w:rPr>
        <w:t>The Dissertation Committee is composed of a dissertation advisor, who chairs the committee, and at least two other Graduate Faculty members. The advisor must be qualified to chair dissertations and be from the department from which the degree is sought. At least one more of the committee members must be from the department in which the degree is being sought and hold the required Graduate Research Status. The third member of the committee must be an external faculty member.</w:t>
      </w:r>
    </w:p>
    <w:p w14:paraId="03B2CADC" w14:textId="77777777" w:rsidR="00E61FE4" w:rsidRDefault="00E61FE4" w:rsidP="00E61FE4">
      <w:pPr>
        <w:rPr>
          <w:rFonts w:asciiTheme="minorHAnsi" w:hAnsiTheme="minorHAnsi"/>
          <w:sz w:val="20"/>
          <w:szCs w:val="20"/>
        </w:rPr>
      </w:pPr>
    </w:p>
    <w:p w14:paraId="5F7529C4" w14:textId="2287006B" w:rsidR="00E61FE4" w:rsidRDefault="00E61FE4" w:rsidP="00E61FE4">
      <w:pPr>
        <w:rPr>
          <w:rFonts w:asciiTheme="minorHAnsi" w:hAnsiTheme="minorHAnsi"/>
          <w:sz w:val="20"/>
          <w:szCs w:val="20"/>
        </w:rPr>
      </w:pPr>
      <w:r>
        <w:rPr>
          <w:rFonts w:asciiTheme="minorHAnsi" w:hAnsiTheme="minorHAnsi"/>
          <w:sz w:val="20"/>
          <w:szCs w:val="20"/>
        </w:rPr>
        <w:t>The external member must be selected from Graduate Faculty from other academic programs or from other institutions where scholarly work is conducted. All members of a dissertation committee must possess the appropriate graduate faculty qualifications for their role on a committee. Additionally, faculty members from another institutions of higher education must possess the expertise needed to make a significate contribution to the doctoral student’s research and dissertation.</w:t>
      </w:r>
    </w:p>
    <w:p w14:paraId="26B25581" w14:textId="77777777" w:rsidR="00E61FE4" w:rsidRDefault="00E61FE4" w:rsidP="00E61FE4">
      <w:pPr>
        <w:rPr>
          <w:rFonts w:asciiTheme="minorHAnsi" w:hAnsiTheme="minorHAnsi"/>
          <w:sz w:val="20"/>
          <w:szCs w:val="20"/>
        </w:rPr>
      </w:pPr>
    </w:p>
    <w:p w14:paraId="3027D872" w14:textId="692D520D" w:rsidR="00E61FE4" w:rsidRDefault="00E61FE4" w:rsidP="00E61FE4">
      <w:pPr>
        <w:rPr>
          <w:rFonts w:asciiTheme="minorHAnsi" w:hAnsiTheme="minorHAnsi"/>
          <w:sz w:val="20"/>
          <w:szCs w:val="20"/>
        </w:rPr>
      </w:pPr>
      <w:r>
        <w:rPr>
          <w:rFonts w:asciiTheme="minorHAnsi" w:hAnsiTheme="minorHAnsi"/>
          <w:sz w:val="20"/>
          <w:szCs w:val="20"/>
        </w:rPr>
        <w:t>The role of the Dissertation Committee is to mentor the student’s research and writing and approve the dissertation following the oral defense. Ph.D. students are required to consult with members of the Dissertation Committee throughout the pro</w:t>
      </w:r>
      <w:r w:rsidR="00BF5FAE">
        <w:rPr>
          <w:rFonts w:asciiTheme="minorHAnsi" w:hAnsiTheme="minorHAnsi"/>
          <w:sz w:val="20"/>
          <w:szCs w:val="20"/>
        </w:rPr>
        <w:t>cess of the research. Some programs may require Ph.D. candidates to submit an annual progress report to the dissertation committee.</w:t>
      </w:r>
    </w:p>
    <w:p w14:paraId="6C468A1C" w14:textId="77777777" w:rsidR="00BF5FAE" w:rsidRDefault="00BF5FAE" w:rsidP="00E61FE4">
      <w:pPr>
        <w:rPr>
          <w:rFonts w:asciiTheme="minorHAnsi" w:hAnsiTheme="minorHAnsi"/>
          <w:sz w:val="20"/>
          <w:szCs w:val="20"/>
        </w:rPr>
      </w:pPr>
    </w:p>
    <w:p w14:paraId="0AB19C8F" w14:textId="6F0C8701" w:rsidR="00BF5FAE" w:rsidRDefault="00BF5FAE" w:rsidP="00E61FE4">
      <w:pPr>
        <w:rPr>
          <w:rFonts w:asciiTheme="minorHAnsi" w:hAnsiTheme="minorHAnsi"/>
          <w:sz w:val="20"/>
          <w:szCs w:val="20"/>
        </w:rPr>
      </w:pPr>
      <w:r>
        <w:rPr>
          <w:rFonts w:asciiTheme="minorHAnsi" w:hAnsiTheme="minorHAnsi"/>
          <w:sz w:val="20"/>
          <w:szCs w:val="20"/>
        </w:rPr>
        <w:t>Upon the establishment of the dissertation committee, The Graduate School will identi</w:t>
      </w:r>
      <w:r w:rsidR="00746EA3">
        <w:rPr>
          <w:rFonts w:asciiTheme="minorHAnsi" w:hAnsiTheme="minorHAnsi"/>
          <w:sz w:val="20"/>
          <w:szCs w:val="20"/>
        </w:rPr>
        <w:t>fy a Graduate Research Faculty member to serve as the Student Advocate. The advocate may not be from the department in which the degree is being sought. The Advocate will support the student throughout the research and dissertation process. The dissertation committee members and the graduate student will include the Student Advocate on all email communication to keep the Advocate informed and promote timely communication.</w:t>
      </w:r>
    </w:p>
    <w:p w14:paraId="0538CC91" w14:textId="77777777" w:rsidR="00746EA3" w:rsidRDefault="00746EA3" w:rsidP="00E61FE4">
      <w:pPr>
        <w:rPr>
          <w:rFonts w:asciiTheme="minorHAnsi" w:hAnsiTheme="minorHAnsi"/>
          <w:sz w:val="20"/>
          <w:szCs w:val="20"/>
        </w:rPr>
      </w:pPr>
    </w:p>
    <w:p w14:paraId="4EA41145" w14:textId="74FA3DD8" w:rsidR="00746EA3" w:rsidRDefault="00746EA3" w:rsidP="00E61FE4">
      <w:pPr>
        <w:rPr>
          <w:rFonts w:asciiTheme="minorHAnsi" w:hAnsiTheme="minorHAnsi"/>
          <w:sz w:val="20"/>
          <w:szCs w:val="20"/>
        </w:rPr>
      </w:pPr>
      <w:r>
        <w:rPr>
          <w:rFonts w:asciiTheme="minorHAnsi" w:hAnsiTheme="minorHAnsi"/>
          <w:sz w:val="20"/>
          <w:szCs w:val="20"/>
        </w:rPr>
        <w:t>The Student Advocate Will:</w:t>
      </w:r>
    </w:p>
    <w:p w14:paraId="07377117" w14:textId="78A4B57C" w:rsidR="00746EA3" w:rsidRDefault="00746EA3" w:rsidP="00746EA3">
      <w:pPr>
        <w:pStyle w:val="ListParagraph"/>
        <w:numPr>
          <w:ilvl w:val="0"/>
          <w:numId w:val="32"/>
        </w:numPr>
        <w:rPr>
          <w:rFonts w:asciiTheme="minorHAnsi" w:hAnsiTheme="minorHAnsi"/>
          <w:sz w:val="20"/>
          <w:szCs w:val="20"/>
        </w:rPr>
      </w:pPr>
      <w:r>
        <w:rPr>
          <w:rFonts w:asciiTheme="minorHAnsi" w:hAnsiTheme="minorHAnsi"/>
          <w:sz w:val="20"/>
          <w:szCs w:val="20"/>
        </w:rPr>
        <w:t>Be involved and support the student from the beginning of the proposal process</w:t>
      </w:r>
    </w:p>
    <w:p w14:paraId="09C228D2" w14:textId="036CE954" w:rsidR="00746EA3" w:rsidRDefault="00746EA3" w:rsidP="00746EA3">
      <w:pPr>
        <w:pStyle w:val="ListParagraph"/>
        <w:numPr>
          <w:ilvl w:val="0"/>
          <w:numId w:val="32"/>
        </w:numPr>
        <w:rPr>
          <w:rFonts w:asciiTheme="minorHAnsi" w:hAnsiTheme="minorHAnsi"/>
          <w:sz w:val="20"/>
          <w:szCs w:val="20"/>
        </w:rPr>
      </w:pPr>
      <w:r>
        <w:rPr>
          <w:rFonts w:asciiTheme="minorHAnsi" w:hAnsiTheme="minorHAnsi"/>
          <w:sz w:val="20"/>
          <w:szCs w:val="20"/>
        </w:rPr>
        <w:t>Attend the proposal defense</w:t>
      </w:r>
    </w:p>
    <w:p w14:paraId="61D354E6" w14:textId="2458B118" w:rsidR="00746EA3" w:rsidRDefault="00746EA3" w:rsidP="00746EA3">
      <w:pPr>
        <w:pStyle w:val="ListParagraph"/>
        <w:numPr>
          <w:ilvl w:val="0"/>
          <w:numId w:val="32"/>
        </w:numPr>
        <w:rPr>
          <w:rFonts w:asciiTheme="minorHAnsi" w:hAnsiTheme="minorHAnsi"/>
          <w:sz w:val="20"/>
          <w:szCs w:val="20"/>
        </w:rPr>
      </w:pPr>
      <w:r>
        <w:rPr>
          <w:rFonts w:asciiTheme="minorHAnsi" w:hAnsiTheme="minorHAnsi"/>
          <w:sz w:val="20"/>
          <w:szCs w:val="20"/>
        </w:rPr>
        <w:t>Advocate for the student in case of difficult situations</w:t>
      </w:r>
    </w:p>
    <w:p w14:paraId="043FF2F7" w14:textId="7049F14E" w:rsidR="00746EA3" w:rsidRDefault="00746EA3" w:rsidP="00746EA3">
      <w:pPr>
        <w:pStyle w:val="ListParagraph"/>
        <w:numPr>
          <w:ilvl w:val="0"/>
          <w:numId w:val="32"/>
        </w:numPr>
        <w:rPr>
          <w:rFonts w:asciiTheme="minorHAnsi" w:hAnsiTheme="minorHAnsi"/>
          <w:sz w:val="20"/>
          <w:szCs w:val="20"/>
        </w:rPr>
      </w:pPr>
      <w:r w:rsidRPr="00746EA3">
        <w:rPr>
          <w:rFonts w:asciiTheme="minorHAnsi" w:hAnsiTheme="minorHAnsi"/>
          <w:b/>
          <w:sz w:val="20"/>
          <w:szCs w:val="20"/>
          <w:u w:val="single"/>
        </w:rPr>
        <w:t>Not be</w:t>
      </w:r>
      <w:r>
        <w:rPr>
          <w:rFonts w:asciiTheme="minorHAnsi" w:hAnsiTheme="minorHAnsi"/>
          <w:sz w:val="20"/>
          <w:szCs w:val="20"/>
        </w:rPr>
        <w:t xml:space="preserve"> responsible for providing content or methodology support</w:t>
      </w:r>
    </w:p>
    <w:p w14:paraId="798EA481" w14:textId="77777777" w:rsidR="00746EA3" w:rsidRDefault="00746EA3" w:rsidP="00746EA3">
      <w:pPr>
        <w:rPr>
          <w:rFonts w:asciiTheme="minorHAnsi" w:hAnsiTheme="minorHAnsi"/>
          <w:sz w:val="20"/>
          <w:szCs w:val="20"/>
        </w:rPr>
      </w:pPr>
    </w:p>
    <w:p w14:paraId="40946862" w14:textId="66E4D7AE" w:rsidR="00746EA3" w:rsidRDefault="00746EA3" w:rsidP="00746EA3">
      <w:pPr>
        <w:rPr>
          <w:rFonts w:asciiTheme="minorHAnsi" w:hAnsiTheme="minorHAnsi"/>
          <w:sz w:val="20"/>
          <w:szCs w:val="20"/>
        </w:rPr>
      </w:pPr>
      <w:r>
        <w:rPr>
          <w:rFonts w:asciiTheme="minorHAnsi" w:hAnsiTheme="minorHAnsi"/>
          <w:sz w:val="20"/>
          <w:szCs w:val="20"/>
        </w:rPr>
        <w:t>Graduate Research Faculty designated as a Student Advocate will complete an agreement form indicating his/her willingness to serve and support the graduate student throughout the dissertation process. The commitment as a Student Advocate will end upon the successful defense of the dissertation.</w:t>
      </w:r>
    </w:p>
    <w:p w14:paraId="18754BAD" w14:textId="77777777" w:rsidR="00746EA3" w:rsidRDefault="00746EA3" w:rsidP="00746EA3">
      <w:pPr>
        <w:rPr>
          <w:rFonts w:asciiTheme="minorHAnsi" w:hAnsiTheme="minorHAnsi"/>
          <w:sz w:val="20"/>
          <w:szCs w:val="20"/>
        </w:rPr>
      </w:pPr>
    </w:p>
    <w:p w14:paraId="74331203" w14:textId="50C707E0" w:rsidR="00746EA3" w:rsidRDefault="00746EA3" w:rsidP="00746EA3">
      <w:pPr>
        <w:rPr>
          <w:rFonts w:asciiTheme="minorHAnsi" w:hAnsiTheme="minorHAnsi"/>
          <w:sz w:val="20"/>
          <w:szCs w:val="20"/>
        </w:rPr>
      </w:pPr>
      <w:r>
        <w:rPr>
          <w:rFonts w:asciiTheme="minorHAnsi" w:hAnsiTheme="minorHAnsi"/>
          <w:sz w:val="20"/>
          <w:szCs w:val="20"/>
        </w:rPr>
        <w:t>In the event a Student Advocate leaves UT Tyler while serving, it is the responsibility of the Advocate to inform the student, The Graduate School, and the Dissertation Chair of his/her departure to ensure a new Advocate is assigned.</w:t>
      </w:r>
    </w:p>
    <w:p w14:paraId="26316A48" w14:textId="77777777" w:rsidR="00746EA3" w:rsidRDefault="00746EA3" w:rsidP="00746EA3">
      <w:pPr>
        <w:rPr>
          <w:rFonts w:asciiTheme="minorHAnsi" w:hAnsiTheme="minorHAnsi"/>
          <w:sz w:val="20"/>
          <w:szCs w:val="20"/>
        </w:rPr>
      </w:pPr>
    </w:p>
    <w:p w14:paraId="7E85ED4B" w14:textId="17174025" w:rsidR="00746EA3" w:rsidRDefault="00746EA3" w:rsidP="00746EA3">
      <w:pPr>
        <w:rPr>
          <w:rFonts w:asciiTheme="minorHAnsi" w:hAnsiTheme="minorHAnsi"/>
          <w:sz w:val="20"/>
          <w:szCs w:val="20"/>
        </w:rPr>
      </w:pPr>
      <w:r>
        <w:rPr>
          <w:rFonts w:asciiTheme="minorHAnsi" w:hAnsiTheme="minorHAnsi"/>
          <w:sz w:val="20"/>
          <w:szCs w:val="20"/>
        </w:rPr>
        <w:t>For Graduate Research Faculty to keep their Graduate Research Status, they must serve as a Student Advocate. The Graduate School will provide documentation of service, after the dissertation defense, for the Graduate Research Faculty to include in his/her dossier.</w:t>
      </w:r>
    </w:p>
    <w:p w14:paraId="72ED5D0A" w14:textId="77777777" w:rsidR="00746EA3" w:rsidRDefault="00746EA3" w:rsidP="00746EA3">
      <w:pPr>
        <w:rPr>
          <w:rFonts w:asciiTheme="minorHAnsi" w:hAnsiTheme="minorHAnsi"/>
          <w:sz w:val="20"/>
          <w:szCs w:val="20"/>
        </w:rPr>
      </w:pPr>
    </w:p>
    <w:p w14:paraId="72049A7D" w14:textId="35A79F74" w:rsidR="00746EA3" w:rsidRPr="00746EA3" w:rsidRDefault="00746EA3" w:rsidP="00746EA3">
      <w:pPr>
        <w:rPr>
          <w:rFonts w:asciiTheme="minorHAnsi" w:hAnsiTheme="minorHAnsi"/>
          <w:b/>
          <w:color w:val="FF0000"/>
          <w:sz w:val="20"/>
          <w:szCs w:val="20"/>
        </w:rPr>
      </w:pPr>
      <w:r w:rsidRPr="00746EA3">
        <w:rPr>
          <w:rFonts w:asciiTheme="minorHAnsi" w:hAnsiTheme="minorHAnsi"/>
          <w:b/>
          <w:color w:val="FF0000"/>
          <w:sz w:val="20"/>
          <w:szCs w:val="20"/>
        </w:rPr>
        <w:t>*Rough Draft of recommendations, formal wording for catalog and website will be promoted at the next meeting*</w:t>
      </w:r>
    </w:p>
    <w:p w14:paraId="76E7E854" w14:textId="77777777" w:rsidR="00E61FE4" w:rsidRPr="008E0DF2" w:rsidRDefault="00E61FE4" w:rsidP="00CA1F34">
      <w:pPr>
        <w:rPr>
          <w:rFonts w:asciiTheme="minorHAnsi" w:hAnsiTheme="minorHAnsi"/>
          <w:sz w:val="20"/>
          <w:szCs w:val="20"/>
          <w:u w:val="single"/>
        </w:rPr>
      </w:pPr>
    </w:p>
    <w:sectPr w:rsidR="00E61FE4" w:rsidRPr="008E0DF2" w:rsidSect="009F65B8">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2F604" w14:textId="77777777" w:rsidR="00385FE9" w:rsidRDefault="00385FE9" w:rsidP="003B726E">
      <w:r>
        <w:separator/>
      </w:r>
    </w:p>
  </w:endnote>
  <w:endnote w:type="continuationSeparator" w:id="0">
    <w:p w14:paraId="10A5563C" w14:textId="77777777" w:rsidR="00385FE9" w:rsidRDefault="00385FE9"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14:paraId="4443F37D" w14:textId="77777777" w:rsidR="007B5F52" w:rsidRDefault="007B5F52">
        <w:pPr>
          <w:pStyle w:val="Footer"/>
          <w:jc w:val="center"/>
        </w:pPr>
        <w:r>
          <w:fldChar w:fldCharType="begin"/>
        </w:r>
        <w:r>
          <w:instrText xml:space="preserve"> PAGE   \* MERGEFORMAT </w:instrText>
        </w:r>
        <w:r>
          <w:fldChar w:fldCharType="separate"/>
        </w:r>
        <w:r w:rsidR="00E75714">
          <w:rPr>
            <w:noProof/>
          </w:rPr>
          <w:t>2</w:t>
        </w:r>
        <w:r>
          <w:rPr>
            <w:noProof/>
          </w:rPr>
          <w:fldChar w:fldCharType="end"/>
        </w:r>
      </w:p>
    </w:sdtContent>
  </w:sdt>
  <w:p w14:paraId="7DE0D893" w14:textId="77777777" w:rsidR="008E0DF2" w:rsidRDefault="008E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67B39" w14:textId="77777777" w:rsidR="00385FE9" w:rsidRDefault="00385FE9" w:rsidP="003B726E">
      <w:r>
        <w:separator/>
      </w:r>
    </w:p>
  </w:footnote>
  <w:footnote w:type="continuationSeparator" w:id="0">
    <w:p w14:paraId="7F017422" w14:textId="77777777" w:rsidR="00385FE9" w:rsidRDefault="00385FE9"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CF29" w14:textId="77777777"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5ECB0EC9" wp14:editId="611A8E10">
              <wp:simplePos x="0" y="0"/>
              <wp:positionH relativeFrom="margin">
                <wp:posOffset>-219075</wp:posOffset>
              </wp:positionH>
              <wp:positionV relativeFrom="page">
                <wp:posOffset>314325</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05E0B" w14:textId="49ED5845" w:rsidR="005D326F" w:rsidRPr="008C415C" w:rsidRDefault="00AD2C32"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November </w:t>
                          </w:r>
                          <w:r w:rsidR="00115A60" w:rsidRPr="008C415C">
                            <w:rPr>
                              <w:rFonts w:asciiTheme="minorHAnsi" w:hAnsiTheme="minorHAnsi"/>
                              <w:color w:val="FFFFFF" w:themeColor="background1"/>
                            </w:rPr>
                            <w:t>9</w:t>
                          </w:r>
                          <w:r w:rsidRPr="008C415C">
                            <w:rPr>
                              <w:rFonts w:asciiTheme="minorHAnsi" w:hAnsiTheme="minorHAnsi"/>
                              <w:color w:val="FFFFFF" w:themeColor="background1"/>
                            </w:rPr>
                            <w:t>, 201</w:t>
                          </w:r>
                          <w:r w:rsidR="00115A60" w:rsidRPr="008C415C">
                            <w:rPr>
                              <w:rFonts w:asciiTheme="minorHAnsi" w:hAnsiTheme="minorHAnsi"/>
                              <w:color w:val="FFFFFF" w:themeColor="background1"/>
                            </w:rPr>
                            <w:t>8</w:t>
                          </w:r>
                          <w:r w:rsidRPr="008C415C">
                            <w:rPr>
                              <w:rFonts w:asciiTheme="minorHAnsi" w:hAnsiTheme="minorHAnsi"/>
                              <w:color w:val="FFFFFF" w:themeColor="background1"/>
                            </w:rPr>
                            <w:t xml:space="preserve"> 1:00-3:00 pm</w:t>
                          </w:r>
                        </w:p>
                        <w:p w14:paraId="0EA49A4D" w14:textId="4FB963A2" w:rsidR="005D326F" w:rsidRPr="005D326F" w:rsidRDefault="00396804"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ECB0EC9" id="Rectangle 197" o:spid="_x0000_s1026" style="position:absolute;margin-left:-17.25pt;margin-top:24.75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" o:allowoverlap="f" fillcolor="#e36c0a [2409]" stroked="f" strokeweight="2pt">
              <v:textbox style="mso-fit-shape-to-text:t">
                <w:txbxContent>
                  <w:p w14:paraId="23805E0B" w14:textId="49ED5845" w:rsidR="005D326F" w:rsidRPr="008C415C" w:rsidRDefault="00AD2C32"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November </w:t>
                    </w:r>
                    <w:r w:rsidR="00115A60" w:rsidRPr="008C415C">
                      <w:rPr>
                        <w:rFonts w:asciiTheme="minorHAnsi" w:hAnsiTheme="minorHAnsi"/>
                        <w:color w:val="FFFFFF" w:themeColor="background1"/>
                      </w:rPr>
                      <w:t>9</w:t>
                    </w:r>
                    <w:r w:rsidRPr="008C415C">
                      <w:rPr>
                        <w:rFonts w:asciiTheme="minorHAnsi" w:hAnsiTheme="minorHAnsi"/>
                        <w:color w:val="FFFFFF" w:themeColor="background1"/>
                      </w:rPr>
                      <w:t>, 201</w:t>
                    </w:r>
                    <w:r w:rsidR="00115A60" w:rsidRPr="008C415C">
                      <w:rPr>
                        <w:rFonts w:asciiTheme="minorHAnsi" w:hAnsiTheme="minorHAnsi"/>
                        <w:color w:val="FFFFFF" w:themeColor="background1"/>
                      </w:rPr>
                      <w:t>8</w:t>
                    </w:r>
                    <w:r w:rsidRPr="008C415C">
                      <w:rPr>
                        <w:rFonts w:asciiTheme="minorHAnsi" w:hAnsiTheme="minorHAnsi"/>
                        <w:color w:val="FFFFFF" w:themeColor="background1"/>
                      </w:rPr>
                      <w:t xml:space="preserve"> 1:00-3:00 pm</w:t>
                    </w:r>
                  </w:p>
                  <w:p w14:paraId="0EA49A4D" w14:textId="4FB963A2" w:rsidR="005D326F" w:rsidRPr="005D326F" w:rsidRDefault="00396804"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8A9"/>
    <w:multiLevelType w:val="hybridMultilevel"/>
    <w:tmpl w:val="20801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44FC5"/>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71423"/>
    <w:multiLevelType w:val="hybridMultilevel"/>
    <w:tmpl w:val="5A8643F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3738E"/>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F5772"/>
    <w:multiLevelType w:val="hybridMultilevel"/>
    <w:tmpl w:val="D756B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36C90"/>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261B6"/>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A252C1"/>
    <w:multiLevelType w:val="hybridMultilevel"/>
    <w:tmpl w:val="208E3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774BAE"/>
    <w:multiLevelType w:val="hybridMultilevel"/>
    <w:tmpl w:val="3B3A7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21D0B"/>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991F8F"/>
    <w:multiLevelType w:val="hybridMultilevel"/>
    <w:tmpl w:val="62C4547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36474"/>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01736"/>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14"/>
  </w:num>
  <w:num w:numId="3">
    <w:abstractNumId w:val="11"/>
  </w:num>
  <w:num w:numId="4">
    <w:abstractNumId w:val="20"/>
  </w:num>
  <w:num w:numId="5">
    <w:abstractNumId w:val="22"/>
  </w:num>
  <w:num w:numId="6">
    <w:abstractNumId w:val="15"/>
  </w:num>
  <w:num w:numId="7">
    <w:abstractNumId w:val="10"/>
  </w:num>
  <w:num w:numId="8">
    <w:abstractNumId w:val="18"/>
  </w:num>
  <w:num w:numId="9">
    <w:abstractNumId w:val="30"/>
  </w:num>
  <w:num w:numId="10">
    <w:abstractNumId w:val="29"/>
  </w:num>
  <w:num w:numId="11">
    <w:abstractNumId w:val="4"/>
  </w:num>
  <w:num w:numId="12">
    <w:abstractNumId w:val="6"/>
  </w:num>
  <w:num w:numId="13">
    <w:abstractNumId w:val="2"/>
  </w:num>
  <w:num w:numId="14">
    <w:abstractNumId w:val="12"/>
  </w:num>
  <w:num w:numId="15">
    <w:abstractNumId w:val="16"/>
  </w:num>
  <w:num w:numId="16">
    <w:abstractNumId w:val="7"/>
  </w:num>
  <w:num w:numId="17">
    <w:abstractNumId w:val="8"/>
  </w:num>
  <w:num w:numId="18">
    <w:abstractNumId w:val="28"/>
  </w:num>
  <w:num w:numId="19">
    <w:abstractNumId w:val="17"/>
  </w:num>
  <w:num w:numId="20">
    <w:abstractNumId w:val="5"/>
  </w:num>
  <w:num w:numId="21">
    <w:abstractNumId w:val="24"/>
  </w:num>
  <w:num w:numId="22">
    <w:abstractNumId w:val="27"/>
  </w:num>
  <w:num w:numId="23">
    <w:abstractNumId w:val="31"/>
  </w:num>
  <w:num w:numId="24">
    <w:abstractNumId w:val="1"/>
  </w:num>
  <w:num w:numId="25">
    <w:abstractNumId w:val="13"/>
  </w:num>
  <w:num w:numId="26">
    <w:abstractNumId w:val="3"/>
  </w:num>
  <w:num w:numId="27">
    <w:abstractNumId w:val="33"/>
  </w:num>
  <w:num w:numId="28">
    <w:abstractNumId w:val="9"/>
  </w:num>
  <w:num w:numId="29">
    <w:abstractNumId w:val="25"/>
  </w:num>
  <w:num w:numId="30">
    <w:abstractNumId w:val="19"/>
  </w:num>
  <w:num w:numId="31">
    <w:abstractNumId w:val="26"/>
  </w:num>
  <w:num w:numId="32">
    <w:abstractNumId w:val="21"/>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400D2"/>
    <w:rsid w:val="00044FB5"/>
    <w:rsid w:val="00091A2B"/>
    <w:rsid w:val="000A741E"/>
    <w:rsid w:val="000B70E2"/>
    <w:rsid w:val="000C6BBC"/>
    <w:rsid w:val="000D0F23"/>
    <w:rsid w:val="000D788B"/>
    <w:rsid w:val="000F1549"/>
    <w:rsid w:val="000F154A"/>
    <w:rsid w:val="00115A60"/>
    <w:rsid w:val="00147263"/>
    <w:rsid w:val="00151DA0"/>
    <w:rsid w:val="00154AB6"/>
    <w:rsid w:val="00190C7E"/>
    <w:rsid w:val="001F449E"/>
    <w:rsid w:val="002023D6"/>
    <w:rsid w:val="00217E5C"/>
    <w:rsid w:val="002212FE"/>
    <w:rsid w:val="0022374C"/>
    <w:rsid w:val="00226051"/>
    <w:rsid w:val="002312A7"/>
    <w:rsid w:val="00233498"/>
    <w:rsid w:val="00241787"/>
    <w:rsid w:val="00246220"/>
    <w:rsid w:val="00261B2D"/>
    <w:rsid w:val="0026353E"/>
    <w:rsid w:val="00296045"/>
    <w:rsid w:val="00296D59"/>
    <w:rsid w:val="002A7873"/>
    <w:rsid w:val="002B317C"/>
    <w:rsid w:val="002B5EF8"/>
    <w:rsid w:val="002C233F"/>
    <w:rsid w:val="002C7A4A"/>
    <w:rsid w:val="003044C1"/>
    <w:rsid w:val="00364735"/>
    <w:rsid w:val="003713A1"/>
    <w:rsid w:val="00385FE9"/>
    <w:rsid w:val="00387957"/>
    <w:rsid w:val="00396804"/>
    <w:rsid w:val="003B276A"/>
    <w:rsid w:val="003B726E"/>
    <w:rsid w:val="003D2E66"/>
    <w:rsid w:val="003E08EB"/>
    <w:rsid w:val="003E19CB"/>
    <w:rsid w:val="003F421C"/>
    <w:rsid w:val="00400BB6"/>
    <w:rsid w:val="00414C98"/>
    <w:rsid w:val="004264A1"/>
    <w:rsid w:val="00427327"/>
    <w:rsid w:val="00433272"/>
    <w:rsid w:val="004509D4"/>
    <w:rsid w:val="00451052"/>
    <w:rsid w:val="004673C4"/>
    <w:rsid w:val="00477EA9"/>
    <w:rsid w:val="00484F4C"/>
    <w:rsid w:val="00495BC6"/>
    <w:rsid w:val="004B331D"/>
    <w:rsid w:val="004C1902"/>
    <w:rsid w:val="004E004F"/>
    <w:rsid w:val="004F5A47"/>
    <w:rsid w:val="004F5FA8"/>
    <w:rsid w:val="004F67A3"/>
    <w:rsid w:val="00534C6E"/>
    <w:rsid w:val="005370EB"/>
    <w:rsid w:val="005766FB"/>
    <w:rsid w:val="005979F0"/>
    <w:rsid w:val="005A5346"/>
    <w:rsid w:val="005A5F38"/>
    <w:rsid w:val="005A64CD"/>
    <w:rsid w:val="005B2162"/>
    <w:rsid w:val="005B5654"/>
    <w:rsid w:val="005D326F"/>
    <w:rsid w:val="005E0B2E"/>
    <w:rsid w:val="005E3303"/>
    <w:rsid w:val="005E56D5"/>
    <w:rsid w:val="005E752D"/>
    <w:rsid w:val="005F4DB7"/>
    <w:rsid w:val="005F5294"/>
    <w:rsid w:val="005F600F"/>
    <w:rsid w:val="00610396"/>
    <w:rsid w:val="006128B9"/>
    <w:rsid w:val="006201B2"/>
    <w:rsid w:val="00623F25"/>
    <w:rsid w:val="00651523"/>
    <w:rsid w:val="006A3709"/>
    <w:rsid w:val="006B110E"/>
    <w:rsid w:val="006C07E9"/>
    <w:rsid w:val="006D16A8"/>
    <w:rsid w:val="006D26D1"/>
    <w:rsid w:val="006F0219"/>
    <w:rsid w:val="00711B9F"/>
    <w:rsid w:val="00731105"/>
    <w:rsid w:val="00740913"/>
    <w:rsid w:val="00743C60"/>
    <w:rsid w:val="00746EA3"/>
    <w:rsid w:val="00753D7D"/>
    <w:rsid w:val="00757D10"/>
    <w:rsid w:val="00760997"/>
    <w:rsid w:val="007706F8"/>
    <w:rsid w:val="007932F0"/>
    <w:rsid w:val="007941BE"/>
    <w:rsid w:val="007B5F52"/>
    <w:rsid w:val="007B7906"/>
    <w:rsid w:val="007C19DF"/>
    <w:rsid w:val="007C26A7"/>
    <w:rsid w:val="007D7D73"/>
    <w:rsid w:val="007E2280"/>
    <w:rsid w:val="007E4F2E"/>
    <w:rsid w:val="007F0829"/>
    <w:rsid w:val="007F1B1D"/>
    <w:rsid w:val="007F42B1"/>
    <w:rsid w:val="00827B4A"/>
    <w:rsid w:val="00835D5B"/>
    <w:rsid w:val="008430D0"/>
    <w:rsid w:val="008474C1"/>
    <w:rsid w:val="0085088E"/>
    <w:rsid w:val="00853B3A"/>
    <w:rsid w:val="00887AC5"/>
    <w:rsid w:val="008A70E3"/>
    <w:rsid w:val="008B54AB"/>
    <w:rsid w:val="008C415C"/>
    <w:rsid w:val="008D54BF"/>
    <w:rsid w:val="008E0DF2"/>
    <w:rsid w:val="008E1CE0"/>
    <w:rsid w:val="008E2A8C"/>
    <w:rsid w:val="008F3CE4"/>
    <w:rsid w:val="008F65B6"/>
    <w:rsid w:val="00907C91"/>
    <w:rsid w:val="009135C6"/>
    <w:rsid w:val="00922756"/>
    <w:rsid w:val="00955E4D"/>
    <w:rsid w:val="00957FDA"/>
    <w:rsid w:val="00981B8E"/>
    <w:rsid w:val="009A3A3D"/>
    <w:rsid w:val="009A3D2B"/>
    <w:rsid w:val="009A46D8"/>
    <w:rsid w:val="009A70F8"/>
    <w:rsid w:val="009F65B8"/>
    <w:rsid w:val="00A047A8"/>
    <w:rsid w:val="00A15DA4"/>
    <w:rsid w:val="00A47DB6"/>
    <w:rsid w:val="00A50052"/>
    <w:rsid w:val="00A531CE"/>
    <w:rsid w:val="00A74078"/>
    <w:rsid w:val="00A85CFD"/>
    <w:rsid w:val="00A9515A"/>
    <w:rsid w:val="00AA7AE8"/>
    <w:rsid w:val="00AD0111"/>
    <w:rsid w:val="00AD1EA5"/>
    <w:rsid w:val="00AD2C32"/>
    <w:rsid w:val="00AE25A2"/>
    <w:rsid w:val="00B01E36"/>
    <w:rsid w:val="00B25939"/>
    <w:rsid w:val="00B35606"/>
    <w:rsid w:val="00B402CA"/>
    <w:rsid w:val="00B52FB4"/>
    <w:rsid w:val="00B61855"/>
    <w:rsid w:val="00B63BA4"/>
    <w:rsid w:val="00B77FD1"/>
    <w:rsid w:val="00BC0B76"/>
    <w:rsid w:val="00BC37C3"/>
    <w:rsid w:val="00BC6386"/>
    <w:rsid w:val="00BE5DD0"/>
    <w:rsid w:val="00BE6FCA"/>
    <w:rsid w:val="00BF5FAE"/>
    <w:rsid w:val="00C2008B"/>
    <w:rsid w:val="00C24678"/>
    <w:rsid w:val="00C304F3"/>
    <w:rsid w:val="00C41953"/>
    <w:rsid w:val="00C450BA"/>
    <w:rsid w:val="00C55F2F"/>
    <w:rsid w:val="00C57E63"/>
    <w:rsid w:val="00C60569"/>
    <w:rsid w:val="00C70896"/>
    <w:rsid w:val="00C74052"/>
    <w:rsid w:val="00C77A0A"/>
    <w:rsid w:val="00C910A4"/>
    <w:rsid w:val="00C9299E"/>
    <w:rsid w:val="00CA1F34"/>
    <w:rsid w:val="00CA3906"/>
    <w:rsid w:val="00CA7FAC"/>
    <w:rsid w:val="00CB108B"/>
    <w:rsid w:val="00CC1774"/>
    <w:rsid w:val="00CC3CF6"/>
    <w:rsid w:val="00CE1F83"/>
    <w:rsid w:val="00D04326"/>
    <w:rsid w:val="00D10BE2"/>
    <w:rsid w:val="00D13E66"/>
    <w:rsid w:val="00D27B2F"/>
    <w:rsid w:val="00D63C72"/>
    <w:rsid w:val="00D734A0"/>
    <w:rsid w:val="00D75587"/>
    <w:rsid w:val="00DD4CE7"/>
    <w:rsid w:val="00DF421D"/>
    <w:rsid w:val="00E23A57"/>
    <w:rsid w:val="00E23B29"/>
    <w:rsid w:val="00E3510C"/>
    <w:rsid w:val="00E435A7"/>
    <w:rsid w:val="00E61FE4"/>
    <w:rsid w:val="00E75714"/>
    <w:rsid w:val="00E75ACB"/>
    <w:rsid w:val="00E93687"/>
    <w:rsid w:val="00EB37D1"/>
    <w:rsid w:val="00F340C1"/>
    <w:rsid w:val="00F42C15"/>
    <w:rsid w:val="00F42C25"/>
    <w:rsid w:val="00F52798"/>
    <w:rsid w:val="00F7419B"/>
    <w:rsid w:val="00F74217"/>
    <w:rsid w:val="00F80D29"/>
    <w:rsid w:val="00F8518D"/>
    <w:rsid w:val="00F91779"/>
    <w:rsid w:val="00FB249A"/>
    <w:rsid w:val="00FB54B4"/>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773DB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table" w:styleId="ListTable4-Accent5">
    <w:name w:val="List Table 4 Accent 5"/>
    <w:basedOn w:val="TableNormal"/>
    <w:uiPriority w:val="49"/>
    <w:rsid w:val="003968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3968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D01B-0600-4665-98A5-B74D5F23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9, 2018 1:00-3:00 pm</vt:lpstr>
    </vt:vector>
  </TitlesOfParts>
  <Company>The University of Texas at Tyler</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November 9, 2018 1:00-3:00 pm</dc:title>
  <dc:creator>Scott Marzilli</dc:creator>
  <cp:lastModifiedBy>Chelsea Crain</cp:lastModifiedBy>
  <cp:revision>3</cp:revision>
  <cp:lastPrinted>2017-09-08T13:55:00Z</cp:lastPrinted>
  <dcterms:created xsi:type="dcterms:W3CDTF">2018-11-14T19:17:00Z</dcterms:created>
  <dcterms:modified xsi:type="dcterms:W3CDTF">2018-11-15T14:23:00Z</dcterms:modified>
</cp:coreProperties>
</file>