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0E672" w14:textId="77777777" w:rsidR="00481E36" w:rsidRPr="00D4194C" w:rsidRDefault="00481E36" w:rsidP="00481E36">
      <w:pPr>
        <w:pStyle w:val="BodyText"/>
        <w:tabs>
          <w:tab w:val="right" w:pos="0"/>
        </w:tabs>
        <w:jc w:val="center"/>
        <w:rPr>
          <w:b/>
          <w:bCs/>
          <w:sz w:val="12"/>
          <w:szCs w:val="12"/>
        </w:rPr>
      </w:pPr>
    </w:p>
    <w:p w14:paraId="2015881F" w14:textId="77777777" w:rsidR="00481E36" w:rsidRPr="00403BEC" w:rsidRDefault="00481E36" w:rsidP="00481E36">
      <w:pPr>
        <w:pStyle w:val="BodyText"/>
        <w:tabs>
          <w:tab w:val="right" w:pos="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Department of Health and Kinesiology</w:t>
      </w:r>
    </w:p>
    <w:p w14:paraId="7513C588" w14:textId="77777777" w:rsidR="00481E36" w:rsidRPr="00DE412D" w:rsidRDefault="00481E36" w:rsidP="00481E36">
      <w:pPr>
        <w:pStyle w:val="BodyText"/>
        <w:tabs>
          <w:tab w:val="right" w:pos="0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Bachelor of Science Degree in Kinesiology</w:t>
      </w:r>
    </w:p>
    <w:p w14:paraId="128DDC0F" w14:textId="77777777" w:rsidR="00481E36" w:rsidRPr="00326A71" w:rsidRDefault="00481E36" w:rsidP="00481E36">
      <w:pPr>
        <w:rPr>
          <w:rFonts w:ascii="Arial" w:hAnsi="Arial" w:cs="Arial"/>
          <w:b/>
          <w:bCs/>
          <w:sz w:val="16"/>
          <w:szCs w:val="16"/>
        </w:rPr>
      </w:pPr>
    </w:p>
    <w:p w14:paraId="673FE36B" w14:textId="77777777" w:rsidR="00481E36" w:rsidRPr="00481E36" w:rsidRDefault="00481E36" w:rsidP="00481E36">
      <w:pPr>
        <w:pStyle w:val="BodyTextIndent3"/>
        <w:rPr>
          <w:i w:val="0"/>
          <w:color w:val="28426E"/>
        </w:rPr>
      </w:pPr>
      <w:r w:rsidRPr="00481E36">
        <w:rPr>
          <w:i w:val="0"/>
          <w:color w:val="28426E"/>
        </w:rPr>
        <w:t>2022-2023 Curriculum; 120 semester hours</w:t>
      </w:r>
    </w:p>
    <w:p w14:paraId="19047403" w14:textId="77777777" w:rsidR="00481E36" w:rsidRPr="00897BBB" w:rsidRDefault="00481E36" w:rsidP="00481E36">
      <w:pPr>
        <w:pStyle w:val="BodyTextIndent3"/>
        <w:rPr>
          <w:i w:val="0"/>
          <w:color w:val="8496B0" w:themeColor="text2" w:themeTint="99"/>
        </w:rPr>
      </w:pPr>
    </w:p>
    <w:p w14:paraId="5AE35F65" w14:textId="77777777" w:rsidR="00481E36" w:rsidRPr="00F22D21" w:rsidRDefault="00481E36" w:rsidP="00481E36">
      <w:pPr>
        <w:keepNext/>
        <w:ind w:left="-90"/>
        <w:jc w:val="both"/>
        <w:outlineLvl w:val="6"/>
        <w:rPr>
          <w:rFonts w:ascii="Arial" w:hAnsi="Arial" w:cs="Arial"/>
          <w:b/>
          <w:bCs/>
          <w:sz w:val="22"/>
        </w:rPr>
      </w:pPr>
      <w:r w:rsidRPr="00F22D21">
        <w:rPr>
          <w:rFonts w:ascii="Arial" w:hAnsi="Arial" w:cs="Arial"/>
          <w:b/>
          <w:bCs/>
          <w:sz w:val="22"/>
          <w:u w:val="single"/>
        </w:rPr>
        <w:t>University Core Requirements</w:t>
      </w:r>
      <w:r w:rsidRPr="00F22D21">
        <w:rPr>
          <w:rFonts w:ascii="Arial" w:hAnsi="Arial" w:cs="Arial"/>
          <w:b/>
          <w:bCs/>
          <w:sz w:val="22"/>
        </w:rPr>
        <w:t xml:space="preserve"> (42 Hours)</w:t>
      </w:r>
    </w:p>
    <w:p w14:paraId="5FCF8A65" w14:textId="77777777" w:rsidR="00481E36" w:rsidRPr="00F22D21" w:rsidRDefault="00481E36" w:rsidP="00481E36">
      <w:pPr>
        <w:ind w:left="-90"/>
        <w:rPr>
          <w:rFonts w:ascii="Arial" w:hAnsi="Arial" w:cs="Arial"/>
          <w:sz w:val="18"/>
          <w:szCs w:val="20"/>
        </w:rPr>
      </w:pPr>
      <w:r w:rsidRPr="00AA2000"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8"/>
          <w:szCs w:val="20"/>
        </w:rPr>
        <w:t>Communication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>Language, Phi</w:t>
      </w:r>
      <w:r>
        <w:rPr>
          <w:rFonts w:ascii="Arial" w:hAnsi="Arial" w:cs="Arial"/>
          <w:sz w:val="18"/>
          <w:szCs w:val="20"/>
        </w:rPr>
        <w:t>losophy, and Culture (3 hrs)</w:t>
      </w:r>
      <w:r>
        <w:rPr>
          <w:rFonts w:ascii="Arial" w:hAnsi="Arial" w:cs="Arial"/>
          <w:sz w:val="18"/>
          <w:szCs w:val="20"/>
        </w:rPr>
        <w:br/>
        <w:t xml:space="preserve">     </w:t>
      </w:r>
      <w:r>
        <w:rPr>
          <w:rFonts w:ascii="Arial" w:hAnsi="Arial" w:cs="Arial"/>
          <w:sz w:val="16"/>
          <w:szCs w:val="16"/>
        </w:rPr>
        <w:t xml:space="preserve">ENGL 1301 </w:t>
      </w:r>
      <w:r w:rsidRPr="00CD22FD">
        <w:rPr>
          <w:rFonts w:ascii="Arial" w:hAnsi="Arial" w:cs="Arial"/>
          <w:i/>
          <w:iCs/>
          <w:sz w:val="16"/>
          <w:szCs w:val="16"/>
        </w:rPr>
        <w:t>and</w:t>
      </w:r>
      <w:r>
        <w:rPr>
          <w:rFonts w:ascii="Arial" w:hAnsi="Arial" w:cs="Arial"/>
          <w:sz w:val="16"/>
          <w:szCs w:val="16"/>
        </w:rPr>
        <w:t xml:space="preserve"> SPCM 1315 Recommended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Social/Behavioral Sciences 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6"/>
          <w:szCs w:val="16"/>
        </w:rPr>
        <w:t xml:space="preserve"> </w:t>
      </w:r>
    </w:p>
    <w:p w14:paraId="37FD2354" w14:textId="77777777" w:rsidR="00481E36" w:rsidRPr="00F22D21" w:rsidRDefault="00481E36" w:rsidP="00481E36">
      <w:pPr>
        <w:ind w:left="-9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Math 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>
        <w:rPr>
          <w:rFonts w:ascii="Arial" w:hAnsi="Arial" w:cs="Arial"/>
          <w:sz w:val="16"/>
          <w:szCs w:val="16"/>
        </w:rPr>
        <w:t>PSYC 1301*</w:t>
      </w:r>
      <w:r w:rsidRPr="00F22D21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6"/>
          <w:szCs w:val="16"/>
        </w:rPr>
        <w:t>Recommended</w:t>
      </w:r>
      <w:r>
        <w:rPr>
          <w:rFonts w:ascii="Arial" w:hAnsi="Arial" w:cs="Arial"/>
          <w:sz w:val="18"/>
          <w:szCs w:val="20"/>
        </w:rPr>
        <w:br/>
        <w:t xml:space="preserve">    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MATH 1342 Stats I* Recommended</w:t>
      </w:r>
      <w:r w:rsidRPr="000A017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>Government/Political Science (6 h</w:t>
      </w:r>
      <w:r w:rsidRPr="00F22D21">
        <w:rPr>
          <w:rFonts w:ascii="Arial" w:hAnsi="Arial" w:cs="Arial"/>
          <w:sz w:val="18"/>
          <w:szCs w:val="20"/>
        </w:rPr>
        <w:t>rs</w:t>
      </w:r>
      <w:r>
        <w:rPr>
          <w:rFonts w:ascii="Arial" w:hAnsi="Arial" w:cs="Arial"/>
          <w:sz w:val="18"/>
          <w:szCs w:val="20"/>
        </w:rPr>
        <w:t>)</w:t>
      </w:r>
      <w:r>
        <w:rPr>
          <w:rFonts w:ascii="Arial" w:hAnsi="Arial" w:cs="Arial"/>
          <w:sz w:val="18"/>
          <w:szCs w:val="20"/>
        </w:rPr>
        <w:br/>
        <w:t>Creative Arts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(</w:t>
      </w:r>
      <w:r w:rsidRPr="00F22D21">
        <w:rPr>
          <w:rFonts w:ascii="Arial" w:hAnsi="Arial" w:cs="Arial"/>
          <w:sz w:val="18"/>
          <w:szCs w:val="20"/>
        </w:rPr>
        <w:t>3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>POLS 2306 Intro Texas Politics</w:t>
      </w:r>
      <w:r w:rsidRPr="00F22D21">
        <w:rPr>
          <w:rFonts w:ascii="Arial" w:hAnsi="Arial" w:cs="Arial"/>
          <w:sz w:val="18"/>
          <w:szCs w:val="20"/>
        </w:rPr>
        <w:br/>
      </w:r>
      <w:r>
        <w:rPr>
          <w:rFonts w:ascii="Arial" w:hAnsi="Arial" w:cs="Arial"/>
          <w:sz w:val="18"/>
          <w:szCs w:val="20"/>
        </w:rPr>
        <w:t>American History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 w:rsidRPr="00F22D21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</w:t>
      </w:r>
      <w:r w:rsidRPr="00034DEB">
        <w:rPr>
          <w:rFonts w:ascii="Arial" w:hAnsi="Arial" w:cs="Arial"/>
          <w:sz w:val="16"/>
          <w:szCs w:val="16"/>
        </w:rPr>
        <w:t xml:space="preserve"> </w:t>
      </w:r>
      <w:r w:rsidRPr="00034DEB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>POLS 2305 Intro American Government</w:t>
      </w:r>
    </w:p>
    <w:p w14:paraId="054110CE" w14:textId="77777777" w:rsidR="00481E36" w:rsidRPr="00F22D21" w:rsidRDefault="00481E36" w:rsidP="00481E36">
      <w:pPr>
        <w:ind w:left="-90"/>
        <w:rPr>
          <w:rFonts w:ascii="Arial" w:hAnsi="Arial" w:cs="Arial"/>
          <w:sz w:val="16"/>
          <w:szCs w:val="16"/>
        </w:rPr>
      </w:pPr>
      <w:r w:rsidRPr="00F22D21">
        <w:rPr>
          <w:rFonts w:ascii="Arial" w:hAnsi="Arial" w:cs="Arial"/>
          <w:sz w:val="18"/>
          <w:szCs w:val="20"/>
        </w:rPr>
        <w:t xml:space="preserve">     </w:t>
      </w:r>
      <w:r w:rsidRPr="00F22D21">
        <w:rPr>
          <w:rFonts w:ascii="Arial" w:hAnsi="Arial" w:cs="Arial"/>
          <w:sz w:val="16"/>
          <w:szCs w:val="16"/>
        </w:rPr>
        <w:t>HIST 1301 Unit</w:t>
      </w:r>
      <w:r>
        <w:rPr>
          <w:rFonts w:ascii="Arial" w:hAnsi="Arial" w:cs="Arial"/>
          <w:sz w:val="16"/>
          <w:szCs w:val="16"/>
        </w:rPr>
        <w:t>ed States History I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20"/>
        </w:rPr>
        <w:t>Component Area Option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</w:p>
    <w:p w14:paraId="2C2E66A9" w14:textId="77777777" w:rsidR="00481E36" w:rsidRPr="00B50A93" w:rsidRDefault="00481E36" w:rsidP="00481E36">
      <w:pPr>
        <w:ind w:left="-90"/>
        <w:rPr>
          <w:rFonts w:ascii="Arial" w:hAnsi="Arial" w:cs="Arial"/>
          <w:sz w:val="16"/>
          <w:szCs w:val="18"/>
        </w:rPr>
      </w:pPr>
      <w:r w:rsidRPr="00F22D21">
        <w:rPr>
          <w:rFonts w:ascii="Arial" w:hAnsi="Arial" w:cs="Arial"/>
          <w:sz w:val="16"/>
          <w:szCs w:val="16"/>
        </w:rPr>
        <w:t xml:space="preserve">      HIST 1302 United States History II</w:t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</w:r>
      <w:r w:rsidRPr="00F22D21">
        <w:rPr>
          <w:rFonts w:ascii="Arial" w:hAnsi="Arial" w:cs="Arial"/>
          <w:sz w:val="16"/>
          <w:szCs w:val="16"/>
        </w:rPr>
        <w:tab/>
        <w:t xml:space="preserve">     </w:t>
      </w:r>
      <w:r w:rsidRPr="00F22D21">
        <w:rPr>
          <w:rFonts w:ascii="Arial" w:hAnsi="Arial" w:cs="Arial"/>
          <w:sz w:val="16"/>
          <w:szCs w:val="16"/>
        </w:rPr>
        <w:tab/>
        <w:t xml:space="preserve">      </w:t>
      </w:r>
      <w:r w:rsidRPr="00901025">
        <w:rPr>
          <w:rFonts w:ascii="Arial" w:hAnsi="Arial" w:cs="Arial"/>
          <w:sz w:val="16"/>
          <w:szCs w:val="16"/>
        </w:rPr>
        <w:t>Human Expression</w:t>
      </w:r>
      <w:r>
        <w:rPr>
          <w:rFonts w:ascii="Arial" w:hAnsi="Arial" w:cs="Arial"/>
          <w:b/>
          <w:sz w:val="16"/>
          <w:szCs w:val="16"/>
        </w:rPr>
        <w:t xml:space="preserve">: </w:t>
      </w:r>
      <w:r w:rsidRPr="00F22D21">
        <w:rPr>
          <w:rFonts w:ascii="Arial" w:hAnsi="Arial" w:cs="Arial"/>
          <w:sz w:val="16"/>
          <w:szCs w:val="16"/>
        </w:rPr>
        <w:t>ENGL</w:t>
      </w:r>
      <w:r>
        <w:rPr>
          <w:rFonts w:ascii="Arial" w:hAnsi="Arial" w:cs="Arial"/>
          <w:sz w:val="16"/>
          <w:szCs w:val="16"/>
        </w:rPr>
        <w:t xml:space="preserve"> </w:t>
      </w:r>
      <w:r w:rsidRPr="00F22D21">
        <w:rPr>
          <w:rFonts w:ascii="Arial" w:hAnsi="Arial" w:cs="Arial"/>
          <w:sz w:val="16"/>
          <w:szCs w:val="16"/>
        </w:rPr>
        <w:t xml:space="preserve">1302 </w:t>
      </w:r>
      <w:r w:rsidRPr="00F22D21">
        <w:rPr>
          <w:rFonts w:ascii="Arial" w:hAnsi="Arial" w:cs="Arial"/>
          <w:sz w:val="18"/>
          <w:szCs w:val="20"/>
        </w:rPr>
        <w:br/>
      </w:r>
      <w:r w:rsidRPr="001A75F7">
        <w:rPr>
          <w:rFonts w:ascii="Arial" w:hAnsi="Arial" w:cs="Arial"/>
          <w:bCs/>
          <w:sz w:val="18"/>
          <w:szCs w:val="20"/>
        </w:rPr>
        <w:t>Life and Physical Sciences</w:t>
      </w:r>
      <w:r>
        <w:rPr>
          <w:rFonts w:ascii="Arial" w:hAnsi="Arial" w:cs="Arial"/>
          <w:sz w:val="18"/>
          <w:szCs w:val="20"/>
        </w:rPr>
        <w:t xml:space="preserve"> (</w:t>
      </w:r>
      <w:r w:rsidRPr="00F22D21">
        <w:rPr>
          <w:rFonts w:ascii="Arial" w:hAnsi="Arial" w:cs="Arial"/>
          <w:sz w:val="18"/>
          <w:szCs w:val="20"/>
        </w:rPr>
        <w:t>6 hrs</w:t>
      </w:r>
      <w:r>
        <w:rPr>
          <w:rFonts w:ascii="Arial" w:hAnsi="Arial" w:cs="Arial"/>
          <w:sz w:val="18"/>
          <w:szCs w:val="20"/>
        </w:rPr>
        <w:t>)</w:t>
      </w:r>
      <w:r w:rsidRPr="00F22D21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ab/>
        <w:t xml:space="preserve">     </w:t>
      </w:r>
      <w:r>
        <w:rPr>
          <w:rFonts w:ascii="Arial" w:hAnsi="Arial" w:cs="Arial"/>
          <w:sz w:val="18"/>
          <w:szCs w:val="20"/>
        </w:rPr>
        <w:tab/>
        <w:t xml:space="preserve">     </w:t>
      </w:r>
      <w:r w:rsidRPr="001A50CC">
        <w:rPr>
          <w:rFonts w:ascii="Arial" w:hAnsi="Arial" w:cs="Arial"/>
          <w:sz w:val="16"/>
          <w:szCs w:val="16"/>
        </w:rPr>
        <w:t>STEM:</w:t>
      </w:r>
      <w:r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>Math 2312* Recommended</w:t>
      </w:r>
      <w:r>
        <w:rPr>
          <w:rFonts w:ascii="Arial" w:hAnsi="Arial" w:cs="Arial"/>
          <w:sz w:val="18"/>
          <w:szCs w:val="20"/>
        </w:rPr>
        <w:br/>
        <w:t xml:space="preserve">      </w:t>
      </w:r>
      <w:r w:rsidRPr="00B50A93">
        <w:rPr>
          <w:rFonts w:ascii="Arial" w:hAnsi="Arial" w:cs="Arial"/>
          <w:sz w:val="16"/>
          <w:szCs w:val="18"/>
        </w:rPr>
        <w:t xml:space="preserve">BIOL 1306 &amp; BIOL 1307 </w:t>
      </w:r>
    </w:p>
    <w:p w14:paraId="0B25213D" w14:textId="77777777" w:rsidR="00481E36" w:rsidRPr="00B50A93" w:rsidRDefault="00481E36" w:rsidP="00481E36">
      <w:pPr>
        <w:ind w:left="-90"/>
        <w:rPr>
          <w:rFonts w:ascii="Arial" w:hAnsi="Arial" w:cs="Arial"/>
          <w:sz w:val="16"/>
          <w:szCs w:val="18"/>
        </w:rPr>
      </w:pPr>
      <w:r w:rsidRPr="00B50A93">
        <w:rPr>
          <w:rFonts w:ascii="Arial" w:hAnsi="Arial" w:cs="Arial"/>
          <w:sz w:val="16"/>
          <w:szCs w:val="18"/>
        </w:rPr>
        <w:t xml:space="preserve">      CHEM 1311 &amp; CHEM 1312 </w:t>
      </w:r>
    </w:p>
    <w:p w14:paraId="2A78CB59" w14:textId="77777777" w:rsidR="00481E36" w:rsidRPr="00A20284" w:rsidRDefault="00481E36" w:rsidP="00481E36">
      <w:pPr>
        <w:ind w:left="-90"/>
        <w:rPr>
          <w:sz w:val="18"/>
          <w:szCs w:val="20"/>
        </w:rPr>
      </w:pPr>
      <w:r w:rsidRPr="00B50A93">
        <w:rPr>
          <w:rFonts w:ascii="Arial" w:hAnsi="Arial" w:cs="Arial"/>
          <w:sz w:val="16"/>
          <w:szCs w:val="18"/>
        </w:rPr>
        <w:t xml:space="preserve">     </w:t>
      </w:r>
      <w:r>
        <w:rPr>
          <w:rFonts w:ascii="Arial" w:hAnsi="Arial" w:cs="Arial"/>
          <w:sz w:val="16"/>
          <w:szCs w:val="18"/>
        </w:rPr>
        <w:t xml:space="preserve">  </w:t>
      </w:r>
      <w:r w:rsidRPr="00B50A93">
        <w:rPr>
          <w:rFonts w:ascii="Arial" w:hAnsi="Arial" w:cs="Arial"/>
          <w:sz w:val="16"/>
          <w:szCs w:val="18"/>
        </w:rPr>
        <w:t xml:space="preserve">PHYS 1301 &amp; PHYS 1302 </w:t>
      </w:r>
      <w:r>
        <w:rPr>
          <w:sz w:val="18"/>
          <w:szCs w:val="20"/>
        </w:rPr>
        <w:br/>
      </w:r>
    </w:p>
    <w:p w14:paraId="771DD2EC" w14:textId="77777777" w:rsidR="00481E36" w:rsidRDefault="00481E36" w:rsidP="00481E36">
      <w:pPr>
        <w:pStyle w:val="Heading7"/>
        <w:rPr>
          <w:sz w:val="22"/>
        </w:rPr>
      </w:pPr>
      <w:r w:rsidRPr="00D64A4F">
        <w:rPr>
          <w:sz w:val="22"/>
          <w:u w:val="single"/>
        </w:rPr>
        <w:t>Departmental Lower-Division Requirements</w:t>
      </w:r>
      <w:r w:rsidRPr="00D64A4F">
        <w:rPr>
          <w:sz w:val="22"/>
        </w:rPr>
        <w:t xml:space="preserve"> (1</w:t>
      </w:r>
      <w:r>
        <w:rPr>
          <w:sz w:val="22"/>
        </w:rPr>
        <w:t>6</w:t>
      </w:r>
      <w:r w:rsidRPr="00D64A4F">
        <w:rPr>
          <w:sz w:val="22"/>
        </w:rPr>
        <w:t xml:space="preserve"> Hours)</w:t>
      </w:r>
    </w:p>
    <w:p w14:paraId="4E318D69" w14:textId="77777777" w:rsidR="00481E36" w:rsidRPr="00B50A93" w:rsidRDefault="00481E36" w:rsidP="00481E36">
      <w:pPr>
        <w:pStyle w:val="Heading7"/>
        <w:rPr>
          <w:sz w:val="22"/>
        </w:rPr>
      </w:pPr>
      <w:r>
        <w:rPr>
          <w:b w:val="0"/>
          <w:bCs w:val="0"/>
          <w:sz w:val="22"/>
        </w:rPr>
        <w:t xml:space="preserve">    </w:t>
      </w:r>
      <w:r>
        <w:rPr>
          <w:sz w:val="16"/>
          <w:szCs w:val="18"/>
        </w:rPr>
        <w:t xml:space="preserve"> </w:t>
      </w:r>
      <w:r w:rsidRPr="00FF325A">
        <w:rPr>
          <w:sz w:val="14"/>
          <w:szCs w:val="16"/>
        </w:rPr>
        <w:t>*2 hours of corresponding labs paired with the 6 hours of Life Physical Sciences required</w:t>
      </w:r>
    </w:p>
    <w:p w14:paraId="5E0AE1B7" w14:textId="77777777" w:rsidR="00481E36" w:rsidRDefault="00481E36" w:rsidP="00481E36">
      <w:pPr>
        <w:rPr>
          <w:rFonts w:ascii="Arial" w:hAnsi="Arial" w:cs="Arial"/>
          <w:sz w:val="14"/>
          <w:szCs w:val="16"/>
        </w:rPr>
      </w:pPr>
      <w:r w:rsidRPr="00FF325A">
        <w:rPr>
          <w:rFonts w:ascii="Arial" w:hAnsi="Arial" w:cs="Arial"/>
          <w:sz w:val="14"/>
          <w:szCs w:val="16"/>
        </w:rPr>
        <w:t xml:space="preserve">        (BIOL 1106, BIOL 1107, CHEM 1111, CHEM 1112, PHYS 1101, PHYS 1102)</w:t>
      </w:r>
    </w:p>
    <w:p w14:paraId="62820AE3" w14:textId="77777777" w:rsidR="00481E36" w:rsidRPr="00B50A93" w:rsidRDefault="00481E36" w:rsidP="00481E36">
      <w:pPr>
        <w:rPr>
          <w:rFonts w:ascii="Arial" w:hAnsi="Arial" w:cs="Arial"/>
          <w:sz w:val="10"/>
          <w:szCs w:val="12"/>
        </w:rPr>
      </w:pPr>
    </w:p>
    <w:p w14:paraId="31E88566" w14:textId="77777777" w:rsidR="00481E36" w:rsidRPr="006C6E87" w:rsidRDefault="00481E36" w:rsidP="00481E36">
      <w:pPr>
        <w:pStyle w:val="Heading7"/>
        <w:rPr>
          <w:b w:val="0"/>
          <w:sz w:val="18"/>
          <w:szCs w:val="20"/>
        </w:rPr>
      </w:pPr>
      <w:r w:rsidRPr="006C6E87">
        <w:rPr>
          <w:b w:val="0"/>
          <w:sz w:val="18"/>
          <w:szCs w:val="20"/>
        </w:rPr>
        <w:t>ALHS 1300 Personal &amp; Community Wellness</w:t>
      </w:r>
      <w:r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 w:rsidRPr="006C6E87">
        <w:rPr>
          <w:b w:val="0"/>
          <w:sz w:val="18"/>
          <w:szCs w:val="20"/>
        </w:rPr>
        <w:t>BIOL 2301/2101 Anatomy &amp; Physiology I/Lab*</w:t>
      </w:r>
    </w:p>
    <w:p w14:paraId="40527937" w14:textId="77777777" w:rsidR="00481E36" w:rsidRPr="006C6E87" w:rsidRDefault="00481E36" w:rsidP="00481E36">
      <w:pPr>
        <w:pStyle w:val="Heading7"/>
        <w:rPr>
          <w:b w:val="0"/>
          <w:sz w:val="18"/>
          <w:szCs w:val="20"/>
        </w:rPr>
      </w:pPr>
      <w:r w:rsidRPr="006C6E87">
        <w:rPr>
          <w:b w:val="0"/>
          <w:sz w:val="18"/>
          <w:szCs w:val="20"/>
        </w:rPr>
        <w:t>KINE 2337 Care and Prevention of Athletic Injuries</w:t>
      </w:r>
      <w:r w:rsidRPr="006C6E87">
        <w:rPr>
          <w:b w:val="0"/>
          <w:sz w:val="18"/>
          <w:szCs w:val="20"/>
        </w:rPr>
        <w:tab/>
      </w:r>
      <w:r>
        <w:rPr>
          <w:b w:val="0"/>
          <w:sz w:val="18"/>
          <w:szCs w:val="20"/>
        </w:rPr>
        <w:tab/>
      </w:r>
      <w:r w:rsidRPr="006C6E87">
        <w:rPr>
          <w:b w:val="0"/>
          <w:sz w:val="18"/>
          <w:szCs w:val="20"/>
        </w:rPr>
        <w:t>BIOL 2302/2102 Anatomy &amp; Physiology II/Lab*</w:t>
      </w:r>
    </w:p>
    <w:p w14:paraId="370100AF" w14:textId="77777777" w:rsidR="00481E36" w:rsidRPr="00B50A93" w:rsidRDefault="00481E36" w:rsidP="00481E36">
      <w:pPr>
        <w:keepNext/>
        <w:outlineLvl w:val="6"/>
        <w:rPr>
          <w:rFonts w:ascii="Arial" w:hAnsi="Arial" w:cs="Arial"/>
          <w:bCs/>
          <w:sz w:val="14"/>
          <w:szCs w:val="16"/>
        </w:rPr>
      </w:pPr>
      <w:r w:rsidRPr="00D93D6B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</w:r>
      <w:r>
        <w:rPr>
          <w:rFonts w:ascii="Arial" w:hAnsi="Arial" w:cs="Arial"/>
          <w:bCs/>
          <w:sz w:val="18"/>
          <w:szCs w:val="20"/>
        </w:rPr>
        <w:tab/>
        <w:t xml:space="preserve">                            </w:t>
      </w:r>
      <w:r w:rsidRPr="00FF325A">
        <w:rPr>
          <w:rFonts w:ascii="Arial" w:hAnsi="Arial" w:cs="Arial"/>
          <w:bCs/>
          <w:sz w:val="14"/>
          <w:szCs w:val="16"/>
        </w:rPr>
        <w:t>*if used in core will need</w:t>
      </w:r>
      <w:r>
        <w:rPr>
          <w:rFonts w:ascii="Arial" w:hAnsi="Arial" w:cs="Arial"/>
          <w:bCs/>
          <w:sz w:val="14"/>
          <w:szCs w:val="16"/>
        </w:rPr>
        <w:t xml:space="preserve"> to take</w:t>
      </w:r>
      <w:r w:rsidRPr="00FF325A">
        <w:rPr>
          <w:rFonts w:ascii="Arial" w:hAnsi="Arial" w:cs="Arial"/>
          <w:bCs/>
          <w:sz w:val="14"/>
          <w:szCs w:val="16"/>
        </w:rPr>
        <w:t xml:space="preserve"> an additional 6</w:t>
      </w:r>
      <w:r>
        <w:rPr>
          <w:rFonts w:ascii="Arial" w:hAnsi="Arial" w:cs="Arial"/>
          <w:bCs/>
          <w:sz w:val="14"/>
          <w:szCs w:val="16"/>
        </w:rPr>
        <w:t xml:space="preserve"> hrs</w:t>
      </w:r>
      <w:r w:rsidRPr="00FF325A">
        <w:rPr>
          <w:rFonts w:ascii="Arial" w:hAnsi="Arial" w:cs="Arial"/>
          <w:bCs/>
          <w:sz w:val="14"/>
          <w:szCs w:val="16"/>
        </w:rPr>
        <w:t xml:space="preserve"> of life sciences</w:t>
      </w:r>
      <w:r>
        <w:rPr>
          <w:rFonts w:ascii="Arial" w:hAnsi="Arial" w:cs="Arial"/>
          <w:bCs/>
          <w:sz w:val="14"/>
          <w:szCs w:val="16"/>
        </w:rPr>
        <w:t xml:space="preserve"> </w:t>
      </w:r>
      <w:r w:rsidRPr="00FF325A">
        <w:rPr>
          <w:rFonts w:ascii="Arial" w:hAnsi="Arial" w:cs="Arial"/>
          <w:bCs/>
          <w:sz w:val="14"/>
          <w:szCs w:val="16"/>
        </w:rPr>
        <w:t>with corresponding labs</w:t>
      </w:r>
    </w:p>
    <w:p w14:paraId="3C83FAEA" w14:textId="77777777" w:rsidR="00481E36" w:rsidRPr="00D93D6B" w:rsidRDefault="00481E36" w:rsidP="00481E36">
      <w:pPr>
        <w:ind w:left="-120"/>
        <w:rPr>
          <w:rFonts w:ascii="Arial" w:hAnsi="Arial" w:cs="Arial"/>
          <w:sz w:val="10"/>
          <w:szCs w:val="10"/>
        </w:rPr>
      </w:pPr>
    </w:p>
    <w:p w14:paraId="2E3DA578" w14:textId="77777777" w:rsidR="00481E36" w:rsidRPr="00D64A4F" w:rsidRDefault="00481E36" w:rsidP="00481E36">
      <w:pPr>
        <w:pStyle w:val="Heading7"/>
        <w:rPr>
          <w:sz w:val="22"/>
          <w:u w:val="single"/>
        </w:rPr>
      </w:pPr>
      <w:r w:rsidRPr="00D64A4F">
        <w:rPr>
          <w:sz w:val="22"/>
          <w:u w:val="single"/>
        </w:rPr>
        <w:t>Kinesiology Core Courses</w:t>
      </w:r>
      <w:r w:rsidRPr="00D64A4F">
        <w:rPr>
          <w:sz w:val="22"/>
        </w:rPr>
        <w:t xml:space="preserve"> (33 Hours)</w:t>
      </w:r>
    </w:p>
    <w:p w14:paraId="0E01CADB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835609">
        <w:rPr>
          <w:color w:val="FFFFFF" w:themeColor="background1"/>
          <w:sz w:val="10"/>
          <w:szCs w:val="12"/>
        </w:rPr>
        <w:t>h</w:t>
      </w:r>
      <w:r>
        <w:rPr>
          <w:sz w:val="18"/>
          <w:szCs w:val="20"/>
        </w:rPr>
        <w:br/>
      </w:r>
      <w:r w:rsidRPr="00D64A4F">
        <w:rPr>
          <w:sz w:val="18"/>
          <w:szCs w:val="20"/>
        </w:rPr>
        <w:t>KINE 3303 Motor Development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KINE 4321 Sports Nutrition</w:t>
      </w:r>
    </w:p>
    <w:p w14:paraId="75CFFA5D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>
        <w:rPr>
          <w:sz w:val="18"/>
          <w:szCs w:val="20"/>
        </w:rPr>
        <w:t>KINE 3306 Fitness Assessment Skills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  <w:t>KINE 430</w:t>
      </w:r>
      <w:r w:rsidRPr="00D64A4F">
        <w:rPr>
          <w:sz w:val="18"/>
          <w:szCs w:val="20"/>
        </w:rPr>
        <w:t>4</w:t>
      </w:r>
      <w:r>
        <w:rPr>
          <w:sz w:val="18"/>
          <w:szCs w:val="20"/>
        </w:rPr>
        <w:t xml:space="preserve"> Training: Endurance</w:t>
      </w:r>
      <w:r w:rsidRPr="00D64A4F">
        <w:rPr>
          <w:sz w:val="18"/>
          <w:szCs w:val="20"/>
        </w:rPr>
        <w:tab/>
      </w:r>
    </w:p>
    <w:p w14:paraId="46C4B493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>KINE 3331/3132 Human Motor Control and Learning/Lab</w:t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KINE 4305</w:t>
      </w:r>
      <w:r>
        <w:rPr>
          <w:sz w:val="18"/>
          <w:szCs w:val="20"/>
        </w:rPr>
        <w:t xml:space="preserve"> Training: Strength and Power</w:t>
      </w:r>
      <w:r>
        <w:rPr>
          <w:sz w:val="18"/>
          <w:szCs w:val="20"/>
        </w:rPr>
        <w:tab/>
      </w:r>
      <w:r>
        <w:rPr>
          <w:sz w:val="18"/>
          <w:szCs w:val="20"/>
        </w:rPr>
        <w:br/>
        <w:t xml:space="preserve">KINE 3334/3135 </w:t>
      </w:r>
      <w:r w:rsidRPr="00D64A4F">
        <w:rPr>
          <w:sz w:val="18"/>
          <w:szCs w:val="20"/>
        </w:rPr>
        <w:t>Biomechanics &amp; Anatomical Kinesiology/Lab</w:t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HECC 4308 Ethics</w:t>
      </w:r>
    </w:p>
    <w:p w14:paraId="03504FBC" w14:textId="77777777" w:rsidR="00481E36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>KINE 3311/3112 Physiology of Exercise/Lab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D64A4F">
        <w:rPr>
          <w:sz w:val="18"/>
          <w:szCs w:val="20"/>
        </w:rPr>
        <w:t>HECC 4370 Internship</w:t>
      </w:r>
    </w:p>
    <w:p w14:paraId="3B0F9B17" w14:textId="77777777" w:rsidR="00481E36" w:rsidRDefault="00481E36" w:rsidP="00481E36">
      <w:pPr>
        <w:rPr>
          <w:rFonts w:ascii="Arial" w:hAnsi="Arial" w:cs="Arial"/>
          <w:sz w:val="10"/>
          <w:szCs w:val="10"/>
        </w:rPr>
      </w:pP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  <w:r w:rsidRPr="00D93D6B">
        <w:rPr>
          <w:rFonts w:ascii="Arial" w:hAnsi="Arial" w:cs="Arial"/>
          <w:sz w:val="10"/>
          <w:szCs w:val="10"/>
        </w:rPr>
        <w:tab/>
      </w:r>
    </w:p>
    <w:p w14:paraId="60BD993F" w14:textId="77777777" w:rsidR="00481E36" w:rsidRDefault="00481E36" w:rsidP="00481E36">
      <w:pPr>
        <w:rPr>
          <w:rFonts w:ascii="Arial" w:hAnsi="Arial" w:cs="Arial"/>
          <w:sz w:val="10"/>
          <w:szCs w:val="10"/>
        </w:rPr>
      </w:pPr>
    </w:p>
    <w:p w14:paraId="64ACF933" w14:textId="77777777" w:rsidR="00481E36" w:rsidRPr="00D93D6B" w:rsidRDefault="00481E36" w:rsidP="00481E36">
      <w:pPr>
        <w:rPr>
          <w:rFonts w:ascii="Arial" w:hAnsi="Arial" w:cs="Arial"/>
          <w:sz w:val="10"/>
          <w:szCs w:val="10"/>
        </w:rPr>
      </w:pPr>
    </w:p>
    <w:p w14:paraId="5AE10845" w14:textId="77777777" w:rsidR="00481E36" w:rsidRPr="00835609" w:rsidRDefault="00481E36" w:rsidP="00481E36">
      <w:pPr>
        <w:pStyle w:val="BodyTextIndent2"/>
        <w:ind w:left="-120" w:firstLine="0"/>
        <w:rPr>
          <w:b/>
          <w:sz w:val="22"/>
        </w:rPr>
      </w:pPr>
      <w:r w:rsidRPr="00D64A4F">
        <w:rPr>
          <w:b/>
          <w:sz w:val="22"/>
          <w:u w:val="single"/>
        </w:rPr>
        <w:t>Cognate Courses</w:t>
      </w:r>
      <w:r w:rsidRPr="00D64A4F">
        <w:rPr>
          <w:b/>
          <w:sz w:val="22"/>
        </w:rPr>
        <w:t xml:space="preserve"> (2</w:t>
      </w:r>
      <w:r>
        <w:rPr>
          <w:b/>
          <w:sz w:val="22"/>
        </w:rPr>
        <w:t>9</w:t>
      </w:r>
      <w:r w:rsidRPr="00D64A4F">
        <w:rPr>
          <w:b/>
          <w:sz w:val="22"/>
        </w:rPr>
        <w:t xml:space="preserve"> Hours)</w:t>
      </w:r>
    </w:p>
    <w:p w14:paraId="06072ABE" w14:textId="77777777" w:rsidR="00481E36" w:rsidRPr="00D93D6B" w:rsidRDefault="00481E36" w:rsidP="00481E36">
      <w:pPr>
        <w:pStyle w:val="BodyTextIndent2"/>
        <w:ind w:left="0" w:firstLine="0"/>
        <w:rPr>
          <w:sz w:val="10"/>
          <w:szCs w:val="10"/>
        </w:rPr>
      </w:pP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  <w:r w:rsidRPr="00D93D6B">
        <w:rPr>
          <w:sz w:val="10"/>
          <w:szCs w:val="10"/>
        </w:rPr>
        <w:tab/>
      </w:r>
    </w:p>
    <w:p w14:paraId="5BFF6F2C" w14:textId="77777777" w:rsidR="00481E36" w:rsidRPr="00D64A4F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 w:rsidRPr="00D64A4F">
        <w:rPr>
          <w:i/>
          <w:sz w:val="18"/>
          <w:szCs w:val="20"/>
        </w:rPr>
        <w:t>Choose one:</w:t>
      </w:r>
      <w:r w:rsidRPr="00D64A4F">
        <w:rPr>
          <w:i/>
          <w:sz w:val="18"/>
          <w:szCs w:val="20"/>
        </w:rPr>
        <w:tab/>
      </w:r>
    </w:p>
    <w:p w14:paraId="7158D501" w14:textId="77777777" w:rsidR="00481E36" w:rsidRPr="00D64A4F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 xml:space="preserve">ALHS 3362 Behavioral Health </w:t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  <w:t>ALHS 4320 Principles of Epidemiology</w:t>
      </w:r>
    </w:p>
    <w:p w14:paraId="77F08863" w14:textId="77777777" w:rsidR="00481E36" w:rsidRPr="00D64A4F" w:rsidRDefault="00481E36" w:rsidP="00481E36">
      <w:pPr>
        <w:pStyle w:val="BodyTextIndent2"/>
        <w:ind w:left="-120" w:firstLine="0"/>
        <w:rPr>
          <w:sz w:val="18"/>
          <w:szCs w:val="20"/>
        </w:rPr>
      </w:pPr>
      <w:r w:rsidRPr="00D64A4F">
        <w:rPr>
          <w:sz w:val="18"/>
          <w:szCs w:val="20"/>
        </w:rPr>
        <w:t>ALHS 3352 Consumer Health</w:t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 w:rsidRPr="00D64A4F">
        <w:rPr>
          <w:sz w:val="18"/>
          <w:szCs w:val="20"/>
        </w:rPr>
        <w:tab/>
      </w:r>
      <w:r>
        <w:rPr>
          <w:sz w:val="18"/>
          <w:szCs w:val="20"/>
        </w:rPr>
        <w:t>ALHS 3302 Human Diseases</w:t>
      </w:r>
    </w:p>
    <w:p w14:paraId="61AD3613" w14:textId="77777777" w:rsidR="00481E36" w:rsidRPr="00D93D6B" w:rsidRDefault="00481E36" w:rsidP="00481E36">
      <w:pPr>
        <w:pStyle w:val="BodyTextIndent2"/>
        <w:ind w:left="-120" w:firstLine="0"/>
        <w:rPr>
          <w:i/>
          <w:sz w:val="10"/>
          <w:szCs w:val="10"/>
        </w:rPr>
      </w:pPr>
    </w:p>
    <w:p w14:paraId="4D005756" w14:textId="77777777" w:rsidR="00481E36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>
        <w:rPr>
          <w:i/>
          <w:sz w:val="18"/>
          <w:szCs w:val="20"/>
        </w:rPr>
        <w:br/>
      </w:r>
      <w:r w:rsidRPr="00D64A4F">
        <w:rPr>
          <w:i/>
          <w:sz w:val="18"/>
          <w:szCs w:val="20"/>
        </w:rPr>
        <w:t xml:space="preserve">Choose a minimum of </w:t>
      </w:r>
      <w:r>
        <w:rPr>
          <w:i/>
          <w:sz w:val="18"/>
          <w:szCs w:val="20"/>
        </w:rPr>
        <w:t>26</w:t>
      </w:r>
      <w:r w:rsidRPr="00D64A4F">
        <w:rPr>
          <w:i/>
          <w:sz w:val="18"/>
          <w:szCs w:val="20"/>
        </w:rPr>
        <w:t xml:space="preserve"> hours:</w:t>
      </w:r>
      <w:r>
        <w:rPr>
          <w:i/>
          <w:sz w:val="18"/>
          <w:szCs w:val="20"/>
        </w:rPr>
        <w:t xml:space="preserve"> (a minimum of 6 hours must be upper-division coursework)</w:t>
      </w:r>
    </w:p>
    <w:p w14:paraId="21234F51" w14:textId="77777777" w:rsidR="00481E36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</w:p>
    <w:p w14:paraId="62A69E6E" w14:textId="77777777" w:rsidR="00481E36" w:rsidRPr="004A64F5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 w:rsidRPr="00604B0D">
        <w:rPr>
          <w:b/>
          <w:sz w:val="16"/>
          <w:szCs w:val="16"/>
          <w:u w:val="single"/>
        </w:rPr>
        <w:t>Some options are listed below</w:t>
      </w:r>
      <w:r>
        <w:rPr>
          <w:b/>
          <w:sz w:val="16"/>
          <w:szCs w:val="16"/>
          <w:u w:val="single"/>
        </w:rPr>
        <w:t xml:space="preserve">. </w:t>
      </w:r>
      <w:r w:rsidRPr="00604B0D">
        <w:rPr>
          <w:b/>
          <w:sz w:val="16"/>
          <w:szCs w:val="16"/>
          <w:u w:val="single"/>
        </w:rPr>
        <w:t>In</w:t>
      </w:r>
      <w:r>
        <w:rPr>
          <w:b/>
          <w:sz w:val="16"/>
          <w:szCs w:val="16"/>
          <w:u w:val="single"/>
        </w:rPr>
        <w:t xml:space="preserve"> addition, any o</w:t>
      </w:r>
      <w:r w:rsidRPr="00E43A2A">
        <w:rPr>
          <w:b/>
          <w:sz w:val="16"/>
          <w:szCs w:val="16"/>
          <w:u w:val="single"/>
        </w:rPr>
        <w:t>ther ALHS, HECC</w:t>
      </w:r>
      <w:r>
        <w:rPr>
          <w:b/>
          <w:sz w:val="16"/>
          <w:szCs w:val="16"/>
          <w:u w:val="single"/>
        </w:rPr>
        <w:t>, KINE, PYED c</w:t>
      </w:r>
      <w:r w:rsidRPr="00E43A2A">
        <w:rPr>
          <w:b/>
          <w:sz w:val="16"/>
          <w:szCs w:val="16"/>
          <w:u w:val="single"/>
        </w:rPr>
        <w:t>lass</w:t>
      </w:r>
      <w:r>
        <w:rPr>
          <w:b/>
          <w:sz w:val="16"/>
          <w:szCs w:val="16"/>
          <w:u w:val="single"/>
        </w:rPr>
        <w:t xml:space="preserve"> taken in r</w:t>
      </w:r>
      <w:r w:rsidRPr="00E43A2A">
        <w:rPr>
          <w:b/>
          <w:sz w:val="16"/>
          <w:szCs w:val="16"/>
          <w:u w:val="single"/>
        </w:rPr>
        <w:t>esidence at UT Tyler</w:t>
      </w:r>
      <w:r>
        <w:rPr>
          <w:b/>
          <w:sz w:val="16"/>
          <w:szCs w:val="16"/>
          <w:u w:val="single"/>
        </w:rPr>
        <w:t>.</w:t>
      </w:r>
      <w:r w:rsidRPr="00E43A2A">
        <w:rPr>
          <w:b/>
          <w:sz w:val="16"/>
          <w:szCs w:val="16"/>
        </w:rPr>
        <w:t xml:space="preserve"> </w:t>
      </w:r>
    </w:p>
    <w:p w14:paraId="2D18D128" w14:textId="77777777" w:rsidR="00481E36" w:rsidRDefault="00481E36" w:rsidP="00481E36">
      <w:pPr>
        <w:pStyle w:val="BodyTextIndent2"/>
        <w:ind w:left="-120" w:firstLine="0"/>
        <w:rPr>
          <w:i/>
          <w:sz w:val="18"/>
          <w:szCs w:val="20"/>
        </w:rPr>
      </w:pPr>
      <w:r w:rsidRPr="00E43A2A">
        <w:rPr>
          <w:b/>
          <w:sz w:val="16"/>
          <w:szCs w:val="16"/>
        </w:rPr>
        <w:t>(Maximum of 4 hours Fitness and Sports Activities)</w:t>
      </w:r>
    </w:p>
    <w:p w14:paraId="2C1CB44A" w14:textId="77777777" w:rsidR="00481E36" w:rsidRDefault="00481E36" w:rsidP="00481E36">
      <w:pPr>
        <w:pStyle w:val="BodyTextIndent2"/>
        <w:ind w:left="-120" w:firstLine="0"/>
        <w:rPr>
          <w:b/>
          <w:sz w:val="16"/>
          <w:szCs w:val="16"/>
        </w:rPr>
        <w:sectPr w:rsidR="00481E36" w:rsidSect="00BF00BE">
          <w:headerReference w:type="default" r:id="rId9"/>
          <w:footerReference w:type="default" r:id="rId10"/>
          <w:pgSz w:w="12240" w:h="15840" w:code="1"/>
          <w:pgMar w:top="720" w:right="720" w:bottom="720" w:left="720" w:header="270" w:footer="250" w:gutter="0"/>
          <w:cols w:space="720" w:equalWidth="0">
            <w:col w:w="10656" w:space="2"/>
          </w:cols>
          <w:docGrid w:linePitch="326"/>
        </w:sectPr>
      </w:pPr>
    </w:p>
    <w:p w14:paraId="643D3CAB" w14:textId="77777777" w:rsidR="00481E36" w:rsidRDefault="00481E36" w:rsidP="00481E36">
      <w:pPr>
        <w:pStyle w:val="BodyTextIndent2"/>
        <w:ind w:left="-120" w:firstLine="0"/>
        <w:rPr>
          <w:sz w:val="17"/>
          <w:szCs w:val="17"/>
        </w:rPr>
        <w:sectPr w:rsidR="00481E36" w:rsidSect="00381962">
          <w:type w:val="continuous"/>
          <w:pgSz w:w="12240" w:h="15840" w:code="1"/>
          <w:pgMar w:top="1432" w:right="720" w:bottom="360" w:left="864" w:header="270" w:footer="250" w:gutter="0"/>
          <w:cols w:num="2" w:space="720"/>
          <w:docGrid w:linePitch="326"/>
        </w:sectPr>
      </w:pPr>
    </w:p>
    <w:p w14:paraId="1C4D5865" w14:textId="77777777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BIOL 3343/3144 Physiology/Lab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BIOL 1306/1106 General Biology I/Lab*</w:t>
      </w:r>
    </w:p>
    <w:p w14:paraId="5E44E039" w14:textId="77777777" w:rsidR="00481E36" w:rsidRPr="00E007F4" w:rsidRDefault="00481E36" w:rsidP="00481E36">
      <w:pPr>
        <w:pStyle w:val="BodyTextIndent2"/>
        <w:ind w:left="-120" w:firstLine="0"/>
        <w:rPr>
          <w:b/>
          <w:sz w:val="17"/>
          <w:szCs w:val="17"/>
        </w:rPr>
      </w:pPr>
      <w:r w:rsidRPr="00E007F4">
        <w:rPr>
          <w:sz w:val="17"/>
          <w:szCs w:val="17"/>
        </w:rPr>
        <w:t>BIOL 4300/4101 Microbiology/Lab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  <w:t xml:space="preserve">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BIOL 1307/1107 General Biology II/Lab*</w:t>
      </w:r>
    </w:p>
    <w:p w14:paraId="135ADA21" w14:textId="77777777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CHEM 3342/3143 Organic Chemistry I/Lab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CHEM 1312/1112 General Chemistry II/Lab*</w:t>
      </w:r>
    </w:p>
    <w:p w14:paraId="1F6EDB4A" w14:textId="77777777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CHEM 3344/3145 Organic Chemistry II/Lab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CHEM 1311/1111 General Chemistry I/Lab*</w:t>
      </w:r>
    </w:p>
    <w:p w14:paraId="7ADF5B4E" w14:textId="77777777" w:rsidR="00481E36" w:rsidRPr="00E007F4" w:rsidRDefault="00481E36" w:rsidP="00481E36">
      <w:pPr>
        <w:pStyle w:val="BodyTextIndent2"/>
        <w:ind w:left="-120" w:firstLine="0"/>
        <w:rPr>
          <w:i/>
          <w:sz w:val="17"/>
          <w:szCs w:val="17"/>
        </w:rPr>
      </w:pPr>
      <w:r w:rsidRPr="00E007F4">
        <w:rPr>
          <w:sz w:val="17"/>
          <w:szCs w:val="17"/>
        </w:rPr>
        <w:t>MANA 3311 Fundamentals of Management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PHYS 1301/1101 College Physics I/Lab*</w:t>
      </w:r>
    </w:p>
    <w:p w14:paraId="65BEACBB" w14:textId="77777777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PSYC 2354 Psychological Statistics and Lab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PHYS 1302/1102 College Physics II/Lab*</w:t>
      </w:r>
    </w:p>
    <w:p w14:paraId="5EF56344" w14:textId="77777777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PYSC 4318 Physiological Psychology</w:t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ALHS 2301 Medical Terminology*</w:t>
      </w:r>
      <w:r w:rsidRPr="00E007F4">
        <w:rPr>
          <w:sz w:val="17"/>
          <w:szCs w:val="17"/>
        </w:rPr>
        <w:br/>
        <w:t>SPCM 3321 Business and Professional Speaking</w:t>
      </w:r>
      <w:r w:rsidRPr="00E007F4">
        <w:rPr>
          <w:sz w:val="17"/>
          <w:szCs w:val="17"/>
        </w:rPr>
        <w:tab/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>PSYC 2320 Lifespan Developmental Psychology*</w:t>
      </w:r>
    </w:p>
    <w:p w14:paraId="06EDFFAC" w14:textId="77777777" w:rsidR="00481E36" w:rsidRPr="00E007F4" w:rsidRDefault="00481E36" w:rsidP="00481E36">
      <w:pPr>
        <w:pStyle w:val="BodyTextIndent2"/>
        <w:ind w:left="-120" w:firstLine="0"/>
        <w:rPr>
          <w:sz w:val="17"/>
          <w:szCs w:val="17"/>
        </w:rPr>
      </w:pPr>
      <w:r w:rsidRPr="00E007F4">
        <w:rPr>
          <w:sz w:val="17"/>
          <w:szCs w:val="17"/>
        </w:rPr>
        <w:t>SPCM 3322 Small Group Communication</w:t>
      </w:r>
      <w:r w:rsidRPr="00E007F4">
        <w:rPr>
          <w:sz w:val="17"/>
          <w:szCs w:val="17"/>
        </w:rPr>
        <w:tab/>
        <w:t xml:space="preserve">                 </w:t>
      </w:r>
      <w:r>
        <w:rPr>
          <w:sz w:val="17"/>
          <w:szCs w:val="17"/>
        </w:rPr>
        <w:tab/>
      </w:r>
      <w:r w:rsidRPr="00E007F4">
        <w:rPr>
          <w:sz w:val="17"/>
          <w:szCs w:val="17"/>
        </w:rPr>
        <w:t xml:space="preserve">PSYC 4311 Abnormal Psychology*                </w:t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tab/>
      </w:r>
      <w:r w:rsidRPr="00E007F4">
        <w:rPr>
          <w:sz w:val="17"/>
          <w:szCs w:val="17"/>
        </w:rPr>
        <w:br/>
        <w:t>SPCM 3325 Persuasive Communication</w:t>
      </w:r>
    </w:p>
    <w:p w14:paraId="73762666" w14:textId="77777777" w:rsidR="00481E36" w:rsidRDefault="00481E36" w:rsidP="00481E36">
      <w:pPr>
        <w:pStyle w:val="BodyTextIndent2"/>
        <w:ind w:left="-120" w:firstLine="0"/>
        <w:rPr>
          <w:sz w:val="17"/>
          <w:szCs w:val="17"/>
        </w:rPr>
      </w:pPr>
      <w:r>
        <w:rPr>
          <w:sz w:val="17"/>
          <w:szCs w:val="17"/>
        </w:rPr>
        <w:t>SPCM 4326 Public Speaking</w:t>
      </w:r>
    </w:p>
    <w:p w14:paraId="16AC0ABF" w14:textId="77777777" w:rsidR="00481E36" w:rsidRDefault="00481E36" w:rsidP="00481E36">
      <w:pPr>
        <w:pStyle w:val="BodyTextIndent2"/>
        <w:ind w:left="0" w:firstLine="0"/>
        <w:rPr>
          <w:sz w:val="17"/>
          <w:szCs w:val="17"/>
        </w:rPr>
      </w:pPr>
    </w:p>
    <w:p w14:paraId="6125063E" w14:textId="77777777" w:rsidR="00481E36" w:rsidRDefault="00481E36" w:rsidP="00481E36">
      <w:pPr>
        <w:pStyle w:val="BodyTextIndent2"/>
        <w:rPr>
          <w:sz w:val="17"/>
          <w:szCs w:val="17"/>
        </w:rPr>
      </w:pPr>
    </w:p>
    <w:p w14:paraId="646D75F4" w14:textId="77777777" w:rsidR="00481E36" w:rsidRPr="004A64F5" w:rsidRDefault="00481E36" w:rsidP="00481E36">
      <w:pPr>
        <w:pStyle w:val="BodyTextIndent2"/>
        <w:ind w:left="-120" w:firstLine="0"/>
        <w:jc w:val="center"/>
        <w:rPr>
          <w:sz w:val="17"/>
          <w:szCs w:val="17"/>
        </w:rPr>
      </w:pPr>
      <w:r w:rsidRPr="004A64F5">
        <w:rPr>
          <w:sz w:val="17"/>
          <w:szCs w:val="17"/>
        </w:rPr>
        <w:t>* Indicates recommended courses for Doctorate of Physical Therapy graduate programs in Texas.</w:t>
      </w:r>
      <w:r>
        <w:rPr>
          <w:sz w:val="17"/>
          <w:szCs w:val="17"/>
        </w:rPr>
        <w:t xml:space="preserve"> Each</w:t>
      </w:r>
      <w:r w:rsidRPr="004A64F5">
        <w:rPr>
          <w:sz w:val="17"/>
          <w:szCs w:val="17"/>
        </w:rPr>
        <w:t xml:space="preserve"> program will have its own pre-requisites. Responsibility is with the student to determine the correct pre-requisites to take. Visit </w:t>
      </w:r>
      <w:hyperlink r:id="rId11" w:history="1">
        <w:r w:rsidRPr="004A64F5">
          <w:rPr>
            <w:rStyle w:val="Hyperlink"/>
            <w:sz w:val="17"/>
            <w:szCs w:val="17"/>
          </w:rPr>
          <w:t>www.tpta.org</w:t>
        </w:r>
      </w:hyperlink>
      <w:r w:rsidRPr="004A64F5">
        <w:rPr>
          <w:sz w:val="17"/>
          <w:szCs w:val="17"/>
        </w:rPr>
        <w:t xml:space="preserve"> for list of Texas PT programs.</w:t>
      </w:r>
    </w:p>
    <w:p w14:paraId="5652EE07" w14:textId="77777777" w:rsidR="00481E36" w:rsidRDefault="00481E36" w:rsidP="00481E36">
      <w:pPr>
        <w:pStyle w:val="BodyTextIndent2"/>
        <w:ind w:left="0" w:firstLine="0"/>
        <w:rPr>
          <w:b/>
          <w:sz w:val="16"/>
          <w:szCs w:val="16"/>
        </w:rPr>
      </w:pPr>
    </w:p>
    <w:p w14:paraId="46825AF5" w14:textId="77777777" w:rsidR="00481E36" w:rsidRDefault="00481E36" w:rsidP="00481E36">
      <w:pPr>
        <w:pStyle w:val="BodyTextIndent2"/>
        <w:ind w:left="0" w:firstLine="0"/>
        <w:rPr>
          <w:b/>
          <w:sz w:val="16"/>
          <w:szCs w:val="16"/>
        </w:rPr>
      </w:pPr>
    </w:p>
    <w:p w14:paraId="11E84FBC" w14:textId="77777777" w:rsidR="00481E36" w:rsidRPr="00825843" w:rsidRDefault="00481E36" w:rsidP="00481E36">
      <w:pPr>
        <w:pStyle w:val="BodyTextIndent2"/>
        <w:ind w:left="0" w:firstLine="0"/>
        <w:jc w:val="center"/>
        <w:rPr>
          <w:b/>
          <w:bCs/>
          <w:sz w:val="18"/>
          <w:szCs w:val="20"/>
        </w:rPr>
      </w:pPr>
      <w:r w:rsidRPr="00825843">
        <w:rPr>
          <w:b/>
          <w:bCs/>
          <w:sz w:val="18"/>
          <w:szCs w:val="20"/>
        </w:rPr>
        <w:t>Degree Plan substitutions are made with Health and Kinesiology Advisor and Chair Approval Only.</w:t>
      </w:r>
    </w:p>
    <w:p w14:paraId="184793E6" w14:textId="77777777" w:rsidR="00481E36" w:rsidRPr="008E1CC8" w:rsidRDefault="00481E36" w:rsidP="00481E36">
      <w:pPr>
        <w:pStyle w:val="BodyTextIndent2"/>
        <w:ind w:left="-120" w:firstLine="0"/>
        <w:jc w:val="center"/>
        <w:rPr>
          <w:b/>
          <w:sz w:val="14"/>
          <w:szCs w:val="14"/>
        </w:rPr>
      </w:pPr>
    </w:p>
    <w:p w14:paraId="0D01A5AA" w14:textId="77777777" w:rsidR="00481E36" w:rsidRPr="002E2438" w:rsidRDefault="00481E36" w:rsidP="00481E36">
      <w:pPr>
        <w:pStyle w:val="BodyTextIndent2"/>
        <w:jc w:val="center"/>
        <w:rPr>
          <w:sz w:val="16"/>
          <w:szCs w:val="16"/>
        </w:rPr>
        <w:sectPr w:rsidR="00481E36" w:rsidRPr="002E2438" w:rsidSect="00345FFA">
          <w:type w:val="continuous"/>
          <w:pgSz w:w="12240" w:h="15840" w:code="1"/>
          <w:pgMar w:top="1426" w:right="720" w:bottom="360" w:left="864" w:header="274" w:footer="245" w:gutter="0"/>
          <w:cols w:space="720"/>
          <w:docGrid w:linePitch="326"/>
        </w:sectPr>
      </w:pPr>
      <w:r w:rsidRPr="002E2438">
        <w:rPr>
          <w:sz w:val="16"/>
          <w:szCs w:val="18"/>
        </w:rPr>
        <w:t>Questions? Email hkadvising@uttyler.edu</w:t>
      </w:r>
    </w:p>
    <w:p w14:paraId="133D2CB3" w14:textId="77777777" w:rsidR="00481E36" w:rsidRDefault="00481E36" w:rsidP="00481E36">
      <w:pPr>
        <w:pStyle w:val="BodyTextIndent2"/>
        <w:rPr>
          <w:sz w:val="17"/>
          <w:szCs w:val="17"/>
        </w:rPr>
        <w:sectPr w:rsidR="00481E36" w:rsidSect="00345FFA">
          <w:type w:val="continuous"/>
          <w:pgSz w:w="12240" w:h="15840" w:code="1"/>
          <w:pgMar w:top="1426" w:right="720" w:bottom="360" w:left="864" w:header="274" w:footer="245" w:gutter="0"/>
          <w:cols w:space="720"/>
          <w:docGrid w:linePitch="326"/>
        </w:sectPr>
      </w:pPr>
    </w:p>
    <w:p w14:paraId="2CE87C83" w14:textId="77777777" w:rsidR="00481E36" w:rsidRPr="008E1CC8" w:rsidRDefault="00481E36" w:rsidP="00481E36">
      <w:pPr>
        <w:sectPr w:rsidR="00481E36" w:rsidRPr="008E1CC8" w:rsidSect="00E007F4">
          <w:type w:val="continuous"/>
          <w:pgSz w:w="12240" w:h="15840" w:code="1"/>
          <w:pgMar w:top="1432" w:right="720" w:bottom="360" w:left="864" w:header="270" w:footer="250" w:gutter="0"/>
          <w:cols w:space="720"/>
          <w:docGrid w:linePitch="326"/>
        </w:sectPr>
      </w:pPr>
    </w:p>
    <w:p w14:paraId="6DFD6AE1" w14:textId="77777777" w:rsidR="00481E36" w:rsidRDefault="00481E36" w:rsidP="00481E36">
      <w:pPr>
        <w:pStyle w:val="BodyTextIndent2"/>
        <w:ind w:left="0" w:firstLine="0"/>
        <w:rPr>
          <w:b/>
          <w:sz w:val="16"/>
          <w:szCs w:val="16"/>
        </w:rPr>
      </w:pPr>
    </w:p>
    <w:p w14:paraId="2DFA29E8" w14:textId="77777777" w:rsidR="00481E36" w:rsidRDefault="00481E36" w:rsidP="00481E36">
      <w:pPr>
        <w:pStyle w:val="BodyTextIndent2"/>
        <w:ind w:left="0" w:firstLine="0"/>
        <w:rPr>
          <w:b/>
          <w:sz w:val="16"/>
          <w:szCs w:val="16"/>
        </w:rPr>
      </w:pPr>
    </w:p>
    <w:tbl>
      <w:tblPr>
        <w:tblpPr w:leftFromText="180" w:rightFromText="180" w:horzAnchor="margin" w:tblpY="-1035"/>
        <w:tblW w:w="0" w:type="auto"/>
        <w:tblLook w:val="01E0" w:firstRow="1" w:lastRow="1" w:firstColumn="1" w:lastColumn="1" w:noHBand="0" w:noVBand="0"/>
      </w:tblPr>
      <w:tblGrid>
        <w:gridCol w:w="10512"/>
      </w:tblGrid>
      <w:tr w:rsidR="00481E36" w:rsidRPr="00AF69E7" w14:paraId="166539E2" w14:textId="77777777" w:rsidTr="00481E36">
        <w:tc>
          <w:tcPr>
            <w:tcW w:w="10512" w:type="dxa"/>
            <w:shd w:val="clear" w:color="auto" w:fill="D4652D"/>
          </w:tcPr>
          <w:p w14:paraId="71267FF8" w14:textId="77777777" w:rsidR="00481E36" w:rsidRPr="00AF69E7" w:rsidRDefault="00481E36" w:rsidP="000518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08535D" w14:textId="77777777" w:rsidR="00481E36" w:rsidRPr="00AF69E7" w:rsidRDefault="00481E36" w:rsidP="000518DA">
            <w:pPr>
              <w:rPr>
                <w:rFonts w:ascii="Arial" w:hAnsi="Arial" w:cs="Arial"/>
                <w:b/>
                <w:i/>
                <w:color w:val="FFFFFF"/>
              </w:rPr>
            </w:pPr>
            <w:r w:rsidRPr="00AF69E7">
              <w:rPr>
                <w:rFonts w:ascii="Arial" w:hAnsi="Arial" w:cs="Arial"/>
                <w:b/>
                <w:i/>
                <w:color w:val="FFFFFF"/>
              </w:rPr>
              <w:t>The University of Texas at Tyler</w:t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 w:rsidRPr="00AF69E7">
              <w:rPr>
                <w:rFonts w:ascii="Arial" w:hAnsi="Arial" w:cs="Arial"/>
                <w:b/>
                <w:i/>
                <w:color w:val="FFFFFF"/>
              </w:rPr>
              <w:tab/>
            </w:r>
            <w:r>
              <w:rPr>
                <w:rFonts w:ascii="Arial" w:hAnsi="Arial" w:cs="Arial"/>
                <w:b/>
                <w:i/>
                <w:color w:val="FFFFFF"/>
              </w:rPr>
              <w:t xml:space="preserve">          </w:t>
            </w:r>
            <w:r w:rsidRPr="006941A2">
              <w:rPr>
                <w:rFonts w:ascii="Arial" w:hAnsi="Arial" w:cs="Arial"/>
                <w:b/>
                <w:color w:val="FFFFFF" w:themeColor="background1"/>
              </w:rPr>
              <w:t>20</w:t>
            </w:r>
            <w:r>
              <w:rPr>
                <w:rFonts w:ascii="Arial" w:hAnsi="Arial" w:cs="Arial"/>
                <w:b/>
                <w:color w:val="FFFFFF" w:themeColor="background1"/>
              </w:rPr>
              <w:t>22-23</w:t>
            </w:r>
          </w:p>
          <w:p w14:paraId="737303CE" w14:textId="77777777" w:rsidR="00481E36" w:rsidRPr="00AF69E7" w:rsidRDefault="00481E36" w:rsidP="000518DA">
            <w:pPr>
              <w:rPr>
                <w:rFonts w:ascii="Arial" w:hAnsi="Arial" w:cs="Arial"/>
                <w:b/>
                <w:color w:val="FFFFFF"/>
                <w:sz w:val="8"/>
                <w:szCs w:val="8"/>
              </w:rPr>
            </w:pPr>
          </w:p>
          <w:p w14:paraId="1E65DAC4" w14:textId="77777777" w:rsidR="00481E36" w:rsidRPr="00AF69E7" w:rsidRDefault="00481E36" w:rsidP="000518DA">
            <w:pPr>
              <w:rPr>
                <w:rFonts w:ascii="Arial" w:hAnsi="Arial" w:cs="Arial"/>
                <w:b/>
                <w:color w:val="FFFFFF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/>
                <w:sz w:val="28"/>
                <w:szCs w:val="28"/>
              </w:rPr>
              <w:t>SCHOOL OF HEALTH PROFESSIONS</w:t>
            </w:r>
          </w:p>
          <w:p w14:paraId="44865E74" w14:textId="77777777" w:rsidR="00481E36" w:rsidRPr="00AF69E7" w:rsidRDefault="00481E36" w:rsidP="000518DA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Bachelor of Science in Kinesiology</w:t>
            </w:r>
          </w:p>
          <w:p w14:paraId="71E26C64" w14:textId="77777777" w:rsidR="00481E36" w:rsidRPr="00AF69E7" w:rsidRDefault="00481E36" w:rsidP="000518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6A48D3" w14:textId="77777777" w:rsidR="00481E36" w:rsidRPr="0078771C" w:rsidRDefault="00481E36" w:rsidP="00481E36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72"/>
        <w:gridCol w:w="5240"/>
      </w:tblGrid>
      <w:tr w:rsidR="00481E36" w:rsidRPr="00AF69E7" w14:paraId="7C0DA3CB" w14:textId="77777777" w:rsidTr="00481E36">
        <w:tc>
          <w:tcPr>
            <w:tcW w:w="10728" w:type="dxa"/>
            <w:gridSpan w:val="2"/>
            <w:shd w:val="clear" w:color="auto" w:fill="D4652D"/>
          </w:tcPr>
          <w:p w14:paraId="3C78A98F" w14:textId="77777777" w:rsidR="00481E36" w:rsidRPr="00AF69E7" w:rsidRDefault="00481E36" w:rsidP="000518DA">
            <w:pPr>
              <w:spacing w:before="60"/>
              <w:jc w:val="center"/>
              <w:rPr>
                <w:rFonts w:ascii="Tahoma" w:hAnsi="Tahoma" w:cs="Tahoma"/>
                <w:b/>
                <w:color w:val="FFFFFF"/>
              </w:rPr>
            </w:pPr>
            <w:r w:rsidRPr="00AF69E7">
              <w:rPr>
                <w:rFonts w:ascii="Tahoma" w:hAnsi="Tahoma" w:cs="Tahoma"/>
                <w:b/>
                <w:color w:val="FFFFFF"/>
              </w:rPr>
              <w:t>Recommended 4-Year Curriculum</w:t>
            </w:r>
          </w:p>
        </w:tc>
      </w:tr>
      <w:tr w:rsidR="00481E36" w:rsidRPr="00AF69E7" w14:paraId="482D92F4" w14:textId="77777777" w:rsidTr="00481E36">
        <w:tc>
          <w:tcPr>
            <w:tcW w:w="5364" w:type="dxa"/>
            <w:shd w:val="clear" w:color="auto" w:fill="28426E"/>
          </w:tcPr>
          <w:p w14:paraId="3251A293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FRESHMAN YEAR</w:t>
            </w:r>
          </w:p>
        </w:tc>
        <w:tc>
          <w:tcPr>
            <w:tcW w:w="5364" w:type="dxa"/>
            <w:shd w:val="clear" w:color="auto" w:fill="D4652D"/>
          </w:tcPr>
          <w:p w14:paraId="00D6B6C0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176B851E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12DE931D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451151">
        <w:rPr>
          <w:rFonts w:ascii="Arial" w:hAnsi="Arial" w:cs="Arial"/>
          <w:sz w:val="18"/>
          <w:szCs w:val="18"/>
        </w:rPr>
        <w:t xml:space="preserve">ENGL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>1301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</w:t>
      </w:r>
      <w:r w:rsidRPr="00451151"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KINE</w:t>
      </w:r>
      <w:r>
        <w:rPr>
          <w:rFonts w:ascii="Arial" w:hAnsi="Arial" w:cs="Arial"/>
          <w:sz w:val="18"/>
          <w:szCs w:val="18"/>
        </w:rPr>
        <w:tab/>
        <w:t xml:space="preserve"> 2337</w:t>
      </w:r>
      <w:r>
        <w:rPr>
          <w:rFonts w:ascii="Arial" w:hAnsi="Arial" w:cs="Arial"/>
          <w:sz w:val="18"/>
          <w:szCs w:val="18"/>
        </w:rPr>
        <w:tab/>
        <w:t>Care &amp; Preven. of Ath. Injuries</w:t>
      </w:r>
      <w:r>
        <w:rPr>
          <w:rFonts w:ascii="Arial" w:hAnsi="Arial" w:cs="Arial"/>
          <w:sz w:val="18"/>
          <w:szCs w:val="18"/>
        </w:rPr>
        <w:tab/>
      </w:r>
      <w:r w:rsidRPr="0067680C">
        <w:rPr>
          <w:rFonts w:ascii="Arial" w:hAnsi="Arial" w:cs="Arial"/>
          <w:sz w:val="18"/>
          <w:szCs w:val="18"/>
        </w:rPr>
        <w:t>3</w:t>
      </w:r>
    </w:p>
    <w:p w14:paraId="7FBE7063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MATH</w:t>
      </w:r>
      <w:r>
        <w:rPr>
          <w:rFonts w:ascii="Arial" w:hAnsi="Arial" w:cs="Arial"/>
          <w:sz w:val="18"/>
          <w:szCs w:val="18"/>
        </w:rPr>
        <w:tab/>
        <w:t>1342*</w:t>
      </w:r>
      <w:r>
        <w:rPr>
          <w:rFonts w:ascii="Arial" w:hAnsi="Arial" w:cs="Arial"/>
          <w:sz w:val="18"/>
          <w:szCs w:val="18"/>
        </w:rPr>
        <w:tab/>
        <w:t>Stats I</w:t>
      </w:r>
      <w:r>
        <w:rPr>
          <w:rFonts w:ascii="Arial" w:hAnsi="Arial" w:cs="Arial"/>
          <w:sz w:val="18"/>
          <w:szCs w:val="18"/>
        </w:rPr>
        <w:tab/>
        <w:t>3</w:t>
      </w:r>
      <w:r w:rsidRPr="00F570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451151">
        <w:rPr>
          <w:rFonts w:ascii="Arial" w:hAnsi="Arial" w:cs="Arial"/>
          <w:sz w:val="18"/>
          <w:szCs w:val="18"/>
        </w:rPr>
        <w:t xml:space="preserve">ENGL </w:t>
      </w:r>
      <w:r w:rsidRPr="00451151"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>*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Grammar &amp; </w:t>
      </w:r>
      <w:r w:rsidRPr="00451151">
        <w:rPr>
          <w:rFonts w:ascii="Arial" w:hAnsi="Arial" w:cs="Arial"/>
          <w:sz w:val="18"/>
          <w:szCs w:val="18"/>
        </w:rPr>
        <w:t>Composition II</w:t>
      </w:r>
      <w:r w:rsidRPr="00451151">
        <w:rPr>
          <w:rFonts w:ascii="Arial" w:hAnsi="Arial" w:cs="Arial"/>
          <w:sz w:val="18"/>
          <w:szCs w:val="18"/>
        </w:rPr>
        <w:tab/>
        <w:t>3</w:t>
      </w:r>
    </w:p>
    <w:p w14:paraId="47EA704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1306*</w:t>
      </w:r>
      <w:r>
        <w:rPr>
          <w:rFonts w:ascii="Arial" w:hAnsi="Arial" w:cs="Arial"/>
          <w:sz w:val="18"/>
          <w:szCs w:val="18"/>
        </w:rPr>
        <w:tab/>
        <w:t>Gen. Biol. 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1307*</w:t>
      </w:r>
      <w:r>
        <w:rPr>
          <w:rFonts w:ascii="Arial" w:hAnsi="Arial" w:cs="Arial"/>
          <w:sz w:val="18"/>
          <w:szCs w:val="18"/>
        </w:rPr>
        <w:tab/>
        <w:t>Gen. Biol. II</w:t>
      </w:r>
      <w:r w:rsidRPr="0045115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07E29722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1106</w:t>
      </w:r>
      <w:r>
        <w:rPr>
          <w:rFonts w:ascii="Arial" w:hAnsi="Arial" w:cs="Arial"/>
          <w:sz w:val="18"/>
          <w:szCs w:val="18"/>
        </w:rPr>
        <w:tab/>
        <w:t>Gen. Biol. I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1107</w:t>
      </w:r>
      <w:r>
        <w:rPr>
          <w:rFonts w:ascii="Arial" w:hAnsi="Arial" w:cs="Arial"/>
          <w:sz w:val="18"/>
          <w:szCs w:val="18"/>
        </w:rPr>
        <w:tab/>
        <w:t>Gen. Biol. II LAB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1</w:t>
      </w:r>
    </w:p>
    <w:p w14:paraId="1ACCBB6F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ALHS</w:t>
      </w:r>
      <w:r>
        <w:rPr>
          <w:rFonts w:ascii="Arial" w:hAnsi="Arial" w:cs="Arial"/>
          <w:sz w:val="18"/>
          <w:szCs w:val="18"/>
        </w:rPr>
        <w:tab/>
        <w:t>1300</w:t>
      </w:r>
      <w:r>
        <w:rPr>
          <w:rFonts w:ascii="Arial" w:hAnsi="Arial" w:cs="Arial"/>
          <w:sz w:val="18"/>
          <w:szCs w:val="18"/>
        </w:rPr>
        <w:tab/>
        <w:t>Personal &amp; Community Wellness</w:t>
      </w:r>
      <w:r>
        <w:rPr>
          <w:rFonts w:ascii="Arial" w:hAnsi="Arial" w:cs="Arial"/>
          <w:sz w:val="18"/>
          <w:szCs w:val="18"/>
        </w:rPr>
        <w:tab/>
      </w:r>
      <w:r w:rsidRPr="00126A25">
        <w:rPr>
          <w:rFonts w:ascii="Arial" w:hAnsi="Arial" w:cs="Arial"/>
          <w:sz w:val="18"/>
          <w:szCs w:val="18"/>
        </w:rPr>
        <w:t>3</w:t>
      </w:r>
      <w:r w:rsidRPr="00126A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STEM*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*Math recommended</w:t>
      </w:r>
      <w:r>
        <w:rPr>
          <w:rFonts w:ascii="Arial" w:hAnsi="Arial" w:cs="Arial"/>
          <w:sz w:val="18"/>
          <w:szCs w:val="18"/>
        </w:rPr>
        <w:tab/>
        <w:t>3</w:t>
      </w:r>
    </w:p>
    <w:p w14:paraId="3B3F6120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POLS</w:t>
      </w:r>
      <w:r>
        <w:rPr>
          <w:rFonts w:ascii="Arial" w:hAnsi="Arial" w:cs="Arial"/>
          <w:sz w:val="18"/>
          <w:szCs w:val="18"/>
        </w:rPr>
        <w:tab/>
        <w:t>2305</w:t>
      </w:r>
      <w:r>
        <w:rPr>
          <w:rFonts w:ascii="Arial" w:hAnsi="Arial" w:cs="Arial"/>
          <w:sz w:val="18"/>
          <w:szCs w:val="18"/>
        </w:rPr>
        <w:tab/>
        <w:t>American Government</w:t>
      </w:r>
      <w:r>
        <w:rPr>
          <w:rFonts w:ascii="Arial" w:hAnsi="Arial" w:cs="Arial"/>
          <w:sz w:val="18"/>
          <w:szCs w:val="18"/>
        </w:rPr>
        <w:tab/>
      </w:r>
      <w:r w:rsidRPr="00126A25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  <w:t>POLS</w:t>
      </w:r>
      <w:r>
        <w:rPr>
          <w:rFonts w:ascii="Arial" w:hAnsi="Arial" w:cs="Arial"/>
          <w:sz w:val="18"/>
          <w:szCs w:val="18"/>
        </w:rPr>
        <w:tab/>
        <w:t>2306</w:t>
      </w:r>
      <w:r>
        <w:rPr>
          <w:rFonts w:ascii="Arial" w:hAnsi="Arial" w:cs="Arial"/>
          <w:sz w:val="18"/>
          <w:szCs w:val="18"/>
        </w:rPr>
        <w:tab/>
        <w:t>Texas Politics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971AB0">
        <w:rPr>
          <w:rFonts w:ascii="Arial" w:hAnsi="Arial" w:cs="Arial"/>
          <w:sz w:val="18"/>
          <w:szCs w:val="18"/>
          <w:u w:val="single"/>
        </w:rPr>
        <w:t>3</w:t>
      </w:r>
    </w:p>
    <w:p w14:paraId="097DCD43" w14:textId="77777777" w:rsidR="00481E36" w:rsidRPr="00C73793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B7318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A384581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16</w:t>
      </w:r>
      <w:r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 xml:space="preserve">Total Semester </w:t>
      </w:r>
      <w:r>
        <w:rPr>
          <w:rFonts w:ascii="Arial" w:hAnsi="Arial" w:cs="Arial"/>
          <w:b/>
          <w:sz w:val="18"/>
          <w:szCs w:val="18"/>
        </w:rPr>
        <w:t xml:space="preserve">Credit </w:t>
      </w:r>
      <w:r w:rsidRPr="00E06C2B">
        <w:rPr>
          <w:rFonts w:ascii="Arial" w:hAnsi="Arial" w:cs="Arial"/>
          <w:b/>
          <w:sz w:val="18"/>
          <w:szCs w:val="18"/>
        </w:rPr>
        <w:t>Hours</w:t>
      </w:r>
      <w:r w:rsidRPr="00E06C2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6</w:t>
      </w:r>
    </w:p>
    <w:p w14:paraId="1BCF2841" w14:textId="77777777" w:rsidR="00481E36" w:rsidRPr="00D925B8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72"/>
        <w:gridCol w:w="5240"/>
      </w:tblGrid>
      <w:tr w:rsidR="00481E36" w:rsidRPr="00AF69E7" w14:paraId="340C0AA7" w14:textId="77777777" w:rsidTr="00481E36">
        <w:tc>
          <w:tcPr>
            <w:tcW w:w="5364" w:type="dxa"/>
            <w:shd w:val="clear" w:color="auto" w:fill="28426E"/>
          </w:tcPr>
          <w:p w14:paraId="7547F68A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SOPHOMORE YEAR</w:t>
            </w:r>
          </w:p>
        </w:tc>
        <w:tc>
          <w:tcPr>
            <w:tcW w:w="5364" w:type="dxa"/>
            <w:shd w:val="clear" w:color="auto" w:fill="D4652D"/>
          </w:tcPr>
          <w:p w14:paraId="64C9FD6C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016A28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 w:rsidRPr="00451151"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z w:val="18"/>
          <w:szCs w:val="18"/>
        </w:rPr>
        <w:t>all</w:t>
      </w:r>
      <w:r w:rsidRPr="00451151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 xml:space="preserve">Spring Semester 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4A5250EE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HIST</w:t>
      </w:r>
      <w:r>
        <w:rPr>
          <w:rFonts w:ascii="Arial" w:hAnsi="Arial" w:cs="Arial"/>
          <w:sz w:val="18"/>
          <w:szCs w:val="18"/>
        </w:rPr>
        <w:tab/>
        <w:t>1301</w:t>
      </w:r>
      <w:r>
        <w:rPr>
          <w:rFonts w:ascii="Arial" w:hAnsi="Arial" w:cs="Arial"/>
          <w:sz w:val="18"/>
          <w:szCs w:val="18"/>
        </w:rPr>
        <w:tab/>
        <w:t>U.S. History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2302</w:t>
      </w:r>
      <w:r>
        <w:rPr>
          <w:rFonts w:ascii="Arial" w:hAnsi="Arial" w:cs="Arial"/>
          <w:sz w:val="18"/>
          <w:szCs w:val="18"/>
        </w:rPr>
        <w:tab/>
        <w:t>Anatomy &amp; Physiology II</w:t>
      </w:r>
      <w:r>
        <w:rPr>
          <w:rFonts w:ascii="Arial" w:hAnsi="Arial" w:cs="Arial"/>
          <w:sz w:val="18"/>
          <w:szCs w:val="18"/>
        </w:rPr>
        <w:tab/>
        <w:t>3</w:t>
      </w:r>
    </w:p>
    <w:p w14:paraId="52F7907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2301</w:t>
      </w:r>
      <w:r>
        <w:rPr>
          <w:rFonts w:ascii="Arial" w:hAnsi="Arial" w:cs="Arial"/>
          <w:sz w:val="18"/>
          <w:szCs w:val="18"/>
        </w:rPr>
        <w:tab/>
        <w:t>Anatomy &amp; Physiology I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BIOL</w:t>
      </w:r>
      <w:r>
        <w:rPr>
          <w:rFonts w:ascii="Arial" w:hAnsi="Arial" w:cs="Arial"/>
          <w:sz w:val="18"/>
          <w:szCs w:val="18"/>
        </w:rPr>
        <w:tab/>
        <w:t>2102</w:t>
      </w:r>
      <w:r>
        <w:rPr>
          <w:rFonts w:ascii="Arial" w:hAnsi="Arial" w:cs="Arial"/>
          <w:sz w:val="18"/>
          <w:szCs w:val="18"/>
        </w:rPr>
        <w:tab/>
        <w:t>Anatomy &amp; Physiology II Lab</w:t>
      </w:r>
      <w:r>
        <w:rPr>
          <w:rFonts w:ascii="Arial" w:hAnsi="Arial" w:cs="Arial"/>
          <w:sz w:val="18"/>
          <w:szCs w:val="18"/>
        </w:rPr>
        <w:tab/>
        <w:t>1</w:t>
      </w:r>
    </w:p>
    <w:p w14:paraId="7E6E863D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BIOL</w:t>
      </w:r>
      <w:r>
        <w:rPr>
          <w:rFonts w:ascii="Arial" w:hAnsi="Arial" w:cs="Arial"/>
          <w:sz w:val="18"/>
          <w:szCs w:val="18"/>
        </w:rPr>
        <w:tab/>
        <w:t>2101</w:t>
      </w:r>
      <w:r>
        <w:rPr>
          <w:rFonts w:ascii="Arial" w:hAnsi="Arial" w:cs="Arial"/>
          <w:sz w:val="18"/>
          <w:szCs w:val="18"/>
        </w:rPr>
        <w:tab/>
        <w:t>Anatomy &amp; Physiology I Lab</w:t>
      </w:r>
      <w:r>
        <w:rPr>
          <w:rFonts w:ascii="Arial" w:hAnsi="Arial" w:cs="Arial"/>
          <w:sz w:val="18"/>
          <w:szCs w:val="18"/>
        </w:rPr>
        <w:tab/>
        <w:t>1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*Language, Philosophy, &amp; Culture</w:t>
      </w:r>
      <w:r>
        <w:rPr>
          <w:rFonts w:ascii="Arial" w:hAnsi="Arial" w:cs="Arial"/>
          <w:sz w:val="18"/>
          <w:szCs w:val="18"/>
        </w:rPr>
        <w:tab/>
      </w:r>
      <w:r w:rsidRPr="007E7A36">
        <w:rPr>
          <w:rFonts w:ascii="Arial" w:hAnsi="Arial" w:cs="Arial"/>
          <w:sz w:val="18"/>
          <w:szCs w:val="18"/>
        </w:rPr>
        <w:t>3</w:t>
      </w:r>
    </w:p>
    <w:p w14:paraId="7120BDE8" w14:textId="77777777" w:rsidR="00481E36" w:rsidRPr="0075708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*Creative</w:t>
      </w:r>
      <w:r w:rsidRPr="007907F9">
        <w:rPr>
          <w:rFonts w:ascii="Arial" w:hAnsi="Arial" w:cs="Arial"/>
          <w:sz w:val="18"/>
          <w:szCs w:val="18"/>
        </w:rPr>
        <w:t xml:space="preserve"> Arts </w:t>
      </w:r>
      <w:r>
        <w:rPr>
          <w:rFonts w:ascii="Arial" w:hAnsi="Arial" w:cs="Arial"/>
          <w:sz w:val="18"/>
          <w:szCs w:val="18"/>
        </w:rPr>
        <w:tab/>
        <w:t>3</w:t>
      </w:r>
      <w:r w:rsidRPr="007E7A3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*Social/Behavioral Science</w:t>
      </w:r>
      <w:r>
        <w:rPr>
          <w:rFonts w:ascii="Arial" w:hAnsi="Arial" w:cs="Arial"/>
          <w:sz w:val="18"/>
          <w:szCs w:val="18"/>
        </w:rPr>
        <w:tab/>
        <w:t>3</w:t>
      </w:r>
    </w:p>
    <w:p w14:paraId="10224EEB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 xml:space="preserve">*SPCM1315 </w:t>
      </w:r>
      <w:r>
        <w:rPr>
          <w:rFonts w:ascii="Arial" w:hAnsi="Arial" w:cs="Arial"/>
          <w:sz w:val="18"/>
          <w:szCs w:val="18"/>
        </w:rPr>
        <w:tab/>
      </w:r>
      <w:r w:rsidRPr="0086589E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HIST</w:t>
      </w:r>
      <w:r>
        <w:rPr>
          <w:rFonts w:ascii="Arial" w:hAnsi="Arial" w:cs="Arial"/>
          <w:sz w:val="18"/>
          <w:szCs w:val="18"/>
        </w:rPr>
        <w:tab/>
        <w:t>1302</w:t>
      </w:r>
      <w:r>
        <w:rPr>
          <w:rFonts w:ascii="Arial" w:hAnsi="Arial" w:cs="Arial"/>
          <w:sz w:val="18"/>
          <w:szCs w:val="18"/>
        </w:rPr>
        <w:tab/>
        <w:t>U.S. History II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6589E">
        <w:rPr>
          <w:rFonts w:ascii="Arial" w:hAnsi="Arial" w:cs="Arial"/>
          <w:sz w:val="18"/>
          <w:szCs w:val="18"/>
        </w:rPr>
        <w:t>3</w:t>
      </w:r>
    </w:p>
    <w:p w14:paraId="0F3A3490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 w:rsidRPr="00D925B8">
        <w:rPr>
          <w:rFonts w:ascii="Arial" w:hAnsi="Arial" w:cs="Arial"/>
          <w:sz w:val="18"/>
          <w:szCs w:val="18"/>
          <w:u w:val="single"/>
        </w:rPr>
        <w:t>3</w:t>
      </w:r>
      <w:r w:rsidRPr="0086589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3306</w:t>
      </w:r>
      <w:r w:rsidRPr="00E633A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Fitness Assessment Skills</w:t>
      </w:r>
      <w:r>
        <w:rPr>
          <w:rFonts w:ascii="Arial" w:hAnsi="Arial" w:cs="Arial"/>
          <w:sz w:val="18"/>
          <w:szCs w:val="18"/>
        </w:rPr>
        <w:tab/>
      </w:r>
      <w:r w:rsidRPr="00DD54F5">
        <w:rPr>
          <w:rFonts w:ascii="Arial" w:hAnsi="Arial" w:cs="Arial"/>
          <w:sz w:val="18"/>
          <w:szCs w:val="18"/>
        </w:rPr>
        <w:t>3</w:t>
      </w:r>
    </w:p>
    <w:p w14:paraId="46FF2BB7" w14:textId="77777777" w:rsidR="00481E36" w:rsidRPr="00C73793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63CD62F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16</w:t>
      </w: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16</w:t>
      </w:r>
    </w:p>
    <w:p w14:paraId="26F1A696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F909658" w14:textId="77777777" w:rsidR="00481E36" w:rsidRPr="00D925B8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64"/>
        <w:gridCol w:w="5248"/>
      </w:tblGrid>
      <w:tr w:rsidR="00481E36" w:rsidRPr="00AF69E7" w14:paraId="2B2FAED2" w14:textId="77777777" w:rsidTr="00481E36">
        <w:tc>
          <w:tcPr>
            <w:tcW w:w="5364" w:type="dxa"/>
            <w:shd w:val="clear" w:color="auto" w:fill="28426E"/>
          </w:tcPr>
          <w:p w14:paraId="08E47D3F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JUNIOR YEAR</w:t>
            </w:r>
          </w:p>
        </w:tc>
        <w:tc>
          <w:tcPr>
            <w:tcW w:w="5364" w:type="dxa"/>
            <w:shd w:val="clear" w:color="auto" w:fill="D4652D"/>
          </w:tcPr>
          <w:p w14:paraId="40A5941B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F526E0D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Spring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7854D8A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3303</w:t>
      </w:r>
      <w:r>
        <w:rPr>
          <w:rFonts w:ascii="Arial" w:hAnsi="Arial" w:cs="Arial"/>
          <w:sz w:val="18"/>
          <w:szCs w:val="18"/>
        </w:rPr>
        <w:tab/>
        <w:t>Motor Development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HECC</w:t>
      </w:r>
      <w:r>
        <w:rPr>
          <w:rFonts w:ascii="Arial" w:hAnsi="Arial" w:cs="Arial"/>
          <w:sz w:val="18"/>
          <w:szCs w:val="18"/>
        </w:rPr>
        <w:tab/>
        <w:t>4308</w:t>
      </w:r>
      <w:r>
        <w:rPr>
          <w:rFonts w:ascii="Arial" w:hAnsi="Arial" w:cs="Arial"/>
          <w:sz w:val="18"/>
          <w:szCs w:val="18"/>
        </w:rPr>
        <w:tab/>
        <w:t>Ethics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6A08D9D5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3334</w:t>
      </w:r>
      <w:r>
        <w:rPr>
          <w:rFonts w:ascii="Arial" w:hAnsi="Arial" w:cs="Arial"/>
          <w:sz w:val="18"/>
          <w:szCs w:val="18"/>
        </w:rPr>
        <w:tab/>
        <w:t>Biomech. &amp; Anat. Kines.</w:t>
      </w:r>
      <w:r>
        <w:rPr>
          <w:rFonts w:ascii="Arial" w:hAnsi="Arial" w:cs="Arial"/>
          <w:sz w:val="18"/>
          <w:szCs w:val="18"/>
        </w:rPr>
        <w:tab/>
      </w:r>
      <w:r w:rsidRPr="00DD54F5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KINE</w:t>
      </w:r>
      <w:r>
        <w:rPr>
          <w:rFonts w:ascii="Arial" w:hAnsi="Arial" w:cs="Arial"/>
          <w:sz w:val="18"/>
          <w:szCs w:val="18"/>
        </w:rPr>
        <w:tab/>
        <w:t>3311</w:t>
      </w:r>
      <w:r>
        <w:rPr>
          <w:rFonts w:ascii="Arial" w:hAnsi="Arial" w:cs="Arial"/>
          <w:sz w:val="18"/>
          <w:szCs w:val="18"/>
        </w:rPr>
        <w:tab/>
        <w:t>Physiology of Exercise</w:t>
      </w:r>
      <w:r>
        <w:rPr>
          <w:rFonts w:ascii="Arial" w:hAnsi="Arial" w:cs="Arial"/>
          <w:sz w:val="18"/>
          <w:szCs w:val="18"/>
        </w:rPr>
        <w:tab/>
        <w:t>3</w:t>
      </w:r>
    </w:p>
    <w:p w14:paraId="7099A5C1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3135</w:t>
      </w:r>
      <w:r>
        <w:rPr>
          <w:rFonts w:ascii="Arial" w:hAnsi="Arial" w:cs="Arial"/>
          <w:sz w:val="18"/>
          <w:szCs w:val="18"/>
        </w:rPr>
        <w:tab/>
        <w:t>Biomech. &amp; Anat. Kines.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KINE</w:t>
      </w:r>
      <w:r>
        <w:rPr>
          <w:rFonts w:ascii="Arial" w:hAnsi="Arial" w:cs="Arial"/>
          <w:sz w:val="18"/>
          <w:szCs w:val="18"/>
        </w:rPr>
        <w:tab/>
        <w:t>3112</w:t>
      </w:r>
      <w:r>
        <w:rPr>
          <w:rFonts w:ascii="Arial" w:hAnsi="Arial" w:cs="Arial"/>
          <w:sz w:val="18"/>
          <w:szCs w:val="18"/>
        </w:rPr>
        <w:tab/>
        <w:t>Physiology of Exercise Lab</w:t>
      </w:r>
      <w:r>
        <w:rPr>
          <w:rFonts w:ascii="Arial" w:hAnsi="Arial" w:cs="Arial"/>
          <w:sz w:val="18"/>
          <w:szCs w:val="18"/>
        </w:rPr>
        <w:tab/>
      </w:r>
      <w:r w:rsidRPr="00DD54F5">
        <w:rPr>
          <w:rFonts w:ascii="Arial" w:hAnsi="Arial" w:cs="Arial"/>
          <w:sz w:val="18"/>
          <w:szCs w:val="18"/>
        </w:rPr>
        <w:t>1</w:t>
      </w:r>
    </w:p>
    <w:p w14:paraId="5178D419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Upper Division ALHS course</w:t>
      </w:r>
      <w:r>
        <w:rPr>
          <w:rFonts w:ascii="Arial" w:hAnsi="Arial" w:cs="Arial"/>
          <w:sz w:val="18"/>
          <w:szCs w:val="18"/>
        </w:rPr>
        <w:tab/>
      </w:r>
      <w:r w:rsidRPr="00B979E1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979E1">
        <w:rPr>
          <w:rFonts w:ascii="Arial" w:hAnsi="Arial" w:cs="Arial"/>
          <w:sz w:val="18"/>
          <w:szCs w:val="18"/>
        </w:rPr>
        <w:t>3</w:t>
      </w:r>
    </w:p>
    <w:p w14:paraId="236DAE02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  <w:u w:val="single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 w:rsidRPr="005F0B4E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2-</w:t>
      </w:r>
      <w:r w:rsidRPr="008A65EE">
        <w:rPr>
          <w:rFonts w:ascii="Arial" w:hAnsi="Arial" w:cs="Arial"/>
          <w:sz w:val="18"/>
          <w:szCs w:val="18"/>
          <w:u w:val="single"/>
        </w:rPr>
        <w:t>3</w:t>
      </w:r>
    </w:p>
    <w:p w14:paraId="41B93DEC" w14:textId="77777777" w:rsidR="00481E36" w:rsidRPr="0086589E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</w:p>
    <w:p w14:paraId="7A894D3D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 w:rsidRPr="00E06C2B">
        <w:rPr>
          <w:rFonts w:ascii="Arial" w:hAnsi="Arial" w:cs="Arial"/>
          <w:b/>
          <w:sz w:val="18"/>
          <w:szCs w:val="18"/>
        </w:rPr>
        <w:t>Total Semester</w:t>
      </w:r>
      <w:r>
        <w:rPr>
          <w:rFonts w:ascii="Arial" w:hAnsi="Arial" w:cs="Arial"/>
          <w:b/>
          <w:sz w:val="18"/>
          <w:szCs w:val="18"/>
        </w:rPr>
        <w:t xml:space="preserve"> Credit</w:t>
      </w:r>
      <w:r w:rsidRPr="00E06C2B">
        <w:rPr>
          <w:rFonts w:ascii="Arial" w:hAnsi="Arial" w:cs="Arial"/>
          <w:b/>
          <w:sz w:val="18"/>
          <w:szCs w:val="18"/>
        </w:rPr>
        <w:t xml:space="preserve"> Hours</w:t>
      </w:r>
      <w:r w:rsidRPr="00E06C2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ab/>
        <w:t>12-</w:t>
      </w:r>
      <w:r w:rsidRPr="00E06C2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3</w:t>
      </w:r>
    </w:p>
    <w:p w14:paraId="00651A72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</w:p>
    <w:p w14:paraId="41B42F80" w14:textId="77777777" w:rsidR="00481E36" w:rsidRDefault="00481E36" w:rsidP="00481E36">
      <w:pPr>
        <w:tabs>
          <w:tab w:val="center" w:pos="720"/>
          <w:tab w:val="left" w:pos="1440"/>
          <w:tab w:val="right" w:pos="486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Summer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</w:p>
    <w:p w14:paraId="388F2229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</w:r>
    </w:p>
    <w:p w14:paraId="661E4CE5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 w:rsidRPr="00E633A1">
        <w:rPr>
          <w:rFonts w:ascii="Arial" w:hAnsi="Arial" w:cs="Arial"/>
          <w:sz w:val="18"/>
          <w:szCs w:val="18"/>
        </w:rPr>
        <w:t>_____</w:t>
      </w:r>
      <w:r w:rsidRPr="00E633A1"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</w:p>
    <w:p w14:paraId="3378CA67" w14:textId="77777777" w:rsidR="00481E36" w:rsidRPr="00BD0E25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8"/>
        </w:rPr>
      </w:pPr>
    </w:p>
    <w:p w14:paraId="3BF9A9C2" w14:textId="77777777" w:rsidR="00481E36" w:rsidRPr="00D925B8" w:rsidRDefault="00481E36" w:rsidP="00481E36">
      <w:pPr>
        <w:tabs>
          <w:tab w:val="center" w:pos="720"/>
          <w:tab w:val="left" w:pos="1440"/>
          <w:tab w:val="right" w:pos="450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Total Semester Credit Hours</w:t>
      </w:r>
      <w:r>
        <w:rPr>
          <w:rFonts w:ascii="Arial" w:hAnsi="Arial" w:cs="Arial"/>
          <w:b/>
          <w:sz w:val="18"/>
          <w:szCs w:val="18"/>
        </w:rPr>
        <w:tab/>
        <w:t>6</w:t>
      </w: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5265"/>
        <w:gridCol w:w="5247"/>
      </w:tblGrid>
      <w:tr w:rsidR="00481E36" w:rsidRPr="00AF69E7" w14:paraId="0D48DFEA" w14:textId="77777777" w:rsidTr="00481E36">
        <w:tc>
          <w:tcPr>
            <w:tcW w:w="5364" w:type="dxa"/>
            <w:shd w:val="clear" w:color="auto" w:fill="28426E"/>
          </w:tcPr>
          <w:p w14:paraId="73F2573B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AF69E7">
              <w:rPr>
                <w:rFonts w:ascii="Arial" w:hAnsi="Arial" w:cs="Arial"/>
                <w:b/>
                <w:color w:val="FFFFFF"/>
                <w:sz w:val="20"/>
                <w:szCs w:val="20"/>
              </w:rPr>
              <w:t>SENIOR YEAR</w:t>
            </w:r>
          </w:p>
        </w:tc>
        <w:tc>
          <w:tcPr>
            <w:tcW w:w="5364" w:type="dxa"/>
            <w:shd w:val="clear" w:color="auto" w:fill="D4652D"/>
          </w:tcPr>
          <w:p w14:paraId="330977E2" w14:textId="77777777" w:rsidR="00481E36" w:rsidRPr="00AF69E7" w:rsidRDefault="00481E36" w:rsidP="000518DA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FC2BA12" w14:textId="77777777" w:rsidR="00481E36" w:rsidRPr="00451151" w:rsidRDefault="00481E36" w:rsidP="00481E36">
      <w:pPr>
        <w:tabs>
          <w:tab w:val="right" w:pos="4860"/>
          <w:tab w:val="left" w:pos="5760"/>
          <w:tab w:val="right" w:pos="104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Fall Semester</w:t>
      </w:r>
      <w:r>
        <w:rPr>
          <w:rFonts w:ascii="Arial" w:hAnsi="Arial" w:cs="Arial"/>
          <w:b/>
          <w:sz w:val="18"/>
          <w:szCs w:val="18"/>
        </w:rPr>
        <w:tab/>
        <w:t>Credit Hours</w:t>
      </w:r>
      <w:r>
        <w:rPr>
          <w:rFonts w:ascii="Arial" w:hAnsi="Arial" w:cs="Arial"/>
          <w:b/>
          <w:sz w:val="18"/>
          <w:szCs w:val="18"/>
        </w:rPr>
        <w:tab/>
        <w:t>Spring Semester</w:t>
      </w:r>
      <w:r>
        <w:rPr>
          <w:rFonts w:ascii="Arial" w:hAnsi="Arial" w:cs="Arial"/>
          <w:b/>
          <w:sz w:val="18"/>
          <w:szCs w:val="18"/>
        </w:rPr>
        <w:tab/>
      </w:r>
      <w:r w:rsidRPr="00451151">
        <w:rPr>
          <w:rFonts w:ascii="Arial" w:hAnsi="Arial" w:cs="Arial"/>
          <w:b/>
          <w:sz w:val="18"/>
          <w:szCs w:val="18"/>
        </w:rPr>
        <w:t>Credit Hours</w:t>
      </w:r>
    </w:p>
    <w:p w14:paraId="2C6928DF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4321</w:t>
      </w:r>
      <w:r>
        <w:rPr>
          <w:rFonts w:ascii="Arial" w:hAnsi="Arial" w:cs="Arial"/>
          <w:sz w:val="18"/>
          <w:szCs w:val="18"/>
        </w:rPr>
        <w:tab/>
        <w:t>Sports Nutrition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HECC</w:t>
      </w:r>
      <w:r>
        <w:rPr>
          <w:rFonts w:ascii="Arial" w:hAnsi="Arial" w:cs="Arial"/>
          <w:sz w:val="18"/>
          <w:szCs w:val="18"/>
        </w:rPr>
        <w:tab/>
        <w:t>4370</w:t>
      </w:r>
      <w:r>
        <w:rPr>
          <w:rFonts w:ascii="Arial" w:hAnsi="Arial" w:cs="Arial"/>
          <w:sz w:val="18"/>
          <w:szCs w:val="18"/>
        </w:rPr>
        <w:tab/>
        <w:t>Internship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5951AECE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4304</w:t>
      </w:r>
      <w:r>
        <w:rPr>
          <w:rFonts w:ascii="Arial" w:hAnsi="Arial" w:cs="Arial"/>
          <w:sz w:val="18"/>
          <w:szCs w:val="18"/>
        </w:rPr>
        <w:tab/>
        <w:t>Endurance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 xml:space="preserve">KINE </w:t>
      </w:r>
      <w:r>
        <w:rPr>
          <w:rFonts w:ascii="Arial" w:hAnsi="Arial" w:cs="Arial"/>
          <w:sz w:val="18"/>
          <w:szCs w:val="18"/>
        </w:rPr>
        <w:tab/>
        <w:t>4305</w:t>
      </w:r>
      <w:r>
        <w:rPr>
          <w:rFonts w:ascii="Arial" w:hAnsi="Arial" w:cs="Arial"/>
          <w:sz w:val="18"/>
          <w:szCs w:val="18"/>
        </w:rPr>
        <w:tab/>
        <w:t>Strength &amp; Power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  <w:r w:rsidRPr="006768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  <w:t>KINE</w:t>
      </w:r>
      <w:r>
        <w:rPr>
          <w:rFonts w:ascii="Arial" w:hAnsi="Arial" w:cs="Arial"/>
          <w:sz w:val="18"/>
          <w:szCs w:val="18"/>
        </w:rPr>
        <w:tab/>
        <w:t>3132</w:t>
      </w:r>
      <w:r>
        <w:rPr>
          <w:rFonts w:ascii="Arial" w:hAnsi="Arial" w:cs="Arial"/>
          <w:sz w:val="18"/>
          <w:szCs w:val="18"/>
        </w:rPr>
        <w:tab/>
        <w:t>Hum. Motor Control &amp; Learn. Lab</w:t>
      </w:r>
      <w:r>
        <w:rPr>
          <w:rFonts w:ascii="Arial" w:hAnsi="Arial" w:cs="Arial"/>
          <w:sz w:val="18"/>
          <w:szCs w:val="18"/>
        </w:rPr>
        <w:tab/>
        <w:t>1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</w:t>
      </w:r>
    </w:p>
    <w:p w14:paraId="2DABECBA" w14:textId="77777777" w:rsidR="00481E36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</w:t>
      </w:r>
      <w:r>
        <w:rPr>
          <w:rFonts w:ascii="Arial" w:hAnsi="Arial" w:cs="Arial"/>
          <w:sz w:val="18"/>
          <w:szCs w:val="18"/>
        </w:rPr>
        <w:tab/>
        <w:t>3331</w:t>
      </w:r>
      <w:r>
        <w:rPr>
          <w:rFonts w:ascii="Arial" w:hAnsi="Arial" w:cs="Arial"/>
          <w:sz w:val="18"/>
          <w:szCs w:val="18"/>
        </w:rPr>
        <w:tab/>
        <w:t>Human Motor Control &amp; Learn.</w:t>
      </w:r>
      <w:r>
        <w:rPr>
          <w:rFonts w:ascii="Arial" w:hAnsi="Arial" w:cs="Arial"/>
          <w:sz w:val="18"/>
          <w:szCs w:val="18"/>
        </w:rPr>
        <w:tab/>
        <w:t>3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 w:rsidRPr="00A377E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7680C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br/>
        <w:t>_____</w:t>
      </w:r>
      <w:r>
        <w:rPr>
          <w:rFonts w:ascii="Arial" w:hAnsi="Arial" w:cs="Arial"/>
          <w:sz w:val="18"/>
          <w:szCs w:val="18"/>
        </w:rPr>
        <w:tab/>
        <w:t>_____</w:t>
      </w:r>
      <w:r>
        <w:rPr>
          <w:rFonts w:ascii="Arial" w:hAnsi="Arial" w:cs="Arial"/>
          <w:sz w:val="18"/>
          <w:szCs w:val="18"/>
        </w:rPr>
        <w:tab/>
        <w:t>+Cognate Course</w:t>
      </w:r>
      <w:r w:rsidRPr="00A377EE">
        <w:rPr>
          <w:rFonts w:ascii="Arial" w:hAnsi="Arial" w:cs="Arial"/>
          <w:sz w:val="18"/>
          <w:szCs w:val="18"/>
        </w:rPr>
        <w:tab/>
      </w:r>
      <w:r w:rsidRPr="00607827">
        <w:rPr>
          <w:rFonts w:ascii="Arial" w:hAnsi="Arial" w:cs="Arial"/>
          <w:sz w:val="18"/>
          <w:szCs w:val="18"/>
          <w:u w:val="single"/>
        </w:rPr>
        <w:t>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ab/>
      </w:r>
    </w:p>
    <w:p w14:paraId="37A577E2" w14:textId="77777777" w:rsidR="00481E36" w:rsidRPr="00A864E1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1F4EA8C" w14:textId="77777777" w:rsidR="00481E36" w:rsidRPr="00D925B8" w:rsidRDefault="00481E36" w:rsidP="00481E36">
      <w:pPr>
        <w:tabs>
          <w:tab w:val="left" w:pos="720"/>
          <w:tab w:val="left" w:pos="1440"/>
          <w:tab w:val="right" w:pos="450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13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Total Semester Hours</w:t>
      </w:r>
      <w:r>
        <w:rPr>
          <w:rFonts w:ascii="Arial" w:hAnsi="Arial" w:cs="Arial"/>
          <w:b/>
          <w:sz w:val="18"/>
          <w:szCs w:val="18"/>
        </w:rPr>
        <w:tab/>
        <w:t>12</w:t>
      </w:r>
    </w:p>
    <w:tbl>
      <w:tblPr>
        <w:tblW w:w="0" w:type="auto"/>
        <w:shd w:val="clear" w:color="auto" w:fill="FF6600"/>
        <w:tblLook w:val="01E0" w:firstRow="1" w:lastRow="1" w:firstColumn="1" w:lastColumn="1" w:noHBand="0" w:noVBand="0"/>
      </w:tblPr>
      <w:tblGrid>
        <w:gridCol w:w="10512"/>
      </w:tblGrid>
      <w:tr w:rsidR="00481E36" w:rsidRPr="00AF69E7" w14:paraId="4E83E557" w14:textId="77777777" w:rsidTr="00481E36">
        <w:tc>
          <w:tcPr>
            <w:tcW w:w="10728" w:type="dxa"/>
            <w:shd w:val="clear" w:color="auto" w:fill="D4652D"/>
          </w:tcPr>
          <w:p w14:paraId="0BD6E7B6" w14:textId="77777777" w:rsidR="00481E36" w:rsidRPr="00AF69E7" w:rsidRDefault="00481E36" w:rsidP="000518DA">
            <w:pPr>
              <w:tabs>
                <w:tab w:val="left" w:pos="720"/>
                <w:tab w:val="left" w:pos="1440"/>
                <w:tab w:val="left" w:pos="41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900"/>
              </w:tabs>
              <w:spacing w:before="40" w:after="40"/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</w:pPr>
            <w:r w:rsidRPr="00AF69E7">
              <w:rPr>
                <w:rFonts w:ascii="Arial" w:hAnsi="Arial" w:cs="Arial"/>
                <w:b/>
                <w:i/>
                <w:color w:val="FFFFFF"/>
                <w:sz w:val="18"/>
                <w:szCs w:val="18"/>
              </w:rPr>
              <w:t>Total hours must equal at least 120 hours</w:t>
            </w:r>
          </w:p>
        </w:tc>
      </w:tr>
    </w:tbl>
    <w:p w14:paraId="35022B99" w14:textId="77777777" w:rsidR="00481E36" w:rsidRPr="002B4872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b/>
          <w:i/>
          <w:sz w:val="18"/>
          <w:szCs w:val="18"/>
        </w:rPr>
      </w:pPr>
      <w:r w:rsidRPr="002B4872">
        <w:rPr>
          <w:b/>
          <w:i/>
          <w:sz w:val="18"/>
          <w:szCs w:val="18"/>
        </w:rPr>
        <w:t>NOTES:</w:t>
      </w:r>
    </w:p>
    <w:p w14:paraId="2F4F6320" w14:textId="77777777" w:rsidR="00481E36" w:rsidRPr="001F57CF" w:rsidRDefault="00481E36" w:rsidP="00481E36">
      <w:pPr>
        <w:pStyle w:val="BodyText"/>
        <w:tabs>
          <w:tab w:val="left" w:pos="360"/>
        </w:tabs>
        <w:rPr>
          <w:sz w:val="10"/>
          <w:szCs w:val="10"/>
        </w:rPr>
      </w:pPr>
    </w:p>
    <w:p w14:paraId="139A9499" w14:textId="77777777" w:rsidR="00481E36" w:rsidRPr="00F51A36" w:rsidRDefault="00481E36" w:rsidP="00481E36">
      <w:pPr>
        <w:pStyle w:val="BodyText"/>
        <w:tabs>
          <w:tab w:val="left" w:pos="360"/>
        </w:tabs>
        <w:rPr>
          <w:sz w:val="16"/>
          <w:szCs w:val="16"/>
        </w:rPr>
      </w:pPr>
      <w:r w:rsidRPr="00F51A36">
        <w:rPr>
          <w:sz w:val="16"/>
          <w:szCs w:val="16"/>
        </w:rPr>
        <w:t xml:space="preserve">*See UT Tyler Core Curriculum for </w:t>
      </w:r>
      <w:r>
        <w:rPr>
          <w:sz w:val="16"/>
          <w:szCs w:val="16"/>
        </w:rPr>
        <w:t xml:space="preserve">full list of </w:t>
      </w:r>
      <w:r w:rsidRPr="00F51A36">
        <w:rPr>
          <w:sz w:val="16"/>
          <w:szCs w:val="16"/>
        </w:rPr>
        <w:t>approved courses.</w:t>
      </w:r>
    </w:p>
    <w:p w14:paraId="2C43807C" w14:textId="77777777" w:rsidR="00481E36" w:rsidRPr="0078771C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0"/>
          <w:szCs w:val="10"/>
        </w:rPr>
      </w:pPr>
    </w:p>
    <w:p w14:paraId="34A4D2CA" w14:textId="77777777" w:rsidR="00481E36" w:rsidRPr="00F51A36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sz w:val="16"/>
          <w:szCs w:val="16"/>
        </w:rPr>
        <w:t>+Consult with your advisor for additional information on degree requirements and schedule planning.</w:t>
      </w:r>
    </w:p>
    <w:p w14:paraId="32375CA3" w14:textId="77777777" w:rsidR="00481E36" w:rsidRPr="0078771C" w:rsidRDefault="00481E36" w:rsidP="00481E36">
      <w:pPr>
        <w:tabs>
          <w:tab w:val="left" w:pos="720"/>
          <w:tab w:val="left" w:pos="1440"/>
          <w:tab w:val="left" w:pos="4140"/>
          <w:tab w:val="left" w:pos="5760"/>
          <w:tab w:val="left" w:pos="6480"/>
          <w:tab w:val="left" w:pos="7200"/>
          <w:tab w:val="left" w:pos="7920"/>
          <w:tab w:val="left" w:pos="8640"/>
          <w:tab w:val="left" w:pos="9900"/>
        </w:tabs>
        <w:rPr>
          <w:rFonts w:ascii="Arial" w:hAnsi="Arial" w:cs="Arial"/>
          <w:sz w:val="10"/>
          <w:szCs w:val="10"/>
        </w:rPr>
      </w:pPr>
    </w:p>
    <w:p w14:paraId="10E9971C" w14:textId="77777777" w:rsidR="00481E36" w:rsidRPr="00F51A36" w:rsidRDefault="00481E36" w:rsidP="00481E36">
      <w:pPr>
        <w:rPr>
          <w:rFonts w:ascii="Arial" w:hAnsi="Arial" w:cs="Arial"/>
          <w:sz w:val="16"/>
          <w:szCs w:val="16"/>
        </w:rPr>
      </w:pPr>
      <w:r w:rsidRPr="00F51A36">
        <w:rPr>
          <w:rFonts w:ascii="Arial" w:hAnsi="Arial" w:cs="Arial"/>
          <w:i/>
          <w:sz w:val="16"/>
          <w:szCs w:val="16"/>
        </w:rPr>
        <w:t>This is only a recommended outline.  Because degree requirements do change, you should consult an advisor as well as the University Catalog, which is the only official document regarding baccalaureate degree requirements.</w:t>
      </w:r>
      <w:r>
        <w:rPr>
          <w:rFonts w:ascii="Arial" w:hAnsi="Arial" w:cs="Arial"/>
          <w:i/>
          <w:sz w:val="16"/>
          <w:szCs w:val="16"/>
        </w:rPr>
        <w:t xml:space="preserve">  The final responsibility for the selection, scheduling, and satisfactory completion of the degree requirements rests with the student.</w:t>
      </w:r>
    </w:p>
    <w:p w14:paraId="6C56C1FE" w14:textId="77777777" w:rsidR="00481E36" w:rsidRPr="00D93D6B" w:rsidRDefault="00481E36" w:rsidP="00481E36">
      <w:pPr>
        <w:pStyle w:val="BodyTextIndent2"/>
        <w:ind w:left="0" w:firstLine="0"/>
        <w:rPr>
          <w:sz w:val="16"/>
          <w:szCs w:val="16"/>
        </w:rPr>
      </w:pPr>
    </w:p>
    <w:p w14:paraId="575D2FA6" w14:textId="77777777" w:rsidR="00AB2D79" w:rsidRDefault="00AB2D79"/>
    <w:sectPr w:rsidR="00AB2D79" w:rsidSect="00481E36">
      <w:footerReference w:type="default" r:id="rId12"/>
      <w:pgSz w:w="12240" w:h="15840" w:code="1"/>
      <w:pgMar w:top="1432" w:right="720" w:bottom="360" w:left="864" w:header="270" w:footer="250" w:gutter="0"/>
      <w:cols w:space="720" w:equalWidth="0">
        <w:col w:w="10512" w:space="2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75797" w14:textId="77777777" w:rsidR="00481E36" w:rsidRDefault="00481E36" w:rsidP="00481E36">
      <w:r>
        <w:separator/>
      </w:r>
    </w:p>
  </w:endnote>
  <w:endnote w:type="continuationSeparator" w:id="0">
    <w:p w14:paraId="19382AB8" w14:textId="77777777" w:rsidR="00481E36" w:rsidRDefault="00481E36" w:rsidP="0048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BC306" w14:textId="5D4F4F21" w:rsidR="00345FFA" w:rsidRDefault="00481E36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 \@ "M/d/yyyy" </w:instrText>
    </w:r>
    <w:r>
      <w:rPr>
        <w:rFonts w:ascii="Arial" w:hAnsi="Arial" w:cs="Arial"/>
        <w:sz w:val="18"/>
      </w:rPr>
      <w:fldChar w:fldCharType="separate"/>
    </w:r>
    <w:r w:rsidR="00BE654C">
      <w:rPr>
        <w:rFonts w:ascii="Arial" w:hAnsi="Arial" w:cs="Arial"/>
        <w:noProof/>
        <w:sz w:val="18"/>
      </w:rPr>
      <w:t>8/22/2022</w:t>
    </w:r>
    <w:r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71DA" w14:textId="36D5E5FF" w:rsidR="004643F0" w:rsidRDefault="00481E36">
    <w:pPr>
      <w:pStyle w:val="Footer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DATE  \@ "M/d/yyyy" </w:instrText>
    </w:r>
    <w:r>
      <w:rPr>
        <w:rFonts w:ascii="Arial" w:hAnsi="Arial" w:cs="Arial"/>
        <w:sz w:val="18"/>
      </w:rPr>
      <w:fldChar w:fldCharType="separate"/>
    </w:r>
    <w:r w:rsidR="00BE654C">
      <w:rPr>
        <w:rFonts w:ascii="Arial" w:hAnsi="Arial" w:cs="Arial"/>
        <w:noProof/>
        <w:sz w:val="18"/>
      </w:rPr>
      <w:t>8/22/2022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F886" w14:textId="77777777" w:rsidR="00481E36" w:rsidRDefault="00481E36" w:rsidP="00481E36">
      <w:r>
        <w:separator/>
      </w:r>
    </w:p>
  </w:footnote>
  <w:footnote w:type="continuationSeparator" w:id="0">
    <w:p w14:paraId="06968A72" w14:textId="77777777" w:rsidR="00481E36" w:rsidRDefault="00481E36" w:rsidP="00481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263D" w14:textId="77777777" w:rsidR="00345FFA" w:rsidRDefault="00481E36" w:rsidP="0076492B">
    <w:pPr>
      <w:pStyle w:val="Header"/>
      <w:jc w:val="center"/>
    </w:pPr>
    <w:r>
      <w:rPr>
        <w:noProof/>
      </w:rPr>
      <w:drawing>
        <wp:inline distT="0" distB="0" distL="0" distR="0" wp14:anchorId="5AE1DE95" wp14:editId="2624CF66">
          <wp:extent cx="2652597" cy="667512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 UTT logo-full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597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36"/>
    <w:rsid w:val="00481E36"/>
    <w:rsid w:val="00AB2D79"/>
    <w:rsid w:val="00BE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1EC2A"/>
  <w15:chartTrackingRefBased/>
  <w15:docId w15:val="{0AA20592-1A30-4D58-B558-08B27DBC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position w:val="-6"/>
        <w:sz w:val="28"/>
        <w:szCs w:val="22"/>
        <w:lang w:val="en-US" w:eastAsia="en-US" w:bidi="ar-SA"/>
      </w:rPr>
    </w:rPrDefault>
    <w:pPrDefault>
      <w:pPr>
        <w:spacing w:before="12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E36"/>
    <w:pPr>
      <w:spacing w:before="0"/>
      <w:jc w:val="left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481E36"/>
    <w:pPr>
      <w:keepNext/>
      <w:ind w:left="-120"/>
      <w:outlineLvl w:val="6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81E36"/>
    <w:rPr>
      <w:rFonts w:ascii="Arial" w:eastAsia="Times New Roman" w:hAnsi="Arial" w:cs="Arial"/>
      <w:b/>
      <w:bCs/>
      <w:position w:val="0"/>
      <w:sz w:val="20"/>
      <w:szCs w:val="24"/>
    </w:rPr>
  </w:style>
  <w:style w:type="paragraph" w:styleId="BodyText">
    <w:name w:val="Body Text"/>
    <w:basedOn w:val="Normal"/>
    <w:link w:val="BodyTextChar"/>
    <w:rsid w:val="00481E36"/>
    <w:rPr>
      <w:rFonts w:ascii="Arial" w:hAnsi="Arial" w:cs="Arial"/>
      <w:sz w:val="18"/>
    </w:rPr>
  </w:style>
  <w:style w:type="character" w:customStyle="1" w:styleId="BodyTextChar">
    <w:name w:val="Body Text Char"/>
    <w:basedOn w:val="DefaultParagraphFont"/>
    <w:link w:val="BodyText"/>
    <w:rsid w:val="00481E36"/>
    <w:rPr>
      <w:rFonts w:ascii="Arial" w:eastAsia="Times New Roman" w:hAnsi="Arial" w:cs="Arial"/>
      <w:position w:val="0"/>
      <w:sz w:val="18"/>
      <w:szCs w:val="24"/>
    </w:rPr>
  </w:style>
  <w:style w:type="paragraph" w:styleId="Footer">
    <w:name w:val="footer"/>
    <w:basedOn w:val="Normal"/>
    <w:link w:val="FooterChar"/>
    <w:rsid w:val="00481E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81E36"/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BodyTextIndent2">
    <w:name w:val="Body Text Indent 2"/>
    <w:basedOn w:val="Normal"/>
    <w:link w:val="BodyTextIndent2Char"/>
    <w:rsid w:val="00481E36"/>
    <w:pPr>
      <w:ind w:left="240" w:hanging="240"/>
    </w:pPr>
    <w:rPr>
      <w:rFonts w:ascii="Arial" w:hAnsi="Arial" w:cs="Arial"/>
      <w:sz w:val="20"/>
    </w:rPr>
  </w:style>
  <w:style w:type="character" w:customStyle="1" w:styleId="BodyTextIndent2Char">
    <w:name w:val="Body Text Indent 2 Char"/>
    <w:basedOn w:val="DefaultParagraphFont"/>
    <w:link w:val="BodyTextIndent2"/>
    <w:rsid w:val="00481E36"/>
    <w:rPr>
      <w:rFonts w:ascii="Arial" w:eastAsia="Times New Roman" w:hAnsi="Arial" w:cs="Arial"/>
      <w:position w:val="0"/>
      <w:sz w:val="20"/>
      <w:szCs w:val="24"/>
    </w:rPr>
  </w:style>
  <w:style w:type="paragraph" w:styleId="Header">
    <w:name w:val="header"/>
    <w:basedOn w:val="Normal"/>
    <w:link w:val="HeaderChar"/>
    <w:rsid w:val="00481E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81E36"/>
    <w:rPr>
      <w:rFonts w:ascii="Times New Roman" w:eastAsia="Times New Roman" w:hAnsi="Times New Roman" w:cs="Times New Roman"/>
      <w:position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481E36"/>
    <w:pPr>
      <w:ind w:left="-120"/>
      <w:jc w:val="center"/>
    </w:pPr>
    <w:rPr>
      <w:rFonts w:ascii="Arial" w:hAnsi="Arial" w:cs="Arial"/>
      <w:b/>
      <w:bCs/>
      <w:i/>
      <w:iCs/>
    </w:rPr>
  </w:style>
  <w:style w:type="character" w:customStyle="1" w:styleId="BodyTextIndent3Char">
    <w:name w:val="Body Text Indent 3 Char"/>
    <w:basedOn w:val="DefaultParagraphFont"/>
    <w:link w:val="BodyTextIndent3"/>
    <w:rsid w:val="00481E36"/>
    <w:rPr>
      <w:rFonts w:ascii="Arial" w:eastAsia="Times New Roman" w:hAnsi="Arial" w:cs="Arial"/>
      <w:b/>
      <w:bCs/>
      <w:i/>
      <w:iCs/>
      <w:positio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E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pta.org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2AF5184A3D4CB92001F843973D03" ma:contentTypeVersion="13" ma:contentTypeDescription="Create a new document." ma:contentTypeScope="" ma:versionID="158b2cefaf06349d683e9dc9af66e2be">
  <xsd:schema xmlns:xsd="http://www.w3.org/2001/XMLSchema" xmlns:xs="http://www.w3.org/2001/XMLSchema" xmlns:p="http://schemas.microsoft.com/office/2006/metadata/properties" xmlns:ns3="defdba37-46cd-4d0a-9b12-812f0e8f798e" xmlns:ns4="6df174df-a9f8-4b9e-9f7e-961b48f0bc5d" targetNamespace="http://schemas.microsoft.com/office/2006/metadata/properties" ma:root="true" ma:fieldsID="9f01cb3b0e13cd69c55f7a1525b0fab1" ns3:_="" ns4:_="">
    <xsd:import namespace="defdba37-46cd-4d0a-9b12-812f0e8f798e"/>
    <xsd:import namespace="6df174df-a9f8-4b9e-9f7e-961b48f0bc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dba37-46cd-4d0a-9b12-812f0e8f7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174df-a9f8-4b9e-9f7e-961b48f0bc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F46E7D-F512-4BE9-B1F1-40E177F57378}">
  <ds:schemaRefs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defdba37-46cd-4d0a-9b12-812f0e8f798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df174df-a9f8-4b9e-9f7e-961b48f0bc5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83EDC3-69B9-4A1F-9B3F-6CC5290CAA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0952E-831D-4E96-A6B1-B90A30CB9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dba37-46cd-4d0a-9b12-812f0e8f798e"/>
    <ds:schemaRef ds:uri="6df174df-a9f8-4b9e-9f7e-961b48f0bc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5428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Leon</dc:creator>
  <cp:keywords/>
  <dc:description/>
  <cp:lastModifiedBy>Tina Taylor</cp:lastModifiedBy>
  <cp:revision>2</cp:revision>
  <dcterms:created xsi:type="dcterms:W3CDTF">2022-08-22T20:21:00Z</dcterms:created>
  <dcterms:modified xsi:type="dcterms:W3CDTF">2022-08-22T20:21:00Z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0x0101006A492AF5184A3D4CB92001F843973D03</vt:lpwstr>
  </property>
</Properties>
</file>