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0C" w:rsidRPr="0036220C" w:rsidRDefault="0036220C" w:rsidP="0036220C">
      <w:pPr>
        <w:pStyle w:val="NoSpacing"/>
        <w:jc w:val="center"/>
        <w:rPr>
          <w:rFonts w:ascii="Times New Roman" w:hAnsi="Times New Roman" w:cs="Times New Roman"/>
          <w:b/>
          <w:sz w:val="28"/>
          <w:szCs w:val="28"/>
        </w:rPr>
      </w:pPr>
      <w:bookmarkStart w:id="0" w:name="_GoBack"/>
      <w:bookmarkEnd w:id="0"/>
      <w:r w:rsidRPr="0036220C">
        <w:rPr>
          <w:rFonts w:ascii="Times New Roman" w:hAnsi="Times New Roman" w:cs="Times New Roman"/>
          <w:b/>
          <w:sz w:val="28"/>
          <w:szCs w:val="28"/>
        </w:rPr>
        <w:t>The University of Texas at Tyler</w:t>
      </w:r>
    </w:p>
    <w:p w:rsidR="0036220C" w:rsidRPr="0036220C" w:rsidRDefault="0036220C" w:rsidP="0036220C">
      <w:pPr>
        <w:pStyle w:val="NoSpacing"/>
        <w:jc w:val="center"/>
        <w:rPr>
          <w:rFonts w:ascii="Times New Roman" w:hAnsi="Times New Roman" w:cs="Times New Roman"/>
          <w:b/>
          <w:sz w:val="28"/>
          <w:szCs w:val="28"/>
        </w:rPr>
      </w:pPr>
      <w:r w:rsidRPr="0036220C">
        <w:rPr>
          <w:rFonts w:ascii="Times New Roman" w:hAnsi="Times New Roman" w:cs="Times New Roman"/>
          <w:b/>
          <w:sz w:val="28"/>
          <w:szCs w:val="28"/>
        </w:rPr>
        <w:t>Department of Literature and Languages</w:t>
      </w:r>
    </w:p>
    <w:p w:rsidR="0036220C" w:rsidRPr="0036220C" w:rsidRDefault="0036220C" w:rsidP="0036220C">
      <w:pPr>
        <w:pStyle w:val="NoSpacing"/>
        <w:jc w:val="center"/>
        <w:rPr>
          <w:rFonts w:ascii="Times New Roman" w:hAnsi="Times New Roman" w:cs="Times New Roman"/>
          <w:b/>
          <w:sz w:val="28"/>
          <w:szCs w:val="28"/>
        </w:rPr>
      </w:pPr>
      <w:r w:rsidRPr="0036220C">
        <w:rPr>
          <w:rFonts w:ascii="Times New Roman" w:hAnsi="Times New Roman" w:cs="Times New Roman"/>
          <w:b/>
          <w:sz w:val="28"/>
          <w:szCs w:val="28"/>
        </w:rPr>
        <w:t>SPAN 4399 / SPAN 5301 Medical Spanish I</w:t>
      </w:r>
    </w:p>
    <w:p w:rsidR="0036220C" w:rsidRPr="0036220C" w:rsidRDefault="00F83E4F" w:rsidP="0036220C">
      <w:pPr>
        <w:pStyle w:val="NoSpacing"/>
        <w:jc w:val="center"/>
        <w:rPr>
          <w:rFonts w:ascii="Times New Roman" w:hAnsi="Times New Roman" w:cs="Times New Roman"/>
          <w:b/>
          <w:sz w:val="28"/>
          <w:szCs w:val="28"/>
        </w:rPr>
      </w:pPr>
      <w:r>
        <w:rPr>
          <w:rFonts w:ascii="Times New Roman" w:hAnsi="Times New Roman" w:cs="Times New Roman"/>
          <w:b/>
          <w:sz w:val="28"/>
          <w:szCs w:val="28"/>
        </w:rPr>
        <w:t>Spring 2019</w:t>
      </w:r>
      <w:r w:rsidR="0036220C" w:rsidRPr="0036220C">
        <w:rPr>
          <w:rFonts w:ascii="Times New Roman" w:hAnsi="Times New Roman" w:cs="Times New Roman"/>
          <w:b/>
          <w:sz w:val="28"/>
          <w:szCs w:val="28"/>
        </w:rPr>
        <w:t>, Online</w:t>
      </w:r>
    </w:p>
    <w:p w:rsidR="0036220C" w:rsidRDefault="0036220C" w:rsidP="0036220C">
      <w:pPr>
        <w:pStyle w:val="NoSpacing"/>
        <w:jc w:val="center"/>
        <w:rPr>
          <w:rFonts w:ascii="Times New Roman" w:hAnsi="Times New Roman" w:cs="Times New Roman"/>
          <w:b/>
          <w:sz w:val="24"/>
          <w:szCs w:val="24"/>
        </w:rPr>
      </w:pPr>
    </w:p>
    <w:p w:rsidR="0036220C" w:rsidRDefault="0036220C" w:rsidP="00362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Instructor: Gregory Utley, PhD</w:t>
      </w:r>
    </w:p>
    <w:p w:rsidR="0036220C" w:rsidRDefault="00D70D5A" w:rsidP="00362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Office: CAS 162</w:t>
      </w:r>
    </w:p>
    <w:p w:rsidR="0036220C" w:rsidRDefault="00817A0E" w:rsidP="00362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Phone: </w:t>
      </w:r>
      <w:r w:rsidR="0036220C">
        <w:rPr>
          <w:rFonts w:ascii="Times New Roman" w:hAnsi="Times New Roman" w:cs="Times New Roman"/>
          <w:b/>
          <w:sz w:val="24"/>
          <w:szCs w:val="24"/>
        </w:rPr>
        <w:t>Main Office: 903-566-7373</w:t>
      </w:r>
    </w:p>
    <w:p w:rsidR="0036220C" w:rsidRDefault="0036220C" w:rsidP="00362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 xml:space="preserve">Email: </w:t>
      </w:r>
      <w:hyperlink r:id="rId7" w:history="1">
        <w:r w:rsidRPr="006A70F9">
          <w:rPr>
            <w:rStyle w:val="Hyperlink"/>
            <w:rFonts w:ascii="Times New Roman" w:hAnsi="Times New Roman" w:cs="Times New Roman"/>
            <w:b/>
            <w:sz w:val="24"/>
            <w:szCs w:val="24"/>
          </w:rPr>
          <w:t>gutley@uttyler.edu</w:t>
        </w:r>
      </w:hyperlink>
    </w:p>
    <w:p w:rsidR="0036220C" w:rsidRDefault="0036220C" w:rsidP="0036220C">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Office hours: by email</w:t>
      </w:r>
      <w:r w:rsidR="00F83E4F">
        <w:rPr>
          <w:rFonts w:ascii="Times New Roman" w:hAnsi="Times New Roman" w:cs="Times New Roman"/>
          <w:b/>
          <w:sz w:val="24"/>
          <w:szCs w:val="24"/>
        </w:rPr>
        <w:t xml:space="preserve"> and Zoom </w:t>
      </w:r>
    </w:p>
    <w:p w:rsidR="0036220C" w:rsidRDefault="0036220C" w:rsidP="0036220C">
      <w:pPr>
        <w:pStyle w:val="NoSpacing"/>
        <w:rPr>
          <w:rFonts w:ascii="Times New Roman" w:hAnsi="Times New Roman" w:cs="Times New Roman"/>
          <w:b/>
          <w:sz w:val="24"/>
          <w:szCs w:val="24"/>
        </w:rPr>
      </w:pPr>
    </w:p>
    <w:p w:rsidR="000C0C88" w:rsidRDefault="00286C12" w:rsidP="0036220C">
      <w:pPr>
        <w:pStyle w:val="NoSpacing"/>
        <w:rPr>
          <w:rFonts w:ascii="Times New Roman" w:hAnsi="Times New Roman" w:cs="Times New Roman"/>
          <w:sz w:val="24"/>
          <w:szCs w:val="24"/>
        </w:rPr>
      </w:pPr>
      <w:r>
        <w:rPr>
          <w:rFonts w:ascii="Times New Roman" w:hAnsi="Times New Roman" w:cs="Times New Roman"/>
          <w:b/>
          <w:sz w:val="24"/>
          <w:szCs w:val="24"/>
          <w:u w:val="single"/>
        </w:rPr>
        <w:t xml:space="preserve">Course materials (available at UT Tyler Barnes and Noble Bookstore): </w:t>
      </w:r>
      <w:r w:rsidRPr="00286C12">
        <w:rPr>
          <w:rFonts w:ascii="Times New Roman" w:hAnsi="Times New Roman" w:cs="Times New Roman"/>
          <w:sz w:val="24"/>
          <w:szCs w:val="24"/>
        </w:rPr>
        <w:t>MySpanishLab online format</w:t>
      </w:r>
      <w:r w:rsidR="003C300B">
        <w:rPr>
          <w:rFonts w:ascii="Times New Roman" w:hAnsi="Times New Roman" w:cs="Times New Roman"/>
          <w:sz w:val="24"/>
          <w:szCs w:val="24"/>
        </w:rPr>
        <w:t xml:space="preserve"> / platform</w:t>
      </w:r>
      <w:r w:rsidRPr="00286C12">
        <w:rPr>
          <w:rFonts w:ascii="Times New Roman" w:hAnsi="Times New Roman" w:cs="Times New Roman"/>
          <w:sz w:val="24"/>
          <w:szCs w:val="24"/>
        </w:rPr>
        <w:t xml:space="preserve"> for</w:t>
      </w:r>
      <w:r w:rsidR="003C300B">
        <w:rPr>
          <w:rFonts w:ascii="Times New Roman" w:hAnsi="Times New Roman" w:cs="Times New Roman"/>
          <w:sz w:val="24"/>
          <w:szCs w:val="24"/>
        </w:rPr>
        <w:t xml:space="preserve">: Patricia Houston and </w:t>
      </w:r>
      <w:r w:rsidRPr="00286C12">
        <w:rPr>
          <w:rFonts w:ascii="Times New Roman" w:hAnsi="Times New Roman" w:cs="Times New Roman"/>
          <w:sz w:val="24"/>
          <w:szCs w:val="24"/>
        </w:rPr>
        <w:t xml:space="preserve">Patricia Rush, </w:t>
      </w:r>
      <w:r w:rsidRPr="00286C12">
        <w:rPr>
          <w:rFonts w:ascii="Times New Roman" w:hAnsi="Times New Roman" w:cs="Times New Roman"/>
          <w:i/>
          <w:sz w:val="24"/>
          <w:szCs w:val="24"/>
        </w:rPr>
        <w:t>Spanish for Health Care</w:t>
      </w:r>
      <w:r w:rsidRPr="00286C12">
        <w:rPr>
          <w:rFonts w:ascii="Times New Roman" w:hAnsi="Times New Roman" w:cs="Times New Roman"/>
          <w:sz w:val="24"/>
          <w:szCs w:val="24"/>
        </w:rPr>
        <w:t xml:space="preserve">, </w:t>
      </w:r>
    </w:p>
    <w:p w:rsidR="00286C12" w:rsidRDefault="00286C12" w:rsidP="0036220C">
      <w:pPr>
        <w:pStyle w:val="NoSpacing"/>
        <w:rPr>
          <w:rFonts w:ascii="Times New Roman" w:hAnsi="Times New Roman" w:cs="Times New Roman"/>
          <w:sz w:val="24"/>
          <w:szCs w:val="24"/>
        </w:rPr>
      </w:pPr>
      <w:r w:rsidRPr="00286C12">
        <w:rPr>
          <w:rFonts w:ascii="Times New Roman" w:hAnsi="Times New Roman" w:cs="Times New Roman"/>
          <w:sz w:val="24"/>
          <w:szCs w:val="24"/>
        </w:rPr>
        <w:t>2</w:t>
      </w:r>
      <w:r w:rsidRPr="00286C12">
        <w:rPr>
          <w:rFonts w:ascii="Times New Roman" w:hAnsi="Times New Roman" w:cs="Times New Roman"/>
          <w:sz w:val="24"/>
          <w:szCs w:val="24"/>
          <w:vertAlign w:val="superscript"/>
        </w:rPr>
        <w:t>nd</w:t>
      </w:r>
      <w:r w:rsidR="000C0C88">
        <w:rPr>
          <w:rFonts w:ascii="Times New Roman" w:hAnsi="Times New Roman" w:cs="Times New Roman"/>
          <w:sz w:val="24"/>
          <w:szCs w:val="24"/>
        </w:rPr>
        <w:t xml:space="preserve"> ed. </w:t>
      </w:r>
      <w:r w:rsidRPr="00286C12">
        <w:rPr>
          <w:rFonts w:ascii="Times New Roman" w:hAnsi="Times New Roman" w:cs="Times New Roman"/>
          <w:sz w:val="24"/>
          <w:szCs w:val="24"/>
        </w:rPr>
        <w:t xml:space="preserve">Boston: Prentice Hall, 2011.  ISBN: </w:t>
      </w:r>
      <w:r w:rsidR="00D70D5A" w:rsidRPr="00D70D5A">
        <w:rPr>
          <w:rFonts w:ascii="Times New Roman" w:hAnsi="Times New Roman" w:cs="Times New Roman"/>
          <w:sz w:val="24"/>
          <w:szCs w:val="24"/>
        </w:rPr>
        <w:t>9780205977789</w:t>
      </w:r>
      <w:r w:rsidR="00D70D5A">
        <w:rPr>
          <w:rFonts w:ascii="Times New Roman" w:hAnsi="Times New Roman" w:cs="Times New Roman"/>
          <w:sz w:val="24"/>
          <w:szCs w:val="24"/>
        </w:rPr>
        <w:t>.</w:t>
      </w:r>
    </w:p>
    <w:p w:rsidR="00C65DDC" w:rsidRDefault="00C65DDC" w:rsidP="0036220C">
      <w:pPr>
        <w:pStyle w:val="NoSpacing"/>
        <w:rPr>
          <w:rFonts w:ascii="Times New Roman" w:hAnsi="Times New Roman" w:cs="Times New Roman"/>
          <w:sz w:val="24"/>
          <w:szCs w:val="24"/>
        </w:rPr>
      </w:pPr>
    </w:p>
    <w:p w:rsidR="00C65DDC" w:rsidRDefault="00C65DDC" w:rsidP="0036220C">
      <w:pPr>
        <w:pStyle w:val="NoSpacing"/>
        <w:rPr>
          <w:rFonts w:ascii="Times New Roman" w:hAnsi="Times New Roman" w:cs="Times New Roman"/>
          <w:sz w:val="24"/>
          <w:szCs w:val="24"/>
        </w:rPr>
      </w:pPr>
      <w:r>
        <w:rPr>
          <w:rFonts w:ascii="Times New Roman" w:hAnsi="Times New Roman" w:cs="Times New Roman"/>
          <w:sz w:val="24"/>
          <w:szCs w:val="24"/>
        </w:rPr>
        <w:t>Please follow login instructions on the MySpanishLab access card; the course ID is</w:t>
      </w:r>
    </w:p>
    <w:p w:rsidR="00286C12" w:rsidRPr="003913EA" w:rsidRDefault="003913EA" w:rsidP="0036220C">
      <w:pPr>
        <w:pStyle w:val="NoSpacing"/>
        <w:rPr>
          <w:rFonts w:ascii="Times New Roman" w:hAnsi="Times New Roman" w:cs="Times New Roman"/>
          <w:b/>
          <w:sz w:val="24"/>
          <w:szCs w:val="24"/>
        </w:rPr>
      </w:pPr>
      <w:r w:rsidRPr="003913EA">
        <w:rPr>
          <w:rFonts w:ascii="Times New Roman" w:hAnsi="Times New Roman" w:cs="Times New Roman"/>
          <w:b/>
          <w:sz w:val="24"/>
          <w:szCs w:val="24"/>
        </w:rPr>
        <w:t>CRSKLPW-688189</w:t>
      </w:r>
      <w:r>
        <w:rPr>
          <w:rFonts w:ascii="Times New Roman" w:hAnsi="Times New Roman" w:cs="Times New Roman"/>
          <w:b/>
          <w:sz w:val="24"/>
          <w:szCs w:val="24"/>
        </w:rPr>
        <w:t>.</w:t>
      </w:r>
    </w:p>
    <w:p w:rsidR="003913EA" w:rsidRDefault="003913EA" w:rsidP="0036220C">
      <w:pPr>
        <w:pStyle w:val="NoSpacing"/>
        <w:rPr>
          <w:rFonts w:ascii="Times New Roman" w:hAnsi="Times New Roman" w:cs="Times New Roman"/>
          <w:b/>
          <w:sz w:val="24"/>
          <w:szCs w:val="24"/>
          <w:u w:val="single"/>
        </w:rPr>
      </w:pPr>
    </w:p>
    <w:p w:rsidR="0036220C" w:rsidRDefault="0036220C" w:rsidP="0036220C">
      <w:pPr>
        <w:pStyle w:val="NoSpacing"/>
        <w:rPr>
          <w:rFonts w:ascii="Times New Roman" w:hAnsi="Times New Roman" w:cs="Times New Roman"/>
          <w:sz w:val="24"/>
          <w:szCs w:val="24"/>
        </w:rPr>
      </w:pPr>
      <w:r w:rsidRPr="00286C12">
        <w:rPr>
          <w:rFonts w:ascii="Times New Roman" w:hAnsi="Times New Roman" w:cs="Times New Roman"/>
          <w:b/>
          <w:sz w:val="24"/>
          <w:szCs w:val="24"/>
          <w:u w:val="single"/>
        </w:rPr>
        <w:t>Course Description</w:t>
      </w:r>
      <w:r>
        <w:rPr>
          <w:rFonts w:ascii="Times New Roman" w:hAnsi="Times New Roman" w:cs="Times New Roman"/>
          <w:b/>
          <w:sz w:val="24"/>
          <w:szCs w:val="24"/>
        </w:rPr>
        <w:t xml:space="preserve">: </w:t>
      </w:r>
      <w:r w:rsidRPr="00286C12">
        <w:rPr>
          <w:rFonts w:ascii="Times New Roman" w:hAnsi="Times New Roman" w:cs="Times New Roman"/>
          <w:sz w:val="24"/>
          <w:szCs w:val="24"/>
        </w:rPr>
        <w:t xml:space="preserve">SPAN 5301 is the </w:t>
      </w:r>
      <w:r w:rsidR="003913EA" w:rsidRPr="00286C12">
        <w:rPr>
          <w:rFonts w:ascii="Times New Roman" w:hAnsi="Times New Roman" w:cs="Times New Roman"/>
          <w:sz w:val="24"/>
          <w:szCs w:val="24"/>
        </w:rPr>
        <w:t>first of a two-course</w:t>
      </w:r>
      <w:r w:rsidR="00FE67A1">
        <w:rPr>
          <w:rFonts w:ascii="Times New Roman" w:hAnsi="Times New Roman" w:cs="Times New Roman"/>
          <w:sz w:val="24"/>
          <w:szCs w:val="24"/>
        </w:rPr>
        <w:t xml:space="preserve"> series. This course offers</w:t>
      </w:r>
      <w:r w:rsidRPr="00286C12">
        <w:rPr>
          <w:rFonts w:ascii="Times New Roman" w:hAnsi="Times New Roman" w:cs="Times New Roman"/>
          <w:sz w:val="24"/>
          <w:szCs w:val="24"/>
        </w:rPr>
        <w:t xml:space="preserve"> basic vocabulary, medical terminology, as well as pertinent grammatical structures to facilitate communication with t</w:t>
      </w:r>
      <w:r w:rsidR="004D034A">
        <w:rPr>
          <w:rFonts w:ascii="Times New Roman" w:hAnsi="Times New Roman" w:cs="Times New Roman"/>
          <w:sz w:val="24"/>
          <w:szCs w:val="24"/>
        </w:rPr>
        <w:t xml:space="preserve">he Spanish-speaking community. </w:t>
      </w:r>
    </w:p>
    <w:p w:rsidR="00367832" w:rsidRDefault="00367832" w:rsidP="0036220C">
      <w:pPr>
        <w:pStyle w:val="NoSpacing"/>
        <w:rPr>
          <w:rFonts w:ascii="Times New Roman" w:hAnsi="Times New Roman" w:cs="Times New Roman"/>
          <w:sz w:val="24"/>
          <w:szCs w:val="24"/>
        </w:rPr>
      </w:pPr>
    </w:p>
    <w:p w:rsidR="00367832" w:rsidRDefault="00367832" w:rsidP="0036220C">
      <w:pPr>
        <w:pStyle w:val="NoSpacing"/>
        <w:rPr>
          <w:rFonts w:ascii="Times New Roman" w:hAnsi="Times New Roman" w:cs="Times New Roman"/>
          <w:sz w:val="24"/>
          <w:szCs w:val="24"/>
        </w:rPr>
      </w:pPr>
      <w:r w:rsidRPr="00367832">
        <w:rPr>
          <w:rFonts w:ascii="Times New Roman" w:hAnsi="Times New Roman" w:cs="Times New Roman"/>
          <w:b/>
          <w:sz w:val="24"/>
          <w:szCs w:val="24"/>
          <w:u w:val="single"/>
        </w:rPr>
        <w:t>Course Objectives and Learning Outcomes</w:t>
      </w:r>
      <w:r>
        <w:rPr>
          <w:rFonts w:ascii="Times New Roman" w:hAnsi="Times New Roman" w:cs="Times New Roman"/>
          <w:sz w:val="24"/>
          <w:szCs w:val="24"/>
        </w:rPr>
        <w:t xml:space="preserve">: </w:t>
      </w:r>
    </w:p>
    <w:p w:rsidR="00367832" w:rsidRDefault="00367832" w:rsidP="0036220C">
      <w:pPr>
        <w:pStyle w:val="NoSpacing"/>
        <w:rPr>
          <w:rFonts w:ascii="Times New Roman" w:hAnsi="Times New Roman" w:cs="Times New Roman"/>
          <w:sz w:val="24"/>
          <w:szCs w:val="24"/>
        </w:rPr>
      </w:pPr>
    </w:p>
    <w:p w:rsidR="00367832" w:rsidRDefault="00367832" w:rsidP="003678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be familiar with “real-world” medical terminology necessary to communicate with Spanish-speaking clients;</w:t>
      </w:r>
    </w:p>
    <w:p w:rsidR="00367832" w:rsidRDefault="003913EA" w:rsidP="003678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understand</w:t>
      </w:r>
      <w:r w:rsidR="00F83E4F">
        <w:rPr>
          <w:rFonts w:ascii="Times New Roman" w:hAnsi="Times New Roman" w:cs="Times New Roman"/>
          <w:b/>
          <w:sz w:val="24"/>
          <w:szCs w:val="24"/>
        </w:rPr>
        <w:t xml:space="preserve"> </w:t>
      </w:r>
      <w:r w:rsidR="00367832">
        <w:rPr>
          <w:rFonts w:ascii="Times New Roman" w:hAnsi="Times New Roman" w:cs="Times New Roman"/>
          <w:b/>
          <w:sz w:val="24"/>
          <w:szCs w:val="24"/>
        </w:rPr>
        <w:t>basic grammatical structures;</w:t>
      </w:r>
    </w:p>
    <w:p w:rsidR="00367832" w:rsidRDefault="00367832" w:rsidP="003678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have a greater understanding of the cultures of Spanish-speaking clients / patients;</w:t>
      </w:r>
    </w:p>
    <w:p w:rsidR="00367832" w:rsidRDefault="000C0C88" w:rsidP="00367832">
      <w:pPr>
        <w:pStyle w:val="NoSpacing"/>
        <w:numPr>
          <w:ilvl w:val="0"/>
          <w:numId w:val="1"/>
        </w:numPr>
        <w:rPr>
          <w:rFonts w:ascii="Times New Roman" w:hAnsi="Times New Roman" w:cs="Times New Roman"/>
          <w:b/>
          <w:sz w:val="24"/>
          <w:szCs w:val="24"/>
        </w:rPr>
      </w:pPr>
      <w:r>
        <w:rPr>
          <w:rFonts w:ascii="Times New Roman" w:hAnsi="Times New Roman" w:cs="Times New Roman"/>
          <w:b/>
          <w:sz w:val="24"/>
          <w:szCs w:val="24"/>
        </w:rPr>
        <w:t xml:space="preserve">be </w:t>
      </w:r>
      <w:r w:rsidR="00367832">
        <w:rPr>
          <w:rFonts w:ascii="Times New Roman" w:hAnsi="Times New Roman" w:cs="Times New Roman"/>
          <w:b/>
          <w:sz w:val="24"/>
          <w:szCs w:val="24"/>
        </w:rPr>
        <w:t>able to communicate in Spanish with Spanish-speaking patients about medical issues.</w:t>
      </w:r>
    </w:p>
    <w:p w:rsidR="00D4634C" w:rsidRDefault="00D4634C" w:rsidP="00D4634C">
      <w:pPr>
        <w:pStyle w:val="NoSpacing"/>
        <w:rPr>
          <w:rFonts w:ascii="Times New Roman" w:hAnsi="Times New Roman" w:cs="Times New Roman"/>
          <w:b/>
          <w:sz w:val="24"/>
          <w:szCs w:val="24"/>
        </w:rPr>
      </w:pPr>
    </w:p>
    <w:p w:rsidR="00D4634C" w:rsidRDefault="00D4634C" w:rsidP="00D4634C">
      <w:pPr>
        <w:pStyle w:val="NoSpacing"/>
        <w:rPr>
          <w:rFonts w:ascii="Times New Roman" w:hAnsi="Times New Roman" w:cs="Times New Roman"/>
          <w:b/>
          <w:sz w:val="24"/>
          <w:szCs w:val="24"/>
        </w:rPr>
      </w:pPr>
      <w:r w:rsidRPr="00D4634C">
        <w:rPr>
          <w:rFonts w:ascii="Times New Roman" w:hAnsi="Times New Roman" w:cs="Times New Roman"/>
          <w:b/>
          <w:sz w:val="24"/>
          <w:szCs w:val="24"/>
          <w:u w:val="single"/>
        </w:rPr>
        <w:t>Note</w:t>
      </w:r>
      <w:r>
        <w:rPr>
          <w:rFonts w:ascii="Times New Roman" w:hAnsi="Times New Roman" w:cs="Times New Roman"/>
          <w:b/>
          <w:sz w:val="24"/>
          <w:szCs w:val="24"/>
        </w:rPr>
        <w:t xml:space="preserve">: Student’s learning will be verified through online homework </w:t>
      </w:r>
      <w:r w:rsidR="00F83E4F">
        <w:rPr>
          <w:rFonts w:ascii="Times New Roman" w:hAnsi="Times New Roman" w:cs="Times New Roman"/>
          <w:b/>
          <w:sz w:val="24"/>
          <w:szCs w:val="24"/>
        </w:rPr>
        <w:t>assignments and written</w:t>
      </w:r>
      <w:r>
        <w:rPr>
          <w:rFonts w:ascii="Times New Roman" w:hAnsi="Times New Roman" w:cs="Times New Roman"/>
          <w:b/>
          <w:sz w:val="24"/>
          <w:szCs w:val="24"/>
        </w:rPr>
        <w:t xml:space="preserve"> evaluations.</w:t>
      </w:r>
    </w:p>
    <w:p w:rsidR="009D2211" w:rsidRDefault="009D2211" w:rsidP="00D4634C">
      <w:pPr>
        <w:pStyle w:val="NoSpacing"/>
        <w:rPr>
          <w:rFonts w:ascii="Times New Roman" w:hAnsi="Times New Roman" w:cs="Times New Roman"/>
          <w:b/>
          <w:sz w:val="24"/>
          <w:szCs w:val="24"/>
        </w:rPr>
      </w:pPr>
    </w:p>
    <w:p w:rsidR="009D2211" w:rsidRDefault="009D2211" w:rsidP="009D2211">
      <w:pPr>
        <w:pStyle w:val="NoSpacing"/>
        <w:rPr>
          <w:rFonts w:ascii="Times New Roman" w:hAnsi="Times New Roman" w:cs="Times New Roman"/>
          <w:b/>
          <w:sz w:val="24"/>
          <w:szCs w:val="24"/>
        </w:rPr>
      </w:pPr>
      <w:r w:rsidRPr="00F45683">
        <w:rPr>
          <w:rFonts w:ascii="Times New Roman" w:hAnsi="Times New Roman" w:cs="Times New Roman"/>
          <w:b/>
          <w:sz w:val="24"/>
          <w:szCs w:val="24"/>
          <w:u w:val="single"/>
        </w:rPr>
        <w:t>Exams</w:t>
      </w:r>
      <w:r>
        <w:rPr>
          <w:rFonts w:ascii="Times New Roman" w:hAnsi="Times New Roman" w:cs="Times New Roman"/>
          <w:b/>
          <w:sz w:val="24"/>
          <w:szCs w:val="24"/>
        </w:rPr>
        <w:t xml:space="preserve">: </w:t>
      </w:r>
      <w:r w:rsidRPr="00981299">
        <w:rPr>
          <w:rFonts w:ascii="Times New Roman" w:hAnsi="Times New Roman" w:cs="Times New Roman"/>
          <w:sz w:val="24"/>
          <w:szCs w:val="24"/>
        </w:rPr>
        <w:t>There will be three exams d</w:t>
      </w:r>
      <w:r w:rsidR="00981299" w:rsidRPr="00981299">
        <w:rPr>
          <w:rFonts w:ascii="Times New Roman" w:hAnsi="Times New Roman" w:cs="Times New Roman"/>
          <w:sz w:val="24"/>
          <w:szCs w:val="24"/>
        </w:rPr>
        <w:t xml:space="preserve">uring the term.  The first exam will cover the </w:t>
      </w:r>
      <w:r w:rsidR="003C300B" w:rsidRPr="00981299">
        <w:rPr>
          <w:rFonts w:ascii="Times New Roman" w:hAnsi="Times New Roman" w:cs="Times New Roman"/>
          <w:sz w:val="24"/>
          <w:szCs w:val="24"/>
        </w:rPr>
        <w:t>material from</w:t>
      </w:r>
      <w:r w:rsidR="00981299" w:rsidRPr="00981299">
        <w:rPr>
          <w:rFonts w:ascii="Times New Roman" w:hAnsi="Times New Roman" w:cs="Times New Roman"/>
          <w:sz w:val="24"/>
          <w:szCs w:val="24"/>
        </w:rPr>
        <w:t xml:space="preserve"> “Para comenzar” and Lecciones 1 and 2; the second exams will cover Lecciones 3 and 4; and the third exam will cover Lecciones 5 and 6</w:t>
      </w:r>
      <w:r w:rsidR="003C300B">
        <w:rPr>
          <w:rFonts w:ascii="Times New Roman" w:hAnsi="Times New Roman" w:cs="Times New Roman"/>
          <w:sz w:val="24"/>
          <w:szCs w:val="24"/>
        </w:rPr>
        <w:t xml:space="preserve"> (please not</w:t>
      </w:r>
      <w:r w:rsidR="00CC247A">
        <w:rPr>
          <w:rFonts w:ascii="Times New Roman" w:hAnsi="Times New Roman" w:cs="Times New Roman"/>
          <w:sz w:val="24"/>
          <w:szCs w:val="24"/>
        </w:rPr>
        <w:t xml:space="preserve">e that this exam will have </w:t>
      </w:r>
      <w:r w:rsidR="003C300B">
        <w:rPr>
          <w:rFonts w:ascii="Times New Roman" w:hAnsi="Times New Roman" w:cs="Times New Roman"/>
          <w:sz w:val="24"/>
          <w:szCs w:val="24"/>
        </w:rPr>
        <w:t>elements from previous chapters).</w:t>
      </w:r>
      <w:r w:rsidR="00981299" w:rsidRPr="00981299">
        <w:rPr>
          <w:rFonts w:ascii="Times New Roman" w:hAnsi="Times New Roman" w:cs="Times New Roman"/>
          <w:sz w:val="24"/>
          <w:szCs w:val="24"/>
        </w:rPr>
        <w:t xml:space="preserve"> The exam</w:t>
      </w:r>
      <w:r w:rsidR="003C300B">
        <w:rPr>
          <w:rFonts w:ascii="Times New Roman" w:hAnsi="Times New Roman" w:cs="Times New Roman"/>
          <w:sz w:val="24"/>
          <w:szCs w:val="24"/>
        </w:rPr>
        <w:t>s</w:t>
      </w:r>
      <w:r w:rsidR="00981299" w:rsidRPr="00981299">
        <w:rPr>
          <w:rFonts w:ascii="Times New Roman" w:hAnsi="Times New Roman" w:cs="Times New Roman"/>
          <w:sz w:val="24"/>
          <w:szCs w:val="24"/>
        </w:rPr>
        <w:t xml:space="preserve"> will include new vocabulary and grammatical structures</w:t>
      </w:r>
      <w:r w:rsidR="003C300B">
        <w:rPr>
          <w:rFonts w:ascii="Times New Roman" w:hAnsi="Times New Roman" w:cs="Times New Roman"/>
          <w:sz w:val="24"/>
          <w:szCs w:val="24"/>
        </w:rPr>
        <w:t xml:space="preserve">. </w:t>
      </w:r>
      <w:r w:rsidR="00F45683" w:rsidRPr="00981299">
        <w:rPr>
          <w:rFonts w:ascii="Times New Roman" w:hAnsi="Times New Roman" w:cs="Times New Roman"/>
          <w:sz w:val="24"/>
          <w:szCs w:val="24"/>
        </w:rPr>
        <w:t>Exam weeks</w:t>
      </w:r>
      <w:r w:rsidRPr="00981299">
        <w:rPr>
          <w:rFonts w:ascii="Times New Roman" w:hAnsi="Times New Roman" w:cs="Times New Roman"/>
          <w:sz w:val="24"/>
          <w:szCs w:val="24"/>
        </w:rPr>
        <w:t xml:space="preserve"> are given below in course schedule.  Exam</w:t>
      </w:r>
      <w:r w:rsidR="00F45683" w:rsidRPr="00981299">
        <w:rPr>
          <w:rFonts w:ascii="Times New Roman" w:hAnsi="Times New Roman" w:cs="Times New Roman"/>
          <w:sz w:val="24"/>
          <w:szCs w:val="24"/>
        </w:rPr>
        <w:t>s</w:t>
      </w:r>
      <w:r w:rsidRPr="00981299">
        <w:rPr>
          <w:rFonts w:ascii="Times New Roman" w:hAnsi="Times New Roman" w:cs="Times New Roman"/>
          <w:sz w:val="24"/>
          <w:szCs w:val="24"/>
        </w:rPr>
        <w:t xml:space="preserve"> wi</w:t>
      </w:r>
      <w:r w:rsidR="00ED57BA">
        <w:rPr>
          <w:rFonts w:ascii="Times New Roman" w:hAnsi="Times New Roman" w:cs="Times New Roman"/>
          <w:sz w:val="24"/>
          <w:szCs w:val="24"/>
        </w:rPr>
        <w:t>ll be downloaded from Canvas</w:t>
      </w:r>
      <w:r w:rsidRPr="00981299">
        <w:rPr>
          <w:rFonts w:ascii="Times New Roman" w:hAnsi="Times New Roman" w:cs="Times New Roman"/>
          <w:sz w:val="24"/>
          <w:szCs w:val="24"/>
        </w:rPr>
        <w:t xml:space="preserve"> and written answers will be sent t</w:t>
      </w:r>
      <w:r w:rsidR="00ED57BA">
        <w:rPr>
          <w:rFonts w:ascii="Times New Roman" w:hAnsi="Times New Roman" w:cs="Times New Roman"/>
          <w:sz w:val="24"/>
          <w:szCs w:val="24"/>
        </w:rPr>
        <w:t>o the instructor (via Canvas</w:t>
      </w:r>
      <w:r w:rsidRPr="00981299">
        <w:rPr>
          <w:rFonts w:ascii="Times New Roman" w:hAnsi="Times New Roman" w:cs="Times New Roman"/>
          <w:sz w:val="24"/>
          <w:szCs w:val="24"/>
        </w:rPr>
        <w:t>)</w:t>
      </w:r>
      <w:r w:rsidR="00F45683" w:rsidRPr="00981299">
        <w:rPr>
          <w:rFonts w:ascii="Times New Roman" w:hAnsi="Times New Roman" w:cs="Times New Roman"/>
          <w:sz w:val="24"/>
          <w:szCs w:val="24"/>
        </w:rPr>
        <w:t xml:space="preserve"> for evaluation.  Oral questions for the exams</w:t>
      </w:r>
      <w:r w:rsidR="00ED57BA">
        <w:rPr>
          <w:rFonts w:ascii="Times New Roman" w:hAnsi="Times New Roman" w:cs="Times New Roman"/>
          <w:sz w:val="24"/>
          <w:szCs w:val="24"/>
        </w:rPr>
        <w:t xml:space="preserve"> will be delivered by Canvas</w:t>
      </w:r>
      <w:r w:rsidR="00F45683" w:rsidRPr="00981299">
        <w:rPr>
          <w:rFonts w:ascii="Times New Roman" w:hAnsi="Times New Roman" w:cs="Times New Roman"/>
          <w:sz w:val="24"/>
          <w:szCs w:val="24"/>
        </w:rPr>
        <w:t xml:space="preserve"> video.  The student will be given</w:t>
      </w:r>
      <w:r w:rsidR="00ED57BA">
        <w:rPr>
          <w:rFonts w:ascii="Times New Roman" w:hAnsi="Times New Roman" w:cs="Times New Roman"/>
          <w:sz w:val="24"/>
          <w:szCs w:val="24"/>
        </w:rPr>
        <w:t xml:space="preserve"> at least</w:t>
      </w:r>
      <w:r w:rsidR="00F45683" w:rsidRPr="00981299">
        <w:rPr>
          <w:rFonts w:ascii="Times New Roman" w:hAnsi="Times New Roman" w:cs="Times New Roman"/>
          <w:sz w:val="24"/>
          <w:szCs w:val="24"/>
        </w:rPr>
        <w:t xml:space="preserve"> 3 full days to complete each exam.</w:t>
      </w:r>
    </w:p>
    <w:p w:rsidR="009D2211" w:rsidRDefault="009D2211" w:rsidP="009D2211">
      <w:pPr>
        <w:pStyle w:val="NoSpacing"/>
        <w:rPr>
          <w:rFonts w:ascii="Times New Roman" w:hAnsi="Times New Roman" w:cs="Times New Roman"/>
          <w:b/>
          <w:sz w:val="24"/>
          <w:szCs w:val="24"/>
        </w:rPr>
      </w:pPr>
    </w:p>
    <w:p w:rsidR="009D2211" w:rsidRDefault="009D2211" w:rsidP="009D2211">
      <w:pPr>
        <w:pStyle w:val="NoSpacing"/>
        <w:rPr>
          <w:rFonts w:ascii="Times New Roman" w:hAnsi="Times New Roman" w:cs="Times New Roman"/>
          <w:sz w:val="24"/>
          <w:szCs w:val="24"/>
        </w:rPr>
      </w:pPr>
      <w:r w:rsidRPr="00F45683">
        <w:rPr>
          <w:rFonts w:ascii="Times New Roman" w:hAnsi="Times New Roman" w:cs="Times New Roman"/>
          <w:b/>
          <w:sz w:val="24"/>
          <w:szCs w:val="24"/>
          <w:u w:val="single"/>
        </w:rPr>
        <w:t>Homework</w:t>
      </w:r>
      <w:r>
        <w:rPr>
          <w:rFonts w:ascii="Times New Roman" w:hAnsi="Times New Roman" w:cs="Times New Roman"/>
          <w:b/>
          <w:sz w:val="24"/>
          <w:szCs w:val="24"/>
        </w:rPr>
        <w:t xml:space="preserve">: </w:t>
      </w:r>
      <w:r w:rsidR="00F45683" w:rsidRPr="00981299">
        <w:rPr>
          <w:rFonts w:ascii="Times New Roman" w:hAnsi="Times New Roman" w:cs="Times New Roman"/>
          <w:sz w:val="24"/>
          <w:szCs w:val="24"/>
        </w:rPr>
        <w:t>Weekly online homework exercises will be delivered through MySpanishLab.  They will be due by the end of each Sunday of each week.</w:t>
      </w:r>
    </w:p>
    <w:p w:rsidR="003C300B" w:rsidRDefault="003C300B" w:rsidP="009D2211">
      <w:pPr>
        <w:pStyle w:val="NoSpacing"/>
        <w:rPr>
          <w:rFonts w:ascii="Times New Roman" w:hAnsi="Times New Roman" w:cs="Times New Roman"/>
          <w:sz w:val="24"/>
          <w:szCs w:val="24"/>
        </w:rPr>
      </w:pPr>
    </w:p>
    <w:p w:rsidR="00C407D3" w:rsidRDefault="00C407D3" w:rsidP="009D2211">
      <w:pPr>
        <w:pStyle w:val="NoSpacing"/>
        <w:rPr>
          <w:rFonts w:ascii="Times New Roman" w:hAnsi="Times New Roman" w:cs="Times New Roman"/>
          <w:sz w:val="24"/>
          <w:szCs w:val="24"/>
        </w:rPr>
      </w:pPr>
    </w:p>
    <w:p w:rsidR="00C407D3" w:rsidRDefault="00C407D3" w:rsidP="009D2211">
      <w:pPr>
        <w:pStyle w:val="NoSpacing"/>
        <w:rPr>
          <w:rFonts w:ascii="Times New Roman" w:hAnsi="Times New Roman" w:cs="Times New Roman"/>
          <w:sz w:val="24"/>
          <w:szCs w:val="24"/>
        </w:rPr>
      </w:pPr>
      <w:r w:rsidRPr="00C407D3">
        <w:rPr>
          <w:rFonts w:ascii="Times New Roman" w:hAnsi="Times New Roman" w:cs="Times New Roman"/>
          <w:b/>
          <w:sz w:val="24"/>
          <w:szCs w:val="24"/>
          <w:u w:val="single"/>
        </w:rPr>
        <w:t>Evaluation</w:t>
      </w:r>
      <w:r>
        <w:rPr>
          <w:rFonts w:ascii="Times New Roman" w:hAnsi="Times New Roman" w:cs="Times New Roman"/>
          <w:sz w:val="24"/>
          <w:szCs w:val="24"/>
        </w:rPr>
        <w:t>:</w:t>
      </w:r>
    </w:p>
    <w:p w:rsidR="00C407D3" w:rsidRDefault="00C407D3" w:rsidP="009D2211">
      <w:pPr>
        <w:pStyle w:val="NoSpacing"/>
        <w:rPr>
          <w:rFonts w:ascii="Times New Roman" w:hAnsi="Times New Roman" w:cs="Times New Roman"/>
          <w:sz w:val="24"/>
          <w:szCs w:val="24"/>
        </w:rPr>
      </w:pPr>
    </w:p>
    <w:p w:rsidR="00C407D3" w:rsidRDefault="00C407D3" w:rsidP="009D2211">
      <w:pPr>
        <w:pStyle w:val="NoSpacing"/>
        <w:rPr>
          <w:rFonts w:ascii="Times New Roman" w:hAnsi="Times New Roman" w:cs="Times New Roman"/>
          <w:sz w:val="24"/>
          <w:szCs w:val="24"/>
        </w:rPr>
      </w:pPr>
      <w:r>
        <w:rPr>
          <w:rFonts w:ascii="Times New Roman" w:hAnsi="Times New Roman" w:cs="Times New Roman"/>
          <w:sz w:val="24"/>
          <w:szCs w:val="24"/>
        </w:rPr>
        <w:t xml:space="preserve">Homework—weekly </w:t>
      </w:r>
      <w:r w:rsidR="003C300B">
        <w:rPr>
          <w:rFonts w:ascii="Times New Roman" w:hAnsi="Times New Roman" w:cs="Times New Roman"/>
          <w:sz w:val="24"/>
          <w:szCs w:val="24"/>
        </w:rPr>
        <w:t>assignments</w:t>
      </w:r>
      <w:r>
        <w:rPr>
          <w:rFonts w:ascii="Times New Roman" w:hAnsi="Times New Roman" w:cs="Times New Roman"/>
          <w:sz w:val="24"/>
          <w:szCs w:val="24"/>
        </w:rPr>
        <w:t xml:space="preserve"> on MySpani</w:t>
      </w:r>
      <w:r w:rsidR="00F83E4F">
        <w:rPr>
          <w:rFonts w:ascii="Times New Roman" w:hAnsi="Times New Roman" w:cs="Times New Roman"/>
          <w:sz w:val="24"/>
          <w:szCs w:val="24"/>
        </w:rPr>
        <w:t>shLab . . . . . . . . . . . . 60</w:t>
      </w:r>
      <w:r>
        <w:rPr>
          <w:rFonts w:ascii="Times New Roman" w:hAnsi="Times New Roman" w:cs="Times New Roman"/>
          <w:sz w:val="24"/>
          <w:szCs w:val="24"/>
        </w:rPr>
        <w:t>%</w:t>
      </w:r>
    </w:p>
    <w:p w:rsidR="00F83E4F" w:rsidRDefault="00C407D3" w:rsidP="009D2211">
      <w:pPr>
        <w:pStyle w:val="NoSpacing"/>
        <w:rPr>
          <w:rFonts w:ascii="Times New Roman" w:hAnsi="Times New Roman" w:cs="Times New Roman"/>
          <w:sz w:val="24"/>
          <w:szCs w:val="24"/>
          <w:u w:val="single"/>
        </w:rPr>
      </w:pPr>
      <w:r>
        <w:rPr>
          <w:rFonts w:ascii="Times New Roman" w:hAnsi="Times New Roman" w:cs="Times New Roman"/>
          <w:sz w:val="24"/>
          <w:szCs w:val="24"/>
        </w:rPr>
        <w:t xml:space="preserve">Three Exams . . . . . . . . . . . . . . . . . . . . . . . . . . . . . . . . . . . . . . . </w:t>
      </w:r>
      <w:r w:rsidR="00D70D5A">
        <w:rPr>
          <w:rFonts w:ascii="Times New Roman" w:hAnsi="Times New Roman" w:cs="Times New Roman"/>
          <w:sz w:val="24"/>
          <w:szCs w:val="24"/>
        </w:rPr>
        <w:t>. . .  .</w:t>
      </w:r>
      <w:r>
        <w:rPr>
          <w:rFonts w:ascii="Times New Roman" w:hAnsi="Times New Roman" w:cs="Times New Roman"/>
          <w:sz w:val="24"/>
          <w:szCs w:val="24"/>
        </w:rPr>
        <w:t xml:space="preserve"> </w:t>
      </w:r>
      <w:r w:rsidR="00F83E4F">
        <w:rPr>
          <w:rFonts w:ascii="Times New Roman" w:hAnsi="Times New Roman" w:cs="Times New Roman"/>
          <w:sz w:val="24"/>
          <w:szCs w:val="24"/>
          <w:u w:val="single"/>
        </w:rPr>
        <w:t>40%</w:t>
      </w:r>
    </w:p>
    <w:p w:rsidR="00C407D3" w:rsidRPr="00F83E4F" w:rsidRDefault="00C407D3" w:rsidP="00F83E4F">
      <w:pPr>
        <w:pStyle w:val="NoSpacing"/>
        <w:ind w:left="5760" w:firstLine="720"/>
        <w:rPr>
          <w:rFonts w:ascii="Times New Roman" w:hAnsi="Times New Roman" w:cs="Times New Roman"/>
          <w:sz w:val="24"/>
          <w:szCs w:val="24"/>
        </w:rPr>
      </w:pPr>
      <w:r>
        <w:rPr>
          <w:rFonts w:ascii="Times New Roman" w:hAnsi="Times New Roman" w:cs="Times New Roman"/>
          <w:b/>
          <w:sz w:val="24"/>
          <w:szCs w:val="24"/>
        </w:rPr>
        <w:t>100%</w:t>
      </w: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64691A">
        <w:rPr>
          <w:rFonts w:ascii="Times New Roman" w:hAnsi="Times New Roman" w:cs="Times New Roman"/>
          <w:b/>
          <w:bCs/>
          <w:color w:val="000000"/>
          <w:sz w:val="24"/>
          <w:szCs w:val="24"/>
          <w:u w:val="single"/>
        </w:rPr>
        <w:t>Grading Scale</w:t>
      </w:r>
      <w:r w:rsidRPr="0045015C">
        <w:rPr>
          <w:rFonts w:ascii="Times New Roman" w:hAnsi="Times New Roman" w:cs="Times New Roman"/>
          <w:b/>
          <w:bCs/>
          <w:color w:val="000000"/>
          <w:sz w:val="24"/>
          <w:szCs w:val="24"/>
        </w:rPr>
        <w:t>:</w:t>
      </w: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100-90%=A</w:t>
      </w: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89-80% =B</w:t>
      </w: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79-70% =C</w:t>
      </w:r>
    </w:p>
    <w:p w:rsidR="00C407D3" w:rsidRPr="0045015C"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69-60% =D</w:t>
      </w:r>
    </w:p>
    <w:p w:rsidR="00C407D3"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59-00% =F</w:t>
      </w:r>
    </w:p>
    <w:p w:rsidR="00C407D3" w:rsidRDefault="00C407D3" w:rsidP="00C407D3">
      <w:pPr>
        <w:autoSpaceDE w:val="0"/>
        <w:autoSpaceDN w:val="0"/>
        <w:adjustRightInd w:val="0"/>
        <w:spacing w:after="0" w:line="240" w:lineRule="auto"/>
        <w:rPr>
          <w:rFonts w:ascii="Times New Roman" w:hAnsi="Times New Roman" w:cs="Times New Roman"/>
          <w:b/>
          <w:bCs/>
          <w:color w:val="000000"/>
          <w:sz w:val="24"/>
          <w:szCs w:val="24"/>
        </w:rPr>
      </w:pPr>
    </w:p>
    <w:p w:rsidR="000C0C88" w:rsidRDefault="000C0C88" w:rsidP="000C0C88">
      <w:pPr>
        <w:pStyle w:val="NoSpacing"/>
        <w:rPr>
          <w:rFonts w:ascii="Times New Roman" w:hAnsi="Times New Roman" w:cs="Times New Roman"/>
          <w:b/>
          <w:sz w:val="24"/>
          <w:szCs w:val="24"/>
        </w:rPr>
      </w:pPr>
      <w:r w:rsidRPr="009D2211">
        <w:rPr>
          <w:rFonts w:ascii="Times New Roman" w:hAnsi="Times New Roman" w:cs="Times New Roman"/>
          <w:b/>
          <w:sz w:val="24"/>
          <w:szCs w:val="24"/>
          <w:u w:val="single"/>
        </w:rPr>
        <w:t>Course Schedule</w:t>
      </w:r>
      <w:r>
        <w:rPr>
          <w:rFonts w:ascii="Times New Roman" w:hAnsi="Times New Roman" w:cs="Times New Roman"/>
          <w:b/>
          <w:sz w:val="24"/>
          <w:szCs w:val="24"/>
        </w:rPr>
        <w:t>:</w:t>
      </w:r>
    </w:p>
    <w:p w:rsidR="000C0C88" w:rsidRDefault="000C0C88" w:rsidP="000C0C88">
      <w:pPr>
        <w:pStyle w:val="NoSpacing"/>
        <w:rPr>
          <w:rFonts w:ascii="Times New Roman" w:hAnsi="Times New Roman" w:cs="Times New Roman"/>
          <w:b/>
          <w:sz w:val="24"/>
          <w:szCs w:val="24"/>
        </w:rPr>
      </w:pPr>
    </w:p>
    <w:p w:rsidR="000C0C88" w:rsidRDefault="000C0C88" w:rsidP="000C0C88">
      <w:pPr>
        <w:pStyle w:val="NoSpacing"/>
        <w:rPr>
          <w:rFonts w:ascii="Times New Roman" w:hAnsi="Times New Roman" w:cs="Times New Roman"/>
          <w:b/>
          <w:sz w:val="24"/>
          <w:szCs w:val="24"/>
        </w:rPr>
      </w:pPr>
      <w:r>
        <w:rPr>
          <w:rFonts w:ascii="Times New Roman" w:hAnsi="Times New Roman" w:cs="Times New Roman"/>
          <w:b/>
          <w:sz w:val="24"/>
          <w:szCs w:val="24"/>
        </w:rPr>
        <w:t>Week 1</w:t>
      </w:r>
      <w:r w:rsidR="00D4634C">
        <w:rPr>
          <w:rFonts w:ascii="Times New Roman" w:hAnsi="Times New Roman" w:cs="Times New Roman"/>
          <w:b/>
          <w:sz w:val="24"/>
          <w:szCs w:val="24"/>
        </w:rPr>
        <w:t xml:space="preserve">, </w:t>
      </w:r>
      <w:r w:rsidR="00ED57BA">
        <w:rPr>
          <w:rFonts w:ascii="Times New Roman" w:hAnsi="Times New Roman" w:cs="Times New Roman"/>
          <w:b/>
          <w:sz w:val="24"/>
          <w:szCs w:val="24"/>
        </w:rPr>
        <w:t xml:space="preserve">Jan. </w:t>
      </w:r>
      <w:r w:rsidR="003913EA">
        <w:rPr>
          <w:rFonts w:ascii="Times New Roman" w:hAnsi="Times New Roman" w:cs="Times New Roman"/>
          <w:b/>
          <w:sz w:val="24"/>
          <w:szCs w:val="24"/>
        </w:rPr>
        <w:t>14</w:t>
      </w:r>
      <w:r>
        <w:rPr>
          <w:rFonts w:ascii="Times New Roman" w:hAnsi="Times New Roman" w:cs="Times New Roman"/>
          <w:b/>
          <w:sz w:val="24"/>
          <w:szCs w:val="24"/>
        </w:rPr>
        <w:t xml:space="preserve">—Introductory </w:t>
      </w:r>
      <w:r w:rsidR="00981299">
        <w:rPr>
          <w:rFonts w:ascii="Times New Roman" w:hAnsi="Times New Roman" w:cs="Times New Roman"/>
          <w:b/>
          <w:sz w:val="24"/>
          <w:szCs w:val="24"/>
        </w:rPr>
        <w:t>material</w:t>
      </w:r>
      <w:r>
        <w:rPr>
          <w:rFonts w:ascii="Times New Roman" w:hAnsi="Times New Roman" w:cs="Times New Roman"/>
          <w:b/>
          <w:sz w:val="24"/>
          <w:szCs w:val="24"/>
        </w:rPr>
        <w:t xml:space="preserve"> “Para comenzar”</w:t>
      </w:r>
    </w:p>
    <w:p w:rsidR="001C1802"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2, Jan. 21</w:t>
      </w:r>
      <w:r w:rsidR="001C1802">
        <w:rPr>
          <w:rFonts w:ascii="Times New Roman" w:hAnsi="Times New Roman" w:cs="Times New Roman"/>
          <w:b/>
          <w:sz w:val="24"/>
          <w:szCs w:val="24"/>
        </w:rPr>
        <w:t>--</w:t>
      </w:r>
      <w:r w:rsidR="001C1802" w:rsidRPr="001C1802">
        <w:rPr>
          <w:rFonts w:ascii="Times New Roman" w:hAnsi="Times New Roman" w:cs="Times New Roman"/>
          <w:b/>
          <w:sz w:val="24"/>
          <w:szCs w:val="24"/>
        </w:rPr>
        <w:t xml:space="preserve"> </w:t>
      </w:r>
      <w:r w:rsidR="001C1802">
        <w:rPr>
          <w:rFonts w:ascii="Times New Roman" w:hAnsi="Times New Roman" w:cs="Times New Roman"/>
          <w:b/>
          <w:sz w:val="24"/>
          <w:szCs w:val="24"/>
        </w:rPr>
        <w:t xml:space="preserve">Introductory </w:t>
      </w:r>
      <w:r w:rsidR="00981299">
        <w:rPr>
          <w:rFonts w:ascii="Times New Roman" w:hAnsi="Times New Roman" w:cs="Times New Roman"/>
          <w:b/>
          <w:sz w:val="24"/>
          <w:szCs w:val="24"/>
        </w:rPr>
        <w:t xml:space="preserve">material </w:t>
      </w:r>
      <w:r w:rsidR="001C1802">
        <w:rPr>
          <w:rFonts w:ascii="Times New Roman" w:hAnsi="Times New Roman" w:cs="Times New Roman"/>
          <w:b/>
          <w:sz w:val="24"/>
          <w:szCs w:val="24"/>
        </w:rPr>
        <w:t>“Para comenzar”</w:t>
      </w:r>
    </w:p>
    <w:p w:rsidR="00D4634C"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3, Jan. 28</w:t>
      </w:r>
      <w:r w:rsidR="00D4634C">
        <w:rPr>
          <w:rFonts w:ascii="Times New Roman" w:hAnsi="Times New Roman" w:cs="Times New Roman"/>
          <w:b/>
          <w:sz w:val="24"/>
          <w:szCs w:val="24"/>
        </w:rPr>
        <w:t>—</w:t>
      </w:r>
      <w:r w:rsidR="001C1802">
        <w:rPr>
          <w:rFonts w:ascii="Times New Roman" w:hAnsi="Times New Roman" w:cs="Times New Roman"/>
          <w:b/>
          <w:sz w:val="24"/>
          <w:szCs w:val="24"/>
        </w:rPr>
        <w:t>Lección</w:t>
      </w:r>
      <w:r w:rsidR="00D4634C">
        <w:rPr>
          <w:rFonts w:ascii="Times New Roman" w:hAnsi="Times New Roman" w:cs="Times New Roman"/>
          <w:b/>
          <w:sz w:val="24"/>
          <w:szCs w:val="24"/>
        </w:rPr>
        <w:t xml:space="preserve"> 1</w:t>
      </w:r>
    </w:p>
    <w:p w:rsidR="00D4634C"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4, Feb. 4</w:t>
      </w:r>
      <w:r w:rsidR="00D4634C">
        <w:rPr>
          <w:rFonts w:ascii="Times New Roman" w:hAnsi="Times New Roman" w:cs="Times New Roman"/>
          <w:b/>
          <w:sz w:val="24"/>
          <w:szCs w:val="24"/>
        </w:rPr>
        <w:t>—</w:t>
      </w:r>
      <w:r w:rsidR="001C1802">
        <w:rPr>
          <w:rFonts w:ascii="Times New Roman" w:hAnsi="Times New Roman" w:cs="Times New Roman"/>
          <w:b/>
          <w:sz w:val="24"/>
          <w:szCs w:val="24"/>
        </w:rPr>
        <w:t>Lección</w:t>
      </w:r>
      <w:r w:rsidR="00D4634C">
        <w:rPr>
          <w:rFonts w:ascii="Times New Roman" w:hAnsi="Times New Roman" w:cs="Times New Roman"/>
          <w:b/>
          <w:sz w:val="24"/>
          <w:szCs w:val="24"/>
        </w:rPr>
        <w:t xml:space="preserve"> 1</w:t>
      </w:r>
    </w:p>
    <w:p w:rsidR="00D4634C" w:rsidRPr="003C300B"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5, Feb. 11</w:t>
      </w:r>
      <w:r w:rsidR="00D4634C" w:rsidRPr="003C300B">
        <w:rPr>
          <w:rFonts w:ascii="Times New Roman" w:hAnsi="Times New Roman" w:cs="Times New Roman"/>
          <w:b/>
          <w:sz w:val="24"/>
          <w:szCs w:val="24"/>
        </w:rPr>
        <w:t>—</w:t>
      </w:r>
      <w:r w:rsidR="001C1802" w:rsidRPr="003C300B">
        <w:rPr>
          <w:rFonts w:ascii="Times New Roman" w:hAnsi="Times New Roman" w:cs="Times New Roman"/>
          <w:b/>
          <w:sz w:val="24"/>
          <w:szCs w:val="24"/>
        </w:rPr>
        <w:t xml:space="preserve">Lección </w:t>
      </w:r>
      <w:r w:rsidR="00D4634C" w:rsidRPr="003C300B">
        <w:rPr>
          <w:rFonts w:ascii="Times New Roman" w:hAnsi="Times New Roman" w:cs="Times New Roman"/>
          <w:b/>
          <w:sz w:val="24"/>
          <w:szCs w:val="24"/>
        </w:rPr>
        <w:t>2</w:t>
      </w:r>
    </w:p>
    <w:p w:rsidR="001C1802" w:rsidRPr="00FE67A1"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6, Feb. 18</w:t>
      </w:r>
      <w:r w:rsidR="001C1802" w:rsidRPr="00FE67A1">
        <w:rPr>
          <w:rFonts w:ascii="Times New Roman" w:hAnsi="Times New Roman" w:cs="Times New Roman"/>
          <w:b/>
          <w:sz w:val="24"/>
          <w:szCs w:val="24"/>
        </w:rPr>
        <w:t>—Lección 2</w:t>
      </w:r>
    </w:p>
    <w:p w:rsidR="001C1802" w:rsidRPr="00FE67A1" w:rsidRDefault="001C1802" w:rsidP="000C0C88">
      <w:pPr>
        <w:pStyle w:val="NoSpacing"/>
        <w:rPr>
          <w:rFonts w:ascii="Times New Roman" w:hAnsi="Times New Roman" w:cs="Times New Roman"/>
          <w:b/>
          <w:sz w:val="24"/>
          <w:szCs w:val="24"/>
        </w:rPr>
      </w:pPr>
      <w:r w:rsidRPr="00FE67A1">
        <w:rPr>
          <w:rFonts w:ascii="Times New Roman" w:hAnsi="Times New Roman" w:cs="Times New Roman"/>
          <w:b/>
          <w:sz w:val="24"/>
          <w:szCs w:val="24"/>
        </w:rPr>
        <w:t>Week 7, Feb.</w:t>
      </w:r>
      <w:r w:rsidR="003913EA">
        <w:rPr>
          <w:rFonts w:ascii="Times New Roman" w:hAnsi="Times New Roman" w:cs="Times New Roman"/>
          <w:b/>
          <w:sz w:val="24"/>
          <w:szCs w:val="24"/>
        </w:rPr>
        <w:t xml:space="preserve"> 25</w:t>
      </w:r>
      <w:r w:rsidR="00234294" w:rsidRPr="00FE67A1">
        <w:rPr>
          <w:rFonts w:ascii="Times New Roman" w:hAnsi="Times New Roman" w:cs="Times New Roman"/>
          <w:b/>
          <w:sz w:val="24"/>
          <w:szCs w:val="24"/>
        </w:rPr>
        <w:t>--</w:t>
      </w:r>
      <w:r w:rsidRPr="00FE67A1">
        <w:rPr>
          <w:rFonts w:ascii="Times New Roman" w:hAnsi="Times New Roman" w:cs="Times New Roman"/>
          <w:b/>
          <w:sz w:val="24"/>
          <w:szCs w:val="24"/>
        </w:rPr>
        <w:t xml:space="preserve"> Exam 1, Lección 3</w:t>
      </w:r>
    </w:p>
    <w:p w:rsidR="001C1802"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8, March 4</w:t>
      </w:r>
      <w:r w:rsidR="00234294">
        <w:rPr>
          <w:rFonts w:ascii="Times New Roman" w:hAnsi="Times New Roman" w:cs="Times New Roman"/>
          <w:b/>
          <w:sz w:val="24"/>
          <w:szCs w:val="24"/>
        </w:rPr>
        <w:t>--</w:t>
      </w:r>
      <w:r w:rsidR="001C1802">
        <w:rPr>
          <w:rFonts w:ascii="Times New Roman" w:hAnsi="Times New Roman" w:cs="Times New Roman"/>
          <w:b/>
          <w:sz w:val="24"/>
          <w:szCs w:val="24"/>
        </w:rPr>
        <w:t>Lección 3</w:t>
      </w:r>
      <w:r w:rsidR="00981299">
        <w:rPr>
          <w:rFonts w:ascii="Times New Roman" w:hAnsi="Times New Roman" w:cs="Times New Roman"/>
          <w:b/>
          <w:sz w:val="24"/>
          <w:szCs w:val="24"/>
        </w:rPr>
        <w:t>, Oral Evaluation I</w:t>
      </w:r>
    </w:p>
    <w:p w:rsidR="001C1802"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9, March 11</w:t>
      </w:r>
      <w:r w:rsidR="00234294">
        <w:rPr>
          <w:rFonts w:ascii="Times New Roman" w:hAnsi="Times New Roman" w:cs="Times New Roman"/>
          <w:b/>
          <w:sz w:val="24"/>
          <w:szCs w:val="24"/>
        </w:rPr>
        <w:t>--</w:t>
      </w:r>
      <w:r w:rsidR="001C1802">
        <w:rPr>
          <w:rFonts w:ascii="Times New Roman" w:hAnsi="Times New Roman" w:cs="Times New Roman"/>
          <w:b/>
          <w:sz w:val="24"/>
          <w:szCs w:val="24"/>
        </w:rPr>
        <w:t>Spring Break</w:t>
      </w:r>
    </w:p>
    <w:p w:rsidR="001C1802"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10, March 18</w:t>
      </w:r>
      <w:r w:rsidR="00234294">
        <w:rPr>
          <w:rFonts w:ascii="Times New Roman" w:hAnsi="Times New Roman" w:cs="Times New Roman"/>
          <w:b/>
          <w:sz w:val="24"/>
          <w:szCs w:val="24"/>
        </w:rPr>
        <w:t>--Lección</w:t>
      </w:r>
      <w:r w:rsidR="001C1802">
        <w:rPr>
          <w:rFonts w:ascii="Times New Roman" w:hAnsi="Times New Roman" w:cs="Times New Roman"/>
          <w:b/>
          <w:sz w:val="24"/>
          <w:szCs w:val="24"/>
        </w:rPr>
        <w:t xml:space="preserve"> 4</w:t>
      </w:r>
    </w:p>
    <w:p w:rsidR="001C1802" w:rsidRDefault="001C1802" w:rsidP="000C0C88">
      <w:pPr>
        <w:pStyle w:val="NoSpacing"/>
        <w:rPr>
          <w:rFonts w:ascii="Times New Roman" w:hAnsi="Times New Roman" w:cs="Times New Roman"/>
          <w:b/>
          <w:sz w:val="24"/>
          <w:szCs w:val="24"/>
        </w:rPr>
      </w:pPr>
      <w:r>
        <w:rPr>
          <w:rFonts w:ascii="Times New Roman" w:hAnsi="Times New Roman" w:cs="Times New Roman"/>
          <w:b/>
          <w:sz w:val="24"/>
          <w:szCs w:val="24"/>
        </w:rPr>
        <w:t xml:space="preserve">Week </w:t>
      </w:r>
      <w:r w:rsidR="003913EA">
        <w:rPr>
          <w:rFonts w:ascii="Times New Roman" w:hAnsi="Times New Roman" w:cs="Times New Roman"/>
          <w:b/>
          <w:sz w:val="24"/>
          <w:szCs w:val="24"/>
        </w:rPr>
        <w:t>11, March 25</w:t>
      </w:r>
      <w:r w:rsidR="00234294">
        <w:rPr>
          <w:rFonts w:ascii="Times New Roman" w:hAnsi="Times New Roman" w:cs="Times New Roman"/>
          <w:b/>
          <w:sz w:val="24"/>
          <w:szCs w:val="24"/>
        </w:rPr>
        <w:t>--Lección 4</w:t>
      </w:r>
    </w:p>
    <w:p w:rsidR="00234294"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12, April 1</w:t>
      </w:r>
      <w:r w:rsidR="00234294">
        <w:rPr>
          <w:rFonts w:ascii="Times New Roman" w:hAnsi="Times New Roman" w:cs="Times New Roman"/>
          <w:b/>
          <w:sz w:val="24"/>
          <w:szCs w:val="24"/>
        </w:rPr>
        <w:t xml:space="preserve">-- Exam II, Lección </w:t>
      </w:r>
    </w:p>
    <w:p w:rsidR="001C1802" w:rsidRDefault="001C1802" w:rsidP="000C0C88">
      <w:pPr>
        <w:pStyle w:val="NoSpacing"/>
        <w:rPr>
          <w:rFonts w:ascii="Times New Roman" w:hAnsi="Times New Roman" w:cs="Times New Roman"/>
          <w:b/>
          <w:sz w:val="24"/>
          <w:szCs w:val="24"/>
        </w:rPr>
      </w:pPr>
      <w:r>
        <w:rPr>
          <w:rFonts w:ascii="Times New Roman" w:hAnsi="Times New Roman" w:cs="Times New Roman"/>
          <w:b/>
          <w:sz w:val="24"/>
          <w:szCs w:val="24"/>
        </w:rPr>
        <w:t>Week</w:t>
      </w:r>
      <w:r w:rsidR="003913EA">
        <w:rPr>
          <w:rFonts w:ascii="Times New Roman" w:hAnsi="Times New Roman" w:cs="Times New Roman"/>
          <w:b/>
          <w:sz w:val="24"/>
          <w:szCs w:val="24"/>
        </w:rPr>
        <w:t xml:space="preserve"> 13, April 8</w:t>
      </w:r>
      <w:r w:rsidR="00234294">
        <w:rPr>
          <w:rFonts w:ascii="Times New Roman" w:hAnsi="Times New Roman" w:cs="Times New Roman"/>
          <w:b/>
          <w:sz w:val="24"/>
          <w:szCs w:val="24"/>
        </w:rPr>
        <w:t>--Lección 5</w:t>
      </w:r>
    </w:p>
    <w:p w:rsidR="00234294"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14, April 15</w:t>
      </w:r>
      <w:r w:rsidR="00234294">
        <w:rPr>
          <w:rFonts w:ascii="Times New Roman" w:hAnsi="Times New Roman" w:cs="Times New Roman"/>
          <w:b/>
          <w:sz w:val="24"/>
          <w:szCs w:val="24"/>
        </w:rPr>
        <w:t>--Lección 6</w:t>
      </w:r>
    </w:p>
    <w:p w:rsidR="00234294"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15, April 22</w:t>
      </w:r>
      <w:r w:rsidR="00234294">
        <w:rPr>
          <w:rFonts w:ascii="Times New Roman" w:hAnsi="Times New Roman" w:cs="Times New Roman"/>
          <w:b/>
          <w:sz w:val="24"/>
          <w:szCs w:val="24"/>
        </w:rPr>
        <w:t>--Lección 6</w:t>
      </w:r>
      <w:r w:rsidR="00981299">
        <w:rPr>
          <w:rFonts w:ascii="Times New Roman" w:hAnsi="Times New Roman" w:cs="Times New Roman"/>
          <w:b/>
          <w:sz w:val="24"/>
          <w:szCs w:val="24"/>
        </w:rPr>
        <w:t>, Oral Evaluation 2</w:t>
      </w:r>
    </w:p>
    <w:p w:rsidR="00234294" w:rsidRDefault="003913EA" w:rsidP="000C0C88">
      <w:pPr>
        <w:pStyle w:val="NoSpacing"/>
        <w:rPr>
          <w:rFonts w:ascii="Times New Roman" w:hAnsi="Times New Roman" w:cs="Times New Roman"/>
          <w:b/>
          <w:sz w:val="24"/>
          <w:szCs w:val="24"/>
        </w:rPr>
      </w:pPr>
      <w:r>
        <w:rPr>
          <w:rFonts w:ascii="Times New Roman" w:hAnsi="Times New Roman" w:cs="Times New Roman"/>
          <w:b/>
          <w:sz w:val="24"/>
          <w:szCs w:val="24"/>
        </w:rPr>
        <w:t>Week 16, April 29</w:t>
      </w:r>
      <w:r w:rsidR="00234294">
        <w:rPr>
          <w:rFonts w:ascii="Times New Roman" w:hAnsi="Times New Roman" w:cs="Times New Roman"/>
          <w:b/>
          <w:sz w:val="24"/>
          <w:szCs w:val="24"/>
        </w:rPr>
        <w:t>-Exam III</w:t>
      </w:r>
    </w:p>
    <w:p w:rsidR="009D2211" w:rsidRDefault="009D2211" w:rsidP="000C0C88">
      <w:pPr>
        <w:pStyle w:val="NoSpacing"/>
        <w:rPr>
          <w:rFonts w:ascii="Times New Roman" w:hAnsi="Times New Roman" w:cs="Times New Roman"/>
          <w:b/>
          <w:sz w:val="24"/>
          <w:szCs w:val="24"/>
        </w:rPr>
      </w:pPr>
    </w:p>
    <w:p w:rsidR="00D54661" w:rsidRPr="0045015C" w:rsidRDefault="00D54661" w:rsidP="00D54661">
      <w:pPr>
        <w:autoSpaceDE w:val="0"/>
        <w:autoSpaceDN w:val="0"/>
        <w:adjustRightInd w:val="0"/>
        <w:spacing w:after="0" w:line="240" w:lineRule="auto"/>
        <w:rPr>
          <w:rFonts w:ascii="Times New Roman" w:hAnsi="Times New Roman" w:cs="Times New Roman"/>
          <w:b/>
          <w:bCs/>
          <w:color w:val="000000"/>
          <w:sz w:val="24"/>
          <w:szCs w:val="24"/>
        </w:rPr>
      </w:pPr>
      <w:r w:rsidRPr="0045015C">
        <w:rPr>
          <w:rFonts w:ascii="Times New Roman" w:hAnsi="Times New Roman" w:cs="Times New Roman"/>
          <w:b/>
          <w:bCs/>
          <w:color w:val="000000"/>
          <w:sz w:val="24"/>
          <w:szCs w:val="24"/>
        </w:rPr>
        <w:t>LATE WORK WILL BE SUBJECT TO A SIGNIFICANT PENALTY UNLESS IT IS DUE TO PARTICIPATION IN A UNIVERSITY SPONSORED EVENT, RELIGIOUS OBSERVANCES, OR A DOCUMENTED ILLNESS OR EMERGENCY SITUATION.</w:t>
      </w:r>
    </w:p>
    <w:p w:rsidR="00D54661" w:rsidRPr="0045015C" w:rsidRDefault="00D54661" w:rsidP="00D54661">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UNIVERSITY POLICIES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UT Tyler Honor Code </w:t>
      </w:r>
    </w:p>
    <w:p w:rsidR="00F97FD0"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Every member of the UT Tyler community joins together to embrace: Honor and integrity that will not allow me to lie, cheat, or steal, nor to accept the actions of those who do.</w:t>
      </w:r>
    </w:p>
    <w:p w:rsidR="00F97FD0" w:rsidRDefault="00F97FD0"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lastRenderedPageBreak/>
        <w:t xml:space="preserve">Students Rights and Responsibilities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To know and understand the policies that affect your rights and responsibilities as a student at UT Tyler, please follow this link: http://www.uttyler.edu/wellness/rightsresponsibilities.php.</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Campus Carry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UT Tyler a Tobacco-Free University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All forms of tobacco will not be permitted on the UT Tyler main campus, branch campuses, and any property owned by UT Tyler. This applies to all members of the University community, including students, faculty, staff, University affiliates, contractors, and visitors.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Forms of tobacco not permitted include cigarettes, cigars, pipes, water pipes (hookah), bidis, kreteks, electronic cigarettes, smokeless tobacco, snuff, chewing tobacco, and all other tobacco products.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There are several cessation programs available to students looking to quit smoking, including counseling, quitlines, and group support. For more information on cessation programs please visit www.uttyler.edu/tobacco-free.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Grade Replacement/Forgiveness and Census Date Policies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http://www.uttyler.edu/registrar. Each semester’s Census Date can be found on the Contract itself, on the Academic Calendar, or in the information pamphlets published each semester by the Office of the Registrar.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The Census Date (Sept. 12th) is the deadline for many forms and enrollment actions of which students need to be aware. These include: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•Submitting Grade Replacement Contracts, Transient Forms, requests to withhold directory information, approvals for taking courses as Audit, Pass/Fail or Credit/No Credit.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Receiving 100% refunds for partial withdrawals. (There is no refund for these after the Census Date)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Schedule adjustments (section changes, adding a new class, dropping without a “W” grade)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Being reinstated or re-enrolled in classes after being dropped for non-payment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lastRenderedPageBreak/>
        <w:t>•</w:t>
      </w:r>
      <w:r w:rsidRPr="008D24AF">
        <w:rPr>
          <w:rFonts w:ascii="Times New Roman" w:hAnsi="Times New Roman" w:cs="Times New Roman"/>
          <w:b/>
          <w:bCs/>
          <w:color w:val="000000"/>
          <w:sz w:val="24"/>
          <w:szCs w:val="24"/>
        </w:rPr>
        <w:tab/>
        <w:t xml:space="preserve">Completing the process for tuition exemptions or waivers through Financial Aid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State-Mandated Course Drop Policy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 Accessibility and Resources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In accordance with Section 504 of the Rehabilitation Act, Americans with Disabilities Act (ADA) and the ADA Amendments Act (ADAAA) the University offers accommodations to students with learning, physical and/or psychological disabilities. If you have a disability, including non-visible disabilities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Cynthia Lowery, Assistant Director Student Services/ADA Coordinator. For more information, including filling out an application for services, please visit the SAR office located in the University Center, Room 3150 or call 903.566.7079.</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 Absence due to Religious Observance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Students who anticipate being absent from class due to a religious observance are requested to inform the instructor of such absences by the second class meeting of the semester.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 Absence for University-Sponsored Events and Activities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If you intend to be absent for a university-sponsored event or activity, you (or the event sponsor) must notify the instructor at least two weeks prior to the date of the planned absence. At that time the instructor will set a date and time when make-up assignments will be completed.</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Social Security and FERPA Statement </w:t>
      </w:r>
    </w:p>
    <w:p w:rsid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 </w:t>
      </w:r>
    </w:p>
    <w:p w:rsidR="00F97FD0" w:rsidRDefault="00F97FD0" w:rsidP="008D24AF">
      <w:pPr>
        <w:autoSpaceDE w:val="0"/>
        <w:autoSpaceDN w:val="0"/>
        <w:adjustRightInd w:val="0"/>
        <w:spacing w:after="0" w:line="240" w:lineRule="auto"/>
        <w:rPr>
          <w:rFonts w:ascii="Times New Roman" w:hAnsi="Times New Roman" w:cs="Times New Roman"/>
          <w:b/>
          <w:bCs/>
          <w:color w:val="000000"/>
          <w:sz w:val="24"/>
          <w:szCs w:val="24"/>
        </w:rPr>
      </w:pPr>
    </w:p>
    <w:p w:rsidR="00F97FD0" w:rsidRDefault="00F97FD0"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lastRenderedPageBreak/>
        <w:t xml:space="preserve">Emergency Exits and Evacuation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Student Standards of Academic Conduct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w:t>
      </w:r>
      <w:r w:rsidR="00F97FD0">
        <w:rPr>
          <w:rFonts w:ascii="Times New Roman" w:hAnsi="Times New Roman" w:cs="Times New Roman"/>
          <w:b/>
          <w:bCs/>
          <w:color w:val="000000"/>
          <w:sz w:val="24"/>
          <w:szCs w:val="24"/>
        </w:rPr>
        <w:t xml:space="preserve">e attempt to commit such acts. </w:t>
      </w:r>
      <w:r w:rsidRPr="008D24AF">
        <w:rPr>
          <w:rFonts w:ascii="Times New Roman" w:hAnsi="Times New Roman" w:cs="Times New Roman"/>
          <w:b/>
          <w:bCs/>
          <w:color w:val="000000"/>
          <w:sz w:val="24"/>
          <w:szCs w:val="24"/>
        </w:rPr>
        <w:t xml:space="preserve">“Cheating” includes, but is not limited to: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copying from another student’s test paper;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using, during a test, materials not authorized by the person giving the test;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failure to comply with instructions given by the person administering the test;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w:t>
      </w:r>
      <w:r w:rsidRPr="008D24AF">
        <w:rPr>
          <w:rFonts w:ascii="Times New Roman" w:hAnsi="Times New Roman" w:cs="Times New Roman"/>
          <w:b/>
          <w:bCs/>
          <w:color w:val="000000"/>
          <w:sz w:val="24"/>
          <w:szCs w:val="24"/>
        </w:rPr>
        <w:tab/>
        <w:t xml:space="preserve">possession during a test of materials which are n UT Tyler Honor Code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Every member of the UT Tyler community joins together to embrace: Honor and integrity that will not allow me to lie, cheat, or steal, nor to accept the actions of those who do.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UT Tyler Resources for Students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UT Tyler Writing Center (903.565.5995), writingcenter@uttyler.edu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 UT Tyler Tutoring Center (903.565.5964), tutoring@uttyler.edu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 The Mathematics Learning Center, RBN 4021, this is the open access computer lab for math students, with tutors on duty to assist students who are enrolled in early-career courses.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 UT Tyler Counseling Center (903.566.7254)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F97FD0">
        <w:rPr>
          <w:rFonts w:ascii="Times New Roman" w:hAnsi="Times New Roman" w:cs="Times New Roman"/>
          <w:b/>
          <w:bCs/>
          <w:color w:val="000000"/>
          <w:sz w:val="24"/>
          <w:szCs w:val="24"/>
          <w:u w:val="single"/>
        </w:rPr>
        <w:t>Email</w:t>
      </w:r>
      <w:r w:rsidRPr="008D24AF">
        <w:rPr>
          <w:rFonts w:ascii="Times New Roman" w:hAnsi="Times New Roman" w:cs="Times New Roman"/>
          <w:b/>
          <w:bCs/>
          <w:color w:val="000000"/>
          <w:sz w:val="24"/>
          <w:szCs w:val="24"/>
        </w:rPr>
        <w:t xml:space="preserve">: Email for this class will be checked regularly on weekdays between 10:00a.m.-5:00p.m. Email will be responded to within twenty-four hours on weekdays. Email will not be responded to on weekends. On occasion, a faculty meeting, student meeting, or appointment may prevent checking email during the scheduled time; however, email will be checked as soon as possible after or before the meeting or appointment.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 xml:space="preserve">  </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The last day to drop this cou</w:t>
      </w:r>
      <w:r w:rsidR="00F97FD0">
        <w:rPr>
          <w:rFonts w:ascii="Times New Roman" w:hAnsi="Times New Roman" w:cs="Times New Roman"/>
          <w:b/>
          <w:bCs/>
          <w:color w:val="000000"/>
          <w:sz w:val="24"/>
          <w:szCs w:val="24"/>
        </w:rPr>
        <w:t>rse is 1 April 2019</w:t>
      </w:r>
      <w:r w:rsidRPr="008D24AF">
        <w:rPr>
          <w:rFonts w:ascii="Times New Roman" w:hAnsi="Times New Roman" w:cs="Times New Roman"/>
          <w:b/>
          <w:bCs/>
          <w:color w:val="000000"/>
          <w:sz w:val="24"/>
          <w:szCs w:val="24"/>
        </w:rPr>
        <w:t>.</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Incompletes: A grade of incomplete is given only in emergency situations and in consultation with the instructor.</w:t>
      </w:r>
    </w:p>
    <w:p w:rsidR="008D24AF" w:rsidRPr="008D24AF"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p>
    <w:p w:rsidR="00D54661" w:rsidRDefault="008D24AF" w:rsidP="008D24AF">
      <w:pPr>
        <w:autoSpaceDE w:val="0"/>
        <w:autoSpaceDN w:val="0"/>
        <w:adjustRightInd w:val="0"/>
        <w:spacing w:after="0" w:line="240" w:lineRule="auto"/>
        <w:rPr>
          <w:rFonts w:ascii="Times New Roman" w:hAnsi="Times New Roman" w:cs="Times New Roman"/>
          <w:b/>
          <w:bCs/>
          <w:color w:val="000000"/>
          <w:sz w:val="24"/>
          <w:szCs w:val="24"/>
        </w:rPr>
      </w:pPr>
      <w:r w:rsidRPr="008D24AF">
        <w:rPr>
          <w:rFonts w:ascii="Times New Roman" w:hAnsi="Times New Roman" w:cs="Times New Roman"/>
          <w:b/>
          <w:bCs/>
          <w:color w:val="000000"/>
          <w:sz w:val="24"/>
          <w:szCs w:val="24"/>
        </w:rPr>
        <w:t>**Note: Not reading or understanding the syllabus does not relea</w:t>
      </w:r>
      <w:r w:rsidR="00F97FD0">
        <w:rPr>
          <w:rFonts w:ascii="Times New Roman" w:hAnsi="Times New Roman" w:cs="Times New Roman"/>
          <w:b/>
          <w:bCs/>
          <w:color w:val="000000"/>
          <w:sz w:val="24"/>
          <w:szCs w:val="24"/>
        </w:rPr>
        <w:t xml:space="preserve">se the student from the course </w:t>
      </w:r>
      <w:r w:rsidRPr="008D24AF">
        <w:rPr>
          <w:rFonts w:ascii="Times New Roman" w:hAnsi="Times New Roman" w:cs="Times New Roman"/>
          <w:b/>
          <w:bCs/>
          <w:color w:val="000000"/>
          <w:sz w:val="24"/>
          <w:szCs w:val="24"/>
        </w:rPr>
        <w:t>regulations and obligations.  Please direct all questions about the syllabus to the instructor.</w:t>
      </w:r>
    </w:p>
    <w:p w:rsidR="00F97FD0" w:rsidRPr="0045015C" w:rsidRDefault="00F97FD0" w:rsidP="008D24AF">
      <w:pPr>
        <w:autoSpaceDE w:val="0"/>
        <w:autoSpaceDN w:val="0"/>
        <w:adjustRightInd w:val="0"/>
        <w:spacing w:after="0" w:line="240" w:lineRule="auto"/>
        <w:rPr>
          <w:rFonts w:ascii="Times New Roman" w:hAnsi="Times New Roman" w:cs="Times New Roman"/>
          <w:b/>
          <w:bCs/>
          <w:color w:val="000000"/>
          <w:sz w:val="24"/>
          <w:szCs w:val="24"/>
        </w:rPr>
      </w:pPr>
    </w:p>
    <w:p w:rsidR="00D54661" w:rsidRDefault="00D54661" w:rsidP="00D54661">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Important Information</w:t>
      </w:r>
      <w:r w:rsidRPr="0045015C">
        <w:rPr>
          <w:rFonts w:ascii="Times New Roman" w:hAnsi="Times New Roman" w:cs="Times New Roman"/>
          <w:b/>
          <w:bCs/>
          <w:color w:val="000000"/>
          <w:sz w:val="24"/>
          <w:szCs w:val="24"/>
        </w:rPr>
        <w:t xml:space="preserve">: This </w:t>
      </w:r>
      <w:r w:rsidR="00ED57BA">
        <w:rPr>
          <w:rFonts w:ascii="Times New Roman" w:hAnsi="Times New Roman" w:cs="Times New Roman"/>
          <w:b/>
          <w:bCs/>
          <w:color w:val="000000"/>
          <w:sz w:val="24"/>
          <w:szCs w:val="24"/>
        </w:rPr>
        <w:t>course is enrolled in Canvas</w:t>
      </w:r>
      <w:r w:rsidRPr="0045015C">
        <w:rPr>
          <w:rFonts w:ascii="Times New Roman" w:hAnsi="Times New Roman" w:cs="Times New Roman"/>
          <w:b/>
          <w:bCs/>
          <w:color w:val="000000"/>
          <w:sz w:val="24"/>
          <w:szCs w:val="24"/>
        </w:rPr>
        <w:t>.  The instructor will use the site for posting the syllabus</w:t>
      </w:r>
      <w:r w:rsidR="00F97FD0">
        <w:rPr>
          <w:rFonts w:ascii="Times New Roman" w:hAnsi="Times New Roman" w:cs="Times New Roman"/>
          <w:b/>
          <w:bCs/>
          <w:color w:val="000000"/>
          <w:sz w:val="24"/>
          <w:szCs w:val="24"/>
        </w:rPr>
        <w:t>, tests,</w:t>
      </w:r>
      <w:r w:rsidRPr="0045015C">
        <w:rPr>
          <w:rFonts w:ascii="Times New Roman" w:hAnsi="Times New Roman" w:cs="Times New Roman"/>
          <w:b/>
          <w:bCs/>
          <w:color w:val="000000"/>
          <w:sz w:val="24"/>
          <w:szCs w:val="24"/>
        </w:rPr>
        <w:t xml:space="preserve"> and grades and for making announcements. The instructor reserves the right to make small changes to the syllabus at his discretion and according to how the course develops during the term. Any such changes will be announced i</w:t>
      </w:r>
      <w:r w:rsidR="00ED57BA">
        <w:rPr>
          <w:rFonts w:ascii="Times New Roman" w:hAnsi="Times New Roman" w:cs="Times New Roman"/>
          <w:b/>
          <w:bCs/>
          <w:color w:val="000000"/>
          <w:sz w:val="24"/>
          <w:szCs w:val="24"/>
        </w:rPr>
        <w:t xml:space="preserve">n class and </w:t>
      </w:r>
      <w:r w:rsidR="00ED57BA">
        <w:rPr>
          <w:rFonts w:ascii="Times New Roman" w:hAnsi="Times New Roman" w:cs="Times New Roman"/>
          <w:b/>
          <w:bCs/>
          <w:color w:val="000000"/>
          <w:sz w:val="24"/>
          <w:szCs w:val="24"/>
        </w:rPr>
        <w:lastRenderedPageBreak/>
        <w:t>posted on Canvas</w:t>
      </w:r>
      <w:r w:rsidRPr="0045015C">
        <w:rPr>
          <w:rFonts w:ascii="Times New Roman" w:hAnsi="Times New Roman" w:cs="Times New Roman"/>
          <w:b/>
          <w:bCs/>
          <w:color w:val="000000"/>
          <w:sz w:val="24"/>
          <w:szCs w:val="24"/>
        </w:rPr>
        <w:t>.  Not reading or understanding the syllabus does not excuse a student from course deadlines and obligations.  Please direct all questions about the syllabus to the instructor.</w:t>
      </w:r>
    </w:p>
    <w:p w:rsidR="00D54661" w:rsidRDefault="00D54661" w:rsidP="00D54661">
      <w:pPr>
        <w:autoSpaceDE w:val="0"/>
        <w:autoSpaceDN w:val="0"/>
        <w:adjustRightInd w:val="0"/>
        <w:spacing w:after="0" w:line="240" w:lineRule="auto"/>
        <w:rPr>
          <w:rFonts w:ascii="Times New Roman" w:hAnsi="Times New Roman" w:cs="Times New Roman"/>
          <w:b/>
          <w:bCs/>
          <w:color w:val="000000"/>
          <w:sz w:val="24"/>
          <w:szCs w:val="24"/>
        </w:rPr>
      </w:pPr>
    </w:p>
    <w:p w:rsidR="00D54661" w:rsidRPr="0045015C" w:rsidRDefault="00D54661" w:rsidP="00D54661">
      <w:pPr>
        <w:autoSpaceDE w:val="0"/>
        <w:autoSpaceDN w:val="0"/>
        <w:adjustRightInd w:val="0"/>
        <w:spacing w:after="0" w:line="240" w:lineRule="auto"/>
        <w:rPr>
          <w:rFonts w:ascii="Times New Roman" w:hAnsi="Times New Roman" w:cs="Times New Roman"/>
          <w:b/>
          <w:bCs/>
          <w:color w:val="000000"/>
          <w:sz w:val="24"/>
          <w:szCs w:val="24"/>
        </w:rPr>
      </w:pPr>
      <w:r w:rsidRPr="003B7D28">
        <w:rPr>
          <w:rFonts w:ascii="Times New Roman" w:hAnsi="Times New Roman" w:cs="Times New Roman"/>
          <w:b/>
          <w:bCs/>
          <w:color w:val="000000"/>
          <w:sz w:val="24"/>
          <w:szCs w:val="24"/>
        </w:rPr>
        <w:t xml:space="preserve">Students’ academic work will be held to the highest standards of integrity in this course.  Cheating, plagiarism, and other forms of academic dishonesty will be pursued by disciplinary actions.  If there is any question about what is explicitly allowed for specific assignments, please do not hesitate to ask.  You may consult with your classmates and/or friends about homework and other assignments, but you may not copy someone else’s work or have them do any part of it for you.  All tests must be completed on your own.  All sources in written work must be properly acknowledged.  </w:t>
      </w:r>
    </w:p>
    <w:p w:rsidR="009D2211" w:rsidRPr="00234294" w:rsidRDefault="009D2211" w:rsidP="000C0C88">
      <w:pPr>
        <w:pStyle w:val="NoSpacing"/>
        <w:rPr>
          <w:rFonts w:ascii="Times New Roman" w:hAnsi="Times New Roman" w:cs="Times New Roman"/>
          <w:b/>
          <w:sz w:val="24"/>
          <w:szCs w:val="24"/>
        </w:rPr>
      </w:pPr>
    </w:p>
    <w:p w:rsidR="001C1802" w:rsidRDefault="001C1802" w:rsidP="000C0C88">
      <w:pPr>
        <w:pStyle w:val="NoSpacing"/>
        <w:rPr>
          <w:rFonts w:ascii="Times New Roman" w:hAnsi="Times New Roman" w:cs="Times New Roman"/>
          <w:b/>
          <w:sz w:val="24"/>
          <w:szCs w:val="24"/>
        </w:rPr>
      </w:pPr>
    </w:p>
    <w:p w:rsidR="001C1802" w:rsidRDefault="001C1802" w:rsidP="000C0C88">
      <w:pPr>
        <w:pStyle w:val="NoSpacing"/>
        <w:rPr>
          <w:rFonts w:ascii="Times New Roman" w:hAnsi="Times New Roman" w:cs="Times New Roman"/>
          <w:b/>
          <w:sz w:val="24"/>
          <w:szCs w:val="24"/>
        </w:rPr>
      </w:pPr>
    </w:p>
    <w:p w:rsidR="00D4634C" w:rsidRDefault="00D4634C" w:rsidP="000C0C88">
      <w:pPr>
        <w:pStyle w:val="NoSpacing"/>
        <w:rPr>
          <w:rFonts w:ascii="Times New Roman" w:hAnsi="Times New Roman" w:cs="Times New Roman"/>
          <w:b/>
          <w:sz w:val="24"/>
          <w:szCs w:val="24"/>
        </w:rPr>
      </w:pPr>
    </w:p>
    <w:p w:rsidR="00367832" w:rsidRDefault="00367832" w:rsidP="00367832">
      <w:pPr>
        <w:pStyle w:val="NoSpacing"/>
        <w:rPr>
          <w:rFonts w:ascii="Times New Roman" w:hAnsi="Times New Roman" w:cs="Times New Roman"/>
          <w:b/>
          <w:sz w:val="24"/>
          <w:szCs w:val="24"/>
        </w:rPr>
      </w:pPr>
    </w:p>
    <w:p w:rsidR="00367832" w:rsidRPr="00367832" w:rsidRDefault="00367832" w:rsidP="00367832">
      <w:pPr>
        <w:pStyle w:val="NoSpacing"/>
        <w:rPr>
          <w:rFonts w:ascii="Times New Roman" w:hAnsi="Times New Roman" w:cs="Times New Roman"/>
          <w:b/>
          <w:sz w:val="24"/>
          <w:szCs w:val="24"/>
        </w:rPr>
      </w:pPr>
    </w:p>
    <w:p w:rsidR="00286C12" w:rsidRDefault="00286C12" w:rsidP="0036220C">
      <w:pPr>
        <w:pStyle w:val="NoSpacing"/>
        <w:rPr>
          <w:rFonts w:ascii="Times New Roman" w:hAnsi="Times New Roman" w:cs="Times New Roman"/>
          <w:b/>
          <w:sz w:val="24"/>
          <w:szCs w:val="24"/>
        </w:rPr>
      </w:pPr>
    </w:p>
    <w:p w:rsidR="00286C12" w:rsidRDefault="00286C12" w:rsidP="0036220C">
      <w:pPr>
        <w:pStyle w:val="NoSpacing"/>
      </w:pPr>
    </w:p>
    <w:p w:rsidR="0036220C" w:rsidRDefault="0036220C" w:rsidP="0036220C">
      <w:pPr>
        <w:pStyle w:val="NoSpacing"/>
        <w:jc w:val="center"/>
      </w:pPr>
    </w:p>
    <w:p w:rsidR="0036220C" w:rsidRDefault="0036220C" w:rsidP="0036220C">
      <w:pPr>
        <w:pStyle w:val="NoSpacing"/>
        <w:jc w:val="center"/>
      </w:pPr>
    </w:p>
    <w:sectPr w:rsidR="0036220C" w:rsidSect="006A0A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90B" w:rsidRDefault="009C090B" w:rsidP="00C407D3">
      <w:pPr>
        <w:spacing w:after="0" w:line="240" w:lineRule="auto"/>
      </w:pPr>
      <w:r>
        <w:separator/>
      </w:r>
    </w:p>
  </w:endnote>
  <w:endnote w:type="continuationSeparator" w:id="0">
    <w:p w:rsidR="009C090B" w:rsidRDefault="009C090B" w:rsidP="00C40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893516"/>
      <w:docPartObj>
        <w:docPartGallery w:val="Page Numbers (Bottom of Page)"/>
        <w:docPartUnique/>
      </w:docPartObj>
    </w:sdtPr>
    <w:sdtEndPr>
      <w:rPr>
        <w:noProof/>
      </w:rPr>
    </w:sdtEndPr>
    <w:sdtContent>
      <w:p w:rsidR="00C407D3" w:rsidRDefault="006A0A78">
        <w:pPr>
          <w:pStyle w:val="Footer"/>
          <w:jc w:val="center"/>
        </w:pPr>
        <w:r>
          <w:fldChar w:fldCharType="begin"/>
        </w:r>
        <w:r w:rsidR="00C407D3">
          <w:instrText xml:space="preserve"> PAGE   \* MERGEFORMAT </w:instrText>
        </w:r>
        <w:r>
          <w:fldChar w:fldCharType="separate"/>
        </w:r>
        <w:r w:rsidR="00E9251A">
          <w:rPr>
            <w:noProof/>
          </w:rPr>
          <w:t>1</w:t>
        </w:r>
        <w:r>
          <w:rPr>
            <w:noProof/>
          </w:rPr>
          <w:fldChar w:fldCharType="end"/>
        </w:r>
      </w:p>
    </w:sdtContent>
  </w:sdt>
  <w:p w:rsidR="00C407D3" w:rsidRDefault="00C407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90B" w:rsidRDefault="009C090B" w:rsidP="00C407D3">
      <w:pPr>
        <w:spacing w:after="0" w:line="240" w:lineRule="auto"/>
      </w:pPr>
      <w:r>
        <w:separator/>
      </w:r>
    </w:p>
  </w:footnote>
  <w:footnote w:type="continuationSeparator" w:id="0">
    <w:p w:rsidR="009C090B" w:rsidRDefault="009C090B" w:rsidP="00C40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A411F"/>
    <w:multiLevelType w:val="hybridMultilevel"/>
    <w:tmpl w:val="27682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20C"/>
    <w:rsid w:val="000702C7"/>
    <w:rsid w:val="000C0C88"/>
    <w:rsid w:val="001C1802"/>
    <w:rsid w:val="00234294"/>
    <w:rsid w:val="00286C12"/>
    <w:rsid w:val="002A7B72"/>
    <w:rsid w:val="0036220C"/>
    <w:rsid w:val="00367832"/>
    <w:rsid w:val="003707E3"/>
    <w:rsid w:val="003913EA"/>
    <w:rsid w:val="003922B2"/>
    <w:rsid w:val="003C300B"/>
    <w:rsid w:val="00462D2A"/>
    <w:rsid w:val="004D034A"/>
    <w:rsid w:val="00571A37"/>
    <w:rsid w:val="0064691A"/>
    <w:rsid w:val="006A0A78"/>
    <w:rsid w:val="00787929"/>
    <w:rsid w:val="007E1EE3"/>
    <w:rsid w:val="00817A0E"/>
    <w:rsid w:val="008D24AF"/>
    <w:rsid w:val="00973E1E"/>
    <w:rsid w:val="00981299"/>
    <w:rsid w:val="009C090B"/>
    <w:rsid w:val="009D2211"/>
    <w:rsid w:val="00A37342"/>
    <w:rsid w:val="00C407D3"/>
    <w:rsid w:val="00C65DDC"/>
    <w:rsid w:val="00C92E10"/>
    <w:rsid w:val="00CC247A"/>
    <w:rsid w:val="00CF1BFC"/>
    <w:rsid w:val="00D4634C"/>
    <w:rsid w:val="00D54661"/>
    <w:rsid w:val="00D70D5A"/>
    <w:rsid w:val="00DD2AE3"/>
    <w:rsid w:val="00E9251A"/>
    <w:rsid w:val="00ED57BA"/>
    <w:rsid w:val="00F263A6"/>
    <w:rsid w:val="00F3311D"/>
    <w:rsid w:val="00F45683"/>
    <w:rsid w:val="00F83E4F"/>
    <w:rsid w:val="00F97FD0"/>
    <w:rsid w:val="00FE6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5A3D8-22BD-40FA-8DCB-90F09B37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0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6220C"/>
    <w:pPr>
      <w:spacing w:after="0" w:line="240" w:lineRule="auto"/>
    </w:pPr>
  </w:style>
  <w:style w:type="character" w:styleId="Hyperlink">
    <w:name w:val="Hyperlink"/>
    <w:basedOn w:val="DefaultParagraphFont"/>
    <w:uiPriority w:val="99"/>
    <w:unhideWhenUsed/>
    <w:rsid w:val="0036220C"/>
    <w:rPr>
      <w:color w:val="0563C1" w:themeColor="hyperlink"/>
      <w:u w:val="single"/>
    </w:rPr>
  </w:style>
  <w:style w:type="paragraph" w:styleId="Header">
    <w:name w:val="header"/>
    <w:basedOn w:val="Normal"/>
    <w:link w:val="HeaderChar"/>
    <w:uiPriority w:val="99"/>
    <w:unhideWhenUsed/>
    <w:rsid w:val="00C40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7D3"/>
  </w:style>
  <w:style w:type="paragraph" w:styleId="Footer">
    <w:name w:val="footer"/>
    <w:basedOn w:val="Normal"/>
    <w:link w:val="FooterChar"/>
    <w:uiPriority w:val="99"/>
    <w:unhideWhenUsed/>
    <w:rsid w:val="00C40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7D3"/>
  </w:style>
  <w:style w:type="paragraph" w:styleId="BalloonText">
    <w:name w:val="Balloon Text"/>
    <w:basedOn w:val="Normal"/>
    <w:link w:val="BalloonTextChar"/>
    <w:uiPriority w:val="99"/>
    <w:semiHidden/>
    <w:unhideWhenUsed/>
    <w:rsid w:val="00CC2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4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tley@uttyl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1906</Words>
  <Characters>10870</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12751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Utley</dc:creator>
  <cp:lastModifiedBy>MaryEllen Holland</cp:lastModifiedBy>
  <cp:revision>2</cp:revision>
  <cp:lastPrinted>2017-12-11T15:29:00Z</cp:lastPrinted>
  <dcterms:created xsi:type="dcterms:W3CDTF">2019-01-07T16:08:00Z</dcterms:created>
  <dcterms:modified xsi:type="dcterms:W3CDTF">2019-01-07T16:08:00Z</dcterms:modified>
</cp:coreProperties>
</file>