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F" w:rsidRPr="00D53C8A" w:rsidRDefault="00C243DF" w:rsidP="00C67846">
      <w:pPr>
        <w:jc w:val="center"/>
        <w:rPr>
          <w:rFonts w:cs="Arial"/>
          <w:b/>
        </w:rPr>
      </w:pPr>
    </w:p>
    <w:p w:rsidR="005B6B72" w:rsidRPr="00D53C8A" w:rsidRDefault="005B6B72" w:rsidP="00C67846">
      <w:pPr>
        <w:jc w:val="center"/>
        <w:rPr>
          <w:rFonts w:cs="Arial"/>
          <w:b/>
        </w:rPr>
      </w:pPr>
      <w:r w:rsidRPr="00D53C8A">
        <w:rPr>
          <w:rFonts w:cs="Arial"/>
          <w:b/>
        </w:rPr>
        <w:t>THE UNIVERSITY OF TEXAS AT TYLER</w:t>
      </w:r>
    </w:p>
    <w:p w:rsidR="005B6B72" w:rsidRPr="00D53C8A" w:rsidRDefault="005B6B72" w:rsidP="00C67846">
      <w:pPr>
        <w:jc w:val="center"/>
        <w:rPr>
          <w:rFonts w:cs="Arial"/>
          <w:b/>
        </w:rPr>
      </w:pPr>
      <w:r w:rsidRPr="00D53C8A">
        <w:rPr>
          <w:rFonts w:cs="Arial"/>
          <w:b/>
        </w:rPr>
        <w:t>INSTITUTIONAL REVIEW BOARD</w:t>
      </w:r>
    </w:p>
    <w:p w:rsidR="005B6B72" w:rsidRPr="00D53C8A" w:rsidRDefault="005B6B72" w:rsidP="00C67846">
      <w:pPr>
        <w:jc w:val="center"/>
        <w:rPr>
          <w:rFonts w:cs="Arial"/>
          <w:b/>
        </w:rPr>
      </w:pPr>
    </w:p>
    <w:p w:rsidR="00664283" w:rsidRPr="00D53C8A" w:rsidRDefault="005B6B72" w:rsidP="00C67846">
      <w:pPr>
        <w:jc w:val="center"/>
        <w:rPr>
          <w:rFonts w:cs="Arial"/>
          <w:b/>
          <w:u w:val="single"/>
        </w:rPr>
      </w:pPr>
      <w:r w:rsidRPr="00D53C8A">
        <w:rPr>
          <w:rFonts w:cs="Arial"/>
          <w:b/>
          <w:u w:val="single"/>
        </w:rPr>
        <w:t xml:space="preserve">APPLICATION FOR </w:t>
      </w:r>
      <w:r w:rsidR="00C50AF4" w:rsidRPr="00D53C8A">
        <w:rPr>
          <w:rFonts w:cs="Arial"/>
          <w:b/>
          <w:u w:val="single"/>
        </w:rPr>
        <w:t xml:space="preserve">PROTECTED HEALTH INFORMATION USE </w:t>
      </w:r>
    </w:p>
    <w:p w:rsidR="00C50AF4" w:rsidRPr="00D53C8A" w:rsidRDefault="00C50AF4" w:rsidP="00C67846">
      <w:pPr>
        <w:jc w:val="center"/>
        <w:rPr>
          <w:rFonts w:cs="Arial"/>
          <w:b/>
        </w:rPr>
      </w:pPr>
    </w:p>
    <w:p w:rsidR="00C50AF4" w:rsidRPr="00D53C8A" w:rsidRDefault="00C50AF4" w:rsidP="00C67846">
      <w:pPr>
        <w:rPr>
          <w:rFonts w:cs="Arial"/>
        </w:rPr>
      </w:pPr>
    </w:p>
    <w:p w:rsidR="00C67846" w:rsidRPr="00D53C8A" w:rsidRDefault="00C67846" w:rsidP="00C67846">
      <w:pPr>
        <w:rPr>
          <w:rFonts w:cs="Arial"/>
        </w:rPr>
      </w:pPr>
      <w:r w:rsidRPr="00D53C8A">
        <w:rPr>
          <w:rFonts w:cs="Arial"/>
          <w:b/>
        </w:rPr>
        <w:t>Principal Investigator</w:t>
      </w:r>
      <w:r w:rsidR="00C071E6" w:rsidRPr="00D53C8A">
        <w:rPr>
          <w:rFonts w:cs="Arial"/>
        </w:rPr>
        <w:t xml:space="preserve">: </w:t>
      </w:r>
      <w:r w:rsidR="00FC200F" w:rsidRPr="00D53C8A">
        <w:rPr>
          <w:rFonts w:cs="Arial"/>
        </w:rPr>
        <w:t xml:space="preserve"> </w:t>
      </w:r>
      <w:r w:rsidR="00C071E6" w:rsidRPr="00D53C8A">
        <w:rPr>
          <w:rFonts w:cs="Arial"/>
        </w:rPr>
        <w:t xml:space="preserve"> </w:t>
      </w:r>
      <w:sdt>
        <w:sdtPr>
          <w:rPr>
            <w:rFonts w:cs="Arial"/>
          </w:rPr>
          <w:id w:val="-1702242839"/>
          <w:placeholder>
            <w:docPart w:val="28D15D8AF1594846A6AC1FA283B21483"/>
          </w:placeholder>
          <w:showingPlcHdr/>
          <w:text/>
        </w:sdtPr>
        <w:sdtEndPr/>
        <w:sdtContent>
          <w:r w:rsidR="00C071E6" w:rsidRPr="00D53C8A">
            <w:rPr>
              <w:rStyle w:val="PlaceholderText"/>
              <w:rFonts w:cs="Arial"/>
            </w:rPr>
            <w:t>Click here to enter text.</w:t>
          </w:r>
        </w:sdtContent>
      </w:sdt>
    </w:p>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rPr>
          <w:rFonts w:cs="Arial"/>
        </w:rPr>
      </w:pPr>
      <w:r w:rsidRPr="00D53C8A">
        <w:rPr>
          <w:rFonts w:cs="Arial"/>
          <w:b/>
        </w:rPr>
        <w:t>Email address</w:t>
      </w:r>
      <w:r w:rsidRPr="00D53C8A">
        <w:rPr>
          <w:rFonts w:cs="Arial"/>
        </w:rPr>
        <w:t>:</w:t>
      </w:r>
      <w:r w:rsidR="00C071E6" w:rsidRPr="00D53C8A">
        <w:rPr>
          <w:rFonts w:cs="Arial"/>
        </w:rPr>
        <w:t xml:space="preserve"> </w:t>
      </w:r>
      <w:r w:rsidR="00FC200F" w:rsidRPr="00D53C8A">
        <w:rPr>
          <w:rFonts w:cs="Arial"/>
        </w:rPr>
        <w:t xml:space="preserve"> </w:t>
      </w:r>
      <w:r w:rsidR="00C071E6" w:rsidRPr="00D53C8A">
        <w:rPr>
          <w:rFonts w:cs="Arial"/>
        </w:rPr>
        <w:t xml:space="preserve"> </w:t>
      </w:r>
      <w:sdt>
        <w:sdtPr>
          <w:rPr>
            <w:rFonts w:cs="Arial"/>
          </w:rPr>
          <w:id w:val="352466696"/>
          <w:placeholder>
            <w:docPart w:val="AF52DD11D48A43DC878EA718F8F38D08"/>
          </w:placeholder>
          <w:showingPlcHdr/>
          <w:text/>
        </w:sdtPr>
        <w:sdtEndPr/>
        <w:sdtContent>
          <w:r w:rsidR="00C071E6" w:rsidRPr="00D53C8A">
            <w:rPr>
              <w:rStyle w:val="PlaceholderText"/>
              <w:rFonts w:cs="Arial"/>
            </w:rPr>
            <w:t>Click here to enter text.</w:t>
          </w:r>
        </w:sdtContent>
      </w:sdt>
    </w:p>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rPr>
          <w:rFonts w:cs="Arial"/>
        </w:rPr>
      </w:pPr>
      <w:r w:rsidRPr="00D53C8A">
        <w:rPr>
          <w:rFonts w:cs="Arial"/>
          <w:b/>
        </w:rPr>
        <w:t>Phone number</w:t>
      </w:r>
      <w:r w:rsidRPr="00D53C8A">
        <w:rPr>
          <w:rFonts w:cs="Arial"/>
        </w:rPr>
        <w:t>:</w:t>
      </w:r>
      <w:r w:rsidR="00FC200F" w:rsidRPr="00D53C8A">
        <w:rPr>
          <w:rFonts w:cs="Arial"/>
        </w:rPr>
        <w:t xml:space="preserve"> </w:t>
      </w:r>
      <w:r w:rsidR="00C071E6" w:rsidRPr="00D53C8A">
        <w:rPr>
          <w:rFonts w:cs="Arial"/>
        </w:rPr>
        <w:t xml:space="preserve">  </w:t>
      </w:r>
      <w:sdt>
        <w:sdtPr>
          <w:rPr>
            <w:rFonts w:cs="Arial"/>
          </w:rPr>
          <w:id w:val="-551998554"/>
          <w:placeholder>
            <w:docPart w:val="80AD5068BC614B56B52D6292B284E14D"/>
          </w:placeholder>
          <w:showingPlcHdr/>
          <w:text/>
        </w:sdtPr>
        <w:sdtEndPr/>
        <w:sdtContent>
          <w:r w:rsidR="00C071E6" w:rsidRPr="00D53C8A">
            <w:rPr>
              <w:rStyle w:val="PlaceholderText"/>
              <w:rFonts w:cs="Arial"/>
            </w:rPr>
            <w:t>Click here to enter text.</w:t>
          </w:r>
        </w:sdtContent>
      </w:sdt>
    </w:p>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rPr>
          <w:rFonts w:cs="Arial"/>
        </w:rPr>
      </w:pPr>
      <w:r w:rsidRPr="00D53C8A">
        <w:rPr>
          <w:rFonts w:cs="Arial"/>
          <w:b/>
        </w:rPr>
        <w:t xml:space="preserve">Research Staff needing access to protected health information (must </w:t>
      </w:r>
      <w:r w:rsidR="00C93BEC" w:rsidRPr="00D53C8A">
        <w:rPr>
          <w:rFonts w:cs="Arial"/>
          <w:b/>
        </w:rPr>
        <w:t xml:space="preserve">also </w:t>
      </w:r>
      <w:r w:rsidRPr="00D53C8A">
        <w:rPr>
          <w:rFonts w:cs="Arial"/>
          <w:b/>
        </w:rPr>
        <w:t>be listed in IRB review application)</w:t>
      </w:r>
      <w:r w:rsidRPr="00D53C8A">
        <w:rPr>
          <w:rFonts w:cs="Arial"/>
        </w:rPr>
        <w:t>:</w:t>
      </w:r>
      <w:r w:rsidR="00FC200F" w:rsidRPr="00D53C8A">
        <w:rPr>
          <w:rFonts w:cs="Arial"/>
        </w:rPr>
        <w:t xml:space="preserve">   </w:t>
      </w:r>
      <w:sdt>
        <w:sdtPr>
          <w:rPr>
            <w:rFonts w:cs="Arial"/>
          </w:rPr>
          <w:id w:val="-886405970"/>
          <w:placeholder>
            <w:docPart w:val="9288D363E9904C338F39388E51B36543"/>
          </w:placeholder>
          <w:showingPlcHdr/>
          <w:text/>
        </w:sdtPr>
        <w:sdtEndPr/>
        <w:sdtContent>
          <w:r w:rsidR="00C071E6" w:rsidRPr="00D53C8A">
            <w:rPr>
              <w:rStyle w:val="PlaceholderText"/>
              <w:rFonts w:cs="Arial"/>
            </w:rPr>
            <w:t>Click here to enter text.</w:t>
          </w:r>
        </w:sdtContent>
      </w:sdt>
    </w:p>
    <w:p w:rsidR="00C67846" w:rsidRPr="00D53C8A" w:rsidRDefault="00C67846" w:rsidP="00C67846">
      <w:pPr>
        <w:rPr>
          <w:rFonts w:cs="Arial"/>
        </w:rPr>
      </w:pPr>
    </w:p>
    <w:p w:rsidR="00C67846" w:rsidRPr="00D53C8A" w:rsidRDefault="00C67846" w:rsidP="00C67846">
      <w:pPr>
        <w:rPr>
          <w:rFonts w:cs="Arial"/>
        </w:rPr>
      </w:pPr>
    </w:p>
    <w:p w:rsidR="007740CD" w:rsidRPr="00D53C8A" w:rsidRDefault="00C67846" w:rsidP="00C67846">
      <w:pPr>
        <w:rPr>
          <w:rFonts w:cs="Arial"/>
        </w:rPr>
      </w:pPr>
      <w:r w:rsidRPr="00D53C8A">
        <w:rPr>
          <w:rFonts w:cs="Arial"/>
          <w:b/>
        </w:rPr>
        <w:t>Study Title</w:t>
      </w:r>
      <w:r w:rsidRPr="00D53C8A">
        <w:rPr>
          <w:rFonts w:cs="Arial"/>
        </w:rPr>
        <w:t>:</w:t>
      </w:r>
      <w:r w:rsidR="00FC200F" w:rsidRPr="00D53C8A">
        <w:rPr>
          <w:rFonts w:cs="Arial"/>
        </w:rPr>
        <w:t xml:space="preserve">   </w:t>
      </w:r>
      <w:sdt>
        <w:sdtPr>
          <w:rPr>
            <w:rFonts w:cs="Arial"/>
          </w:rPr>
          <w:id w:val="-1908612115"/>
          <w:placeholder>
            <w:docPart w:val="0D575AA04855453593BD5C97119D7667"/>
          </w:placeholder>
          <w:showingPlcHdr/>
          <w:text/>
        </w:sdtPr>
        <w:sdtEndPr/>
        <w:sdtContent>
          <w:r w:rsidR="00C071E6" w:rsidRPr="00D53C8A">
            <w:rPr>
              <w:rStyle w:val="PlaceholderText"/>
              <w:rFonts w:cs="Arial"/>
            </w:rPr>
            <w:t>Click here to enter text.</w:t>
          </w:r>
        </w:sdtContent>
      </w:sdt>
    </w:p>
    <w:p w:rsidR="007740CD" w:rsidRPr="00D53C8A" w:rsidRDefault="007740CD" w:rsidP="00C67846">
      <w:pPr>
        <w:rPr>
          <w:rFonts w:cs="Arial"/>
        </w:rPr>
      </w:pPr>
    </w:p>
    <w:p w:rsidR="007740CD" w:rsidRPr="00D53C8A" w:rsidRDefault="007740CD" w:rsidP="00C67846">
      <w:pPr>
        <w:rPr>
          <w:rFonts w:cs="Arial"/>
        </w:rPr>
      </w:pPr>
    </w:p>
    <w:p w:rsidR="002524EE" w:rsidRPr="00D53C8A" w:rsidRDefault="00A97BFE" w:rsidP="00C67846">
      <w:pPr>
        <w:rPr>
          <w:rFonts w:cs="Arial"/>
          <w:b/>
          <w:u w:val="single"/>
        </w:rPr>
      </w:pPr>
      <w:r w:rsidRPr="00D53C8A">
        <w:rPr>
          <w:rFonts w:cs="Arial"/>
          <w:b/>
          <w:u w:val="single"/>
        </w:rPr>
        <w:t>TYPE OF HEALTH INFORMATION REQUESTED</w:t>
      </w:r>
    </w:p>
    <w:p w:rsidR="00A97BFE" w:rsidRPr="00D53C8A" w:rsidRDefault="00A97BFE" w:rsidP="00C67846">
      <w:pPr>
        <w:rPr>
          <w:rFonts w:cs="Arial"/>
          <w:b/>
          <w:u w:val="single"/>
        </w:rPr>
      </w:pPr>
    </w:p>
    <w:p w:rsidR="0072639D" w:rsidRPr="00D53C8A" w:rsidRDefault="0072639D" w:rsidP="00C67846">
      <w:pPr>
        <w:rPr>
          <w:rFonts w:cs="Arial"/>
          <w:b/>
        </w:rPr>
      </w:pPr>
    </w:p>
    <w:p w:rsidR="00C50AF4" w:rsidRPr="00D53C8A" w:rsidRDefault="008C3F28" w:rsidP="00C67846">
      <w:pPr>
        <w:rPr>
          <w:rFonts w:cs="Arial"/>
          <w:b/>
        </w:rPr>
      </w:pPr>
      <w:r w:rsidRPr="00D53C8A">
        <w:rPr>
          <w:rFonts w:cs="Arial"/>
          <w:b/>
        </w:rPr>
        <w:t>Which of the following categories of health information is being requested for use in this study (check all that apply)</w:t>
      </w:r>
    </w:p>
    <w:p w:rsidR="008C3F28" w:rsidRPr="00D53C8A" w:rsidRDefault="008C3F28" w:rsidP="00C67846">
      <w:pPr>
        <w:rPr>
          <w:rFonts w:cs="Arial"/>
          <w:b/>
        </w:rPr>
      </w:pPr>
    </w:p>
    <w:p w:rsidR="000068BF" w:rsidRPr="00D53C8A" w:rsidRDefault="002145BE" w:rsidP="00C071E6">
      <w:pPr>
        <w:ind w:left="360" w:hanging="360"/>
        <w:rPr>
          <w:rFonts w:cs="Arial"/>
          <w:b/>
        </w:rPr>
      </w:pPr>
      <w:sdt>
        <w:sdtPr>
          <w:rPr>
            <w:rFonts w:cs="Arial"/>
            <w:b/>
          </w:rPr>
          <w:id w:val="-648281261"/>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b/>
            </w:rPr>
            <w:t>☐</w:t>
          </w:r>
        </w:sdtContent>
      </w:sdt>
      <w:r w:rsidR="00C071E6" w:rsidRPr="00D53C8A">
        <w:rPr>
          <w:rFonts w:cs="Arial"/>
          <w:b/>
        </w:rPr>
        <w:t xml:space="preserve">  </w:t>
      </w:r>
      <w:r w:rsidR="000068BF" w:rsidRPr="00D53C8A">
        <w:rPr>
          <w:rFonts w:cs="Arial"/>
          <w:b/>
        </w:rPr>
        <w:t>Category 1: Health information that is pro</w:t>
      </w:r>
      <w:r w:rsidR="00C071E6" w:rsidRPr="00D53C8A">
        <w:rPr>
          <w:rFonts w:cs="Arial"/>
          <w:b/>
        </w:rPr>
        <w:t xml:space="preserve">tected, with authorization </w:t>
      </w:r>
      <w:r w:rsidR="000068BF" w:rsidRPr="00D53C8A">
        <w:rPr>
          <w:rFonts w:cs="Arial"/>
          <w:b/>
        </w:rPr>
        <w:t>from participants</w:t>
      </w:r>
    </w:p>
    <w:p w:rsidR="00C071E6" w:rsidRPr="00D53C8A" w:rsidRDefault="00C071E6" w:rsidP="00C071E6">
      <w:pPr>
        <w:ind w:left="1800" w:hanging="1800"/>
        <w:rPr>
          <w:rFonts w:cs="Arial"/>
          <w:b/>
        </w:rPr>
      </w:pPr>
    </w:p>
    <w:p w:rsidR="00D62E6E" w:rsidRPr="00D53C8A" w:rsidRDefault="00D62E6E" w:rsidP="00D62E6E">
      <w:pPr>
        <w:rPr>
          <w:rFonts w:cs="Arial"/>
        </w:rPr>
      </w:pPr>
      <w:r w:rsidRPr="00D53C8A">
        <w:rPr>
          <w:rFonts w:cs="Arial"/>
        </w:rPr>
        <w:t>Health information, as defined by the HIPAA Privacy Act can be protected or it can be de-identified. Protected health information (PHI) includes the following:</w:t>
      </w:r>
    </w:p>
    <w:p w:rsidR="00D62E6E" w:rsidRPr="00D53C8A" w:rsidRDefault="00D62E6E" w:rsidP="00D62E6E">
      <w:pPr>
        <w:ind w:left="720" w:hanging="720"/>
        <w:rPr>
          <w:rFonts w:cs="Arial"/>
        </w:rPr>
      </w:pPr>
    </w:p>
    <w:p w:rsidR="00D62E6E" w:rsidRPr="00D53C8A" w:rsidRDefault="00D62E6E" w:rsidP="00D62E6E">
      <w:pPr>
        <w:ind w:left="720" w:hanging="720"/>
        <w:rPr>
          <w:rFonts w:cs="Arial"/>
        </w:rPr>
      </w:pPr>
      <w:r w:rsidRPr="00D53C8A">
        <w:rPr>
          <w:rFonts w:cs="Arial"/>
        </w:rPr>
        <w:tab/>
        <w:t>"…as individually identifiable health information, held or maintained by a covered entity or its business associates acting for the covered entity, that is transmitted or maintained in any form or medium (including the individually identifiable health information of non-U.S. citizens). This includes identifiable demographic and other information relating to the past, present, or future physical or mental health or condition of an individual, or the provision or payment of health care to an individual that is created or received by a health care provider, health plan, employer, or health care clearinghouse. For purposes of the Privacy Rule, genetic information is considered to be health information." [http://privacyruleandresearch.nih.gov/pr_07.asp]</w:t>
      </w:r>
    </w:p>
    <w:p w:rsidR="00D62E6E" w:rsidRPr="00D53C8A" w:rsidRDefault="00D62E6E" w:rsidP="00D62E6E">
      <w:pPr>
        <w:ind w:left="720" w:hanging="720"/>
        <w:rPr>
          <w:rFonts w:cs="Arial"/>
        </w:rPr>
      </w:pPr>
    </w:p>
    <w:p w:rsidR="000068BF" w:rsidRPr="00D53C8A" w:rsidRDefault="000068BF" w:rsidP="000068BF">
      <w:pPr>
        <w:ind w:left="2160" w:hanging="2160"/>
        <w:rPr>
          <w:rFonts w:cs="Arial"/>
          <w:b/>
        </w:rPr>
      </w:pPr>
    </w:p>
    <w:p w:rsidR="000068BF" w:rsidRPr="00D53C8A" w:rsidRDefault="002145BE" w:rsidP="000068BF">
      <w:pPr>
        <w:ind w:left="2160" w:hanging="2160"/>
        <w:rPr>
          <w:rFonts w:cs="Arial"/>
          <w:b/>
        </w:rPr>
      </w:pPr>
      <w:sdt>
        <w:sdtPr>
          <w:rPr>
            <w:rFonts w:cs="Arial"/>
            <w:b/>
          </w:rPr>
          <w:id w:val="-1877227700"/>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b/>
            </w:rPr>
            <w:t>☐</w:t>
          </w:r>
        </w:sdtContent>
      </w:sdt>
      <w:r w:rsidR="00C071E6" w:rsidRPr="00D53C8A">
        <w:rPr>
          <w:rFonts w:cs="Arial"/>
          <w:b/>
        </w:rPr>
        <w:t xml:space="preserve">  </w:t>
      </w:r>
      <w:r w:rsidR="00DB687D" w:rsidRPr="00D53C8A">
        <w:rPr>
          <w:rFonts w:cs="Arial"/>
          <w:b/>
        </w:rPr>
        <w:t>Category 2: Health information that is a limited data set</w:t>
      </w:r>
    </w:p>
    <w:p w:rsidR="00DB687D" w:rsidRPr="00D53C8A" w:rsidRDefault="00DB687D" w:rsidP="000068BF">
      <w:pPr>
        <w:ind w:left="2160" w:hanging="2160"/>
        <w:rPr>
          <w:rFonts w:cs="Arial"/>
          <w:b/>
        </w:rPr>
      </w:pPr>
    </w:p>
    <w:p w:rsidR="00DB687D" w:rsidRPr="00D53C8A" w:rsidRDefault="00DB687D" w:rsidP="00FC200F">
      <w:pPr>
        <w:ind w:firstLine="360"/>
        <w:rPr>
          <w:rFonts w:cs="Arial"/>
        </w:rPr>
      </w:pPr>
      <w:r w:rsidRPr="00D53C8A">
        <w:rPr>
          <w:rFonts w:cs="Arial"/>
        </w:rPr>
        <w:t>Limited data sets include that all identifiers have been removed except:</w:t>
      </w:r>
    </w:p>
    <w:p w:rsidR="00DB687D" w:rsidRPr="00D53C8A" w:rsidRDefault="00DB687D" w:rsidP="00FC200F">
      <w:pPr>
        <w:pStyle w:val="ListParagraph"/>
        <w:numPr>
          <w:ilvl w:val="0"/>
          <w:numId w:val="12"/>
        </w:numPr>
        <w:ind w:left="1080"/>
        <w:rPr>
          <w:rFonts w:cs="Arial"/>
        </w:rPr>
      </w:pPr>
      <w:r w:rsidRPr="00D53C8A">
        <w:rPr>
          <w:rFonts w:cs="Arial"/>
        </w:rPr>
        <w:t>Admission, discharge, or service dates</w:t>
      </w:r>
    </w:p>
    <w:p w:rsidR="00FC200F" w:rsidRPr="00D53C8A" w:rsidRDefault="00DB687D" w:rsidP="00FC200F">
      <w:pPr>
        <w:pStyle w:val="ListParagraph"/>
        <w:numPr>
          <w:ilvl w:val="0"/>
          <w:numId w:val="12"/>
        </w:numPr>
        <w:ind w:left="1080"/>
        <w:rPr>
          <w:rFonts w:cs="Arial"/>
        </w:rPr>
      </w:pPr>
      <w:r w:rsidRPr="00D53C8A">
        <w:rPr>
          <w:rFonts w:cs="Arial"/>
        </w:rPr>
        <w:t>Dates of birth, death</w:t>
      </w:r>
    </w:p>
    <w:p w:rsidR="00FC200F" w:rsidRPr="00D53C8A" w:rsidRDefault="00601C79" w:rsidP="00FC200F">
      <w:pPr>
        <w:pStyle w:val="ListParagraph"/>
        <w:numPr>
          <w:ilvl w:val="0"/>
          <w:numId w:val="12"/>
        </w:numPr>
        <w:ind w:left="1080"/>
        <w:rPr>
          <w:rFonts w:cs="Arial"/>
        </w:rPr>
      </w:pPr>
      <w:r w:rsidRPr="00D53C8A">
        <w:rPr>
          <w:rFonts w:cs="Arial"/>
        </w:rPr>
        <w:t>A</w:t>
      </w:r>
      <w:r w:rsidR="00DB687D" w:rsidRPr="00D53C8A">
        <w:rPr>
          <w:rFonts w:cs="Arial"/>
        </w:rPr>
        <w:t>ge (including age 90 or over)</w:t>
      </w:r>
    </w:p>
    <w:p w:rsidR="00DB687D" w:rsidRPr="00D53C8A" w:rsidRDefault="00601C79" w:rsidP="00FC200F">
      <w:pPr>
        <w:pStyle w:val="ListParagraph"/>
        <w:numPr>
          <w:ilvl w:val="0"/>
          <w:numId w:val="12"/>
        </w:numPr>
        <w:ind w:left="1080"/>
        <w:rPr>
          <w:rFonts w:cs="Arial"/>
        </w:rPr>
      </w:pPr>
      <w:r w:rsidRPr="00D53C8A">
        <w:rPr>
          <w:rFonts w:cs="Arial"/>
        </w:rPr>
        <w:t>F</w:t>
      </w:r>
      <w:r w:rsidR="00DB687D" w:rsidRPr="00D53C8A">
        <w:rPr>
          <w:rFonts w:cs="Arial"/>
        </w:rPr>
        <w:t xml:space="preserve">ive-digit zip code or any other geographic subdivision, such as state, county, city, precinct and their equivalent geocodes (except street address). </w:t>
      </w:r>
    </w:p>
    <w:p w:rsidR="007378C4" w:rsidRPr="00D53C8A" w:rsidRDefault="007378C4" w:rsidP="00FC200F">
      <w:pPr>
        <w:spacing w:before="100" w:beforeAutospacing="1" w:after="100" w:afterAutospacing="1"/>
        <w:ind w:left="360"/>
        <w:rPr>
          <w:rFonts w:cs="Arial"/>
        </w:rPr>
      </w:pPr>
      <w:r w:rsidRPr="00D53C8A">
        <w:rPr>
          <w:rFonts w:cs="Arial"/>
        </w:rPr>
        <w:t xml:space="preserve">Refer to the IRB Handbook for additional information on limited data sets and required information from covered entities. </w:t>
      </w:r>
    </w:p>
    <w:p w:rsidR="007374FF" w:rsidRPr="00D53C8A" w:rsidRDefault="002145BE" w:rsidP="00C071E6">
      <w:pPr>
        <w:ind w:left="360" w:hanging="360"/>
        <w:rPr>
          <w:rFonts w:cs="Arial"/>
          <w:b/>
        </w:rPr>
      </w:pPr>
      <w:sdt>
        <w:sdtPr>
          <w:rPr>
            <w:rFonts w:cs="Arial"/>
            <w:b/>
          </w:rPr>
          <w:id w:val="-817335580"/>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b/>
            </w:rPr>
            <w:t>☐</w:t>
          </w:r>
        </w:sdtContent>
      </w:sdt>
      <w:r w:rsidR="00C071E6" w:rsidRPr="00D53C8A">
        <w:rPr>
          <w:rFonts w:cs="Arial"/>
          <w:b/>
        </w:rPr>
        <w:t xml:space="preserve">  </w:t>
      </w:r>
      <w:r w:rsidR="007378C4" w:rsidRPr="00D53C8A">
        <w:rPr>
          <w:rFonts w:cs="Arial"/>
          <w:b/>
        </w:rPr>
        <w:t>Category 3</w:t>
      </w:r>
      <w:r w:rsidR="00C071E6" w:rsidRPr="00D53C8A">
        <w:rPr>
          <w:rFonts w:cs="Arial"/>
          <w:b/>
        </w:rPr>
        <w:t xml:space="preserve">: </w:t>
      </w:r>
      <w:r w:rsidR="000068BF" w:rsidRPr="00D53C8A">
        <w:rPr>
          <w:rFonts w:cs="Arial"/>
          <w:b/>
        </w:rPr>
        <w:t xml:space="preserve"> Health Information that is de-identified, none of the identifiers will be linked to the health information. </w:t>
      </w:r>
    </w:p>
    <w:p w:rsidR="008C3F28" w:rsidRPr="00D53C8A" w:rsidRDefault="008C3F28" w:rsidP="00C67846">
      <w:pPr>
        <w:rPr>
          <w:rFonts w:cs="Arial"/>
          <w:b/>
        </w:rPr>
      </w:pPr>
    </w:p>
    <w:p w:rsidR="0072639D" w:rsidRPr="00D53C8A" w:rsidRDefault="0072639D" w:rsidP="00FC200F">
      <w:pPr>
        <w:ind w:left="360"/>
        <w:rPr>
          <w:rFonts w:cs="Arial"/>
          <w:bCs/>
        </w:rPr>
      </w:pPr>
      <w:r w:rsidRPr="00D53C8A">
        <w:rPr>
          <w:rFonts w:cs="Arial"/>
        </w:rPr>
        <w:t xml:space="preserve">De-Identified Health Information: </w:t>
      </w:r>
      <w:r w:rsidRPr="00D53C8A">
        <w:rPr>
          <w:rFonts w:cs="Arial"/>
          <w:bCs/>
        </w:rPr>
        <w:t>Health information that cannot be linked to an individual and has none of the following identifiers with it:</w:t>
      </w:r>
    </w:p>
    <w:p w:rsidR="0072639D" w:rsidRPr="00D53C8A" w:rsidRDefault="0072639D" w:rsidP="0072639D">
      <w:pPr>
        <w:ind w:left="720" w:hanging="720"/>
        <w:rPr>
          <w:rFonts w:cs="Arial"/>
          <w:bCs/>
        </w:rPr>
      </w:pPr>
    </w:p>
    <w:p w:rsidR="0072639D" w:rsidRPr="00D53C8A" w:rsidRDefault="0072639D" w:rsidP="00FC200F">
      <w:pPr>
        <w:pStyle w:val="ListParagraph"/>
        <w:numPr>
          <w:ilvl w:val="0"/>
          <w:numId w:val="13"/>
        </w:numPr>
        <w:ind w:left="1080"/>
        <w:rPr>
          <w:rFonts w:cs="Arial"/>
        </w:rPr>
      </w:pPr>
      <w:r w:rsidRPr="00D53C8A">
        <w:rPr>
          <w:rFonts w:cs="Arial"/>
        </w:rPr>
        <w:t>Names</w:t>
      </w:r>
    </w:p>
    <w:p w:rsidR="0072639D" w:rsidRPr="00D53C8A" w:rsidRDefault="0072639D" w:rsidP="00FC200F">
      <w:pPr>
        <w:pStyle w:val="ListParagraph"/>
        <w:numPr>
          <w:ilvl w:val="0"/>
          <w:numId w:val="13"/>
        </w:numPr>
        <w:ind w:left="1080"/>
        <w:rPr>
          <w:rFonts w:cs="Arial"/>
        </w:rPr>
      </w:pPr>
      <w:r w:rsidRPr="00D53C8A">
        <w:rPr>
          <w:rFonts w:cs="Arial"/>
        </w:rPr>
        <w:t>All geographic subdivisions smaller than a state, including street address, city, county, precinct, zip code and their equivalent geocodes</w:t>
      </w:r>
    </w:p>
    <w:p w:rsidR="0072639D" w:rsidRPr="00D53C8A" w:rsidRDefault="0072639D" w:rsidP="00FC200F">
      <w:pPr>
        <w:pStyle w:val="ListParagraph"/>
        <w:numPr>
          <w:ilvl w:val="0"/>
          <w:numId w:val="13"/>
        </w:numPr>
        <w:ind w:left="1080"/>
        <w:rPr>
          <w:rFonts w:cs="Arial"/>
        </w:rPr>
      </w:pPr>
      <w:r w:rsidRPr="00D53C8A">
        <w:rPr>
          <w:rFonts w:cs="Arial"/>
        </w:rPr>
        <w:t>All elements of dates (except year) for dates directly related to an individual, including birth date, admission date, discharge date, date of death</w:t>
      </w:r>
    </w:p>
    <w:p w:rsidR="0072639D" w:rsidRPr="00D53C8A" w:rsidRDefault="0072639D" w:rsidP="00FC200F">
      <w:pPr>
        <w:pStyle w:val="ListParagraph"/>
        <w:numPr>
          <w:ilvl w:val="0"/>
          <w:numId w:val="13"/>
        </w:numPr>
        <w:ind w:left="1080"/>
        <w:rPr>
          <w:rFonts w:cs="Arial"/>
        </w:rPr>
      </w:pPr>
      <w:r w:rsidRPr="00D53C8A">
        <w:rPr>
          <w:rFonts w:cs="Arial"/>
        </w:rPr>
        <w:t>Telephone numbers</w:t>
      </w:r>
    </w:p>
    <w:p w:rsidR="0072639D" w:rsidRPr="00D53C8A" w:rsidRDefault="0072639D" w:rsidP="00FC200F">
      <w:pPr>
        <w:pStyle w:val="ListParagraph"/>
        <w:numPr>
          <w:ilvl w:val="0"/>
          <w:numId w:val="13"/>
        </w:numPr>
        <w:ind w:left="1080"/>
        <w:rPr>
          <w:rFonts w:cs="Arial"/>
        </w:rPr>
      </w:pPr>
      <w:r w:rsidRPr="00D53C8A">
        <w:rPr>
          <w:rFonts w:cs="Arial"/>
        </w:rPr>
        <w:t>Fax numbers</w:t>
      </w:r>
    </w:p>
    <w:p w:rsidR="0072639D" w:rsidRPr="00D53C8A" w:rsidRDefault="0072639D" w:rsidP="00FC200F">
      <w:pPr>
        <w:pStyle w:val="ListParagraph"/>
        <w:numPr>
          <w:ilvl w:val="0"/>
          <w:numId w:val="13"/>
        </w:numPr>
        <w:ind w:left="1080"/>
        <w:rPr>
          <w:rFonts w:cs="Arial"/>
        </w:rPr>
      </w:pPr>
      <w:r w:rsidRPr="00D53C8A">
        <w:rPr>
          <w:rFonts w:cs="Arial"/>
        </w:rPr>
        <w:t>Electronic mail addresses</w:t>
      </w:r>
    </w:p>
    <w:p w:rsidR="0072639D" w:rsidRPr="00D53C8A" w:rsidRDefault="0072639D" w:rsidP="00FC200F">
      <w:pPr>
        <w:pStyle w:val="ListParagraph"/>
        <w:numPr>
          <w:ilvl w:val="0"/>
          <w:numId w:val="13"/>
        </w:numPr>
        <w:ind w:left="1080"/>
        <w:rPr>
          <w:rFonts w:cs="Arial"/>
        </w:rPr>
      </w:pPr>
      <w:r w:rsidRPr="00D53C8A">
        <w:rPr>
          <w:rFonts w:cs="Arial"/>
        </w:rPr>
        <w:t>Social security numbers</w:t>
      </w:r>
    </w:p>
    <w:p w:rsidR="0072639D" w:rsidRPr="00D53C8A" w:rsidRDefault="0072639D" w:rsidP="00FC200F">
      <w:pPr>
        <w:pStyle w:val="ListParagraph"/>
        <w:numPr>
          <w:ilvl w:val="0"/>
          <w:numId w:val="13"/>
        </w:numPr>
        <w:ind w:left="1080"/>
        <w:rPr>
          <w:rFonts w:cs="Arial"/>
        </w:rPr>
      </w:pPr>
      <w:r w:rsidRPr="00D53C8A">
        <w:rPr>
          <w:rFonts w:cs="Arial"/>
        </w:rPr>
        <w:t>Medical record numbers</w:t>
      </w:r>
    </w:p>
    <w:p w:rsidR="0072639D" w:rsidRPr="00D53C8A" w:rsidRDefault="0072639D" w:rsidP="00FC200F">
      <w:pPr>
        <w:pStyle w:val="ListParagraph"/>
        <w:numPr>
          <w:ilvl w:val="0"/>
          <w:numId w:val="13"/>
        </w:numPr>
        <w:ind w:left="1080"/>
        <w:rPr>
          <w:rFonts w:cs="Arial"/>
        </w:rPr>
      </w:pPr>
      <w:r w:rsidRPr="00D53C8A">
        <w:rPr>
          <w:rFonts w:cs="Arial"/>
        </w:rPr>
        <w:t>Health plan beneficiary numbers</w:t>
      </w:r>
    </w:p>
    <w:p w:rsidR="0072639D" w:rsidRPr="00D53C8A" w:rsidRDefault="0072639D" w:rsidP="00FC200F">
      <w:pPr>
        <w:pStyle w:val="ListParagraph"/>
        <w:numPr>
          <w:ilvl w:val="0"/>
          <w:numId w:val="13"/>
        </w:numPr>
        <w:ind w:left="1080"/>
        <w:rPr>
          <w:rFonts w:cs="Arial"/>
        </w:rPr>
      </w:pPr>
      <w:r w:rsidRPr="00D53C8A">
        <w:rPr>
          <w:rFonts w:cs="Arial"/>
        </w:rPr>
        <w:t>Account numbers</w:t>
      </w:r>
    </w:p>
    <w:p w:rsidR="0072639D" w:rsidRPr="00D53C8A" w:rsidRDefault="0072639D" w:rsidP="00FC200F">
      <w:pPr>
        <w:pStyle w:val="ListParagraph"/>
        <w:numPr>
          <w:ilvl w:val="0"/>
          <w:numId w:val="13"/>
        </w:numPr>
        <w:ind w:left="1080"/>
        <w:rPr>
          <w:rFonts w:cs="Arial"/>
        </w:rPr>
      </w:pPr>
      <w:r w:rsidRPr="00D53C8A">
        <w:rPr>
          <w:rFonts w:cs="Arial"/>
        </w:rPr>
        <w:t>Certificate/license numbers</w:t>
      </w:r>
    </w:p>
    <w:p w:rsidR="0072639D" w:rsidRPr="00D53C8A" w:rsidRDefault="0072639D" w:rsidP="00FC200F">
      <w:pPr>
        <w:pStyle w:val="ListParagraph"/>
        <w:numPr>
          <w:ilvl w:val="0"/>
          <w:numId w:val="13"/>
        </w:numPr>
        <w:ind w:left="1080"/>
        <w:rPr>
          <w:rFonts w:cs="Arial"/>
        </w:rPr>
      </w:pPr>
      <w:r w:rsidRPr="00D53C8A">
        <w:rPr>
          <w:rFonts w:cs="Arial"/>
        </w:rPr>
        <w:t>Vehicle identifiers &amp; serial number, including license plate numbers</w:t>
      </w:r>
    </w:p>
    <w:p w:rsidR="0072639D" w:rsidRPr="00D53C8A" w:rsidRDefault="0072639D" w:rsidP="00FC200F">
      <w:pPr>
        <w:pStyle w:val="ListParagraph"/>
        <w:numPr>
          <w:ilvl w:val="0"/>
          <w:numId w:val="13"/>
        </w:numPr>
        <w:ind w:left="1080"/>
        <w:rPr>
          <w:rFonts w:cs="Arial"/>
        </w:rPr>
      </w:pPr>
      <w:r w:rsidRPr="00D53C8A">
        <w:rPr>
          <w:rFonts w:cs="Arial"/>
        </w:rPr>
        <w:t>Device identifiers &amp; serial numbers</w:t>
      </w:r>
    </w:p>
    <w:p w:rsidR="0072639D" w:rsidRPr="00D53C8A" w:rsidRDefault="0072639D" w:rsidP="00FC200F">
      <w:pPr>
        <w:pStyle w:val="ListParagraph"/>
        <w:numPr>
          <w:ilvl w:val="0"/>
          <w:numId w:val="13"/>
        </w:numPr>
        <w:ind w:left="1080"/>
        <w:rPr>
          <w:rFonts w:cs="Arial"/>
        </w:rPr>
      </w:pPr>
      <w:r w:rsidRPr="00D53C8A">
        <w:rPr>
          <w:rFonts w:cs="Arial"/>
        </w:rPr>
        <w:t>Web universal resource locators (URLs)</w:t>
      </w:r>
    </w:p>
    <w:p w:rsidR="0072639D" w:rsidRPr="00D53C8A" w:rsidRDefault="0072639D" w:rsidP="00FC200F">
      <w:pPr>
        <w:pStyle w:val="ListParagraph"/>
        <w:numPr>
          <w:ilvl w:val="0"/>
          <w:numId w:val="13"/>
        </w:numPr>
        <w:ind w:left="1080"/>
        <w:rPr>
          <w:rFonts w:cs="Arial"/>
        </w:rPr>
      </w:pPr>
      <w:r w:rsidRPr="00D53C8A">
        <w:rPr>
          <w:rFonts w:cs="Arial"/>
        </w:rPr>
        <w:t>Internet protocol (IP) address numbers</w:t>
      </w:r>
    </w:p>
    <w:p w:rsidR="0072639D" w:rsidRPr="00D53C8A" w:rsidRDefault="0072639D" w:rsidP="00FC200F">
      <w:pPr>
        <w:pStyle w:val="ListParagraph"/>
        <w:numPr>
          <w:ilvl w:val="0"/>
          <w:numId w:val="13"/>
        </w:numPr>
        <w:ind w:left="1080"/>
        <w:rPr>
          <w:rFonts w:cs="Arial"/>
        </w:rPr>
      </w:pPr>
      <w:r w:rsidRPr="00D53C8A">
        <w:rPr>
          <w:rFonts w:cs="Arial"/>
        </w:rPr>
        <w:t>Biometric identifiers, including finger and voice prints</w:t>
      </w:r>
    </w:p>
    <w:p w:rsidR="0072639D" w:rsidRPr="00D53C8A" w:rsidRDefault="0072639D" w:rsidP="00FC200F">
      <w:pPr>
        <w:pStyle w:val="ListParagraph"/>
        <w:numPr>
          <w:ilvl w:val="0"/>
          <w:numId w:val="13"/>
        </w:numPr>
        <w:ind w:left="1080"/>
        <w:rPr>
          <w:rFonts w:cs="Arial"/>
        </w:rPr>
      </w:pPr>
      <w:r w:rsidRPr="00D53C8A">
        <w:rPr>
          <w:rFonts w:cs="Arial"/>
        </w:rPr>
        <w:t>Full face photographic images and any comparable images</w:t>
      </w:r>
    </w:p>
    <w:p w:rsidR="0072639D" w:rsidRPr="00D53C8A" w:rsidRDefault="0072639D" w:rsidP="00FC200F">
      <w:pPr>
        <w:pStyle w:val="ListParagraph"/>
        <w:numPr>
          <w:ilvl w:val="0"/>
          <w:numId w:val="13"/>
        </w:numPr>
        <w:ind w:left="1080"/>
        <w:rPr>
          <w:rFonts w:cs="Arial"/>
        </w:rPr>
      </w:pPr>
      <w:r w:rsidRPr="00D53C8A">
        <w:rPr>
          <w:rFonts w:cs="Arial"/>
        </w:rPr>
        <w:t>Any other unique identifying number, characteristic or code.</w:t>
      </w:r>
    </w:p>
    <w:p w:rsidR="0072639D" w:rsidRPr="00D53C8A" w:rsidRDefault="0072639D" w:rsidP="00C67846">
      <w:pPr>
        <w:rPr>
          <w:rFonts w:cs="Arial"/>
        </w:rPr>
      </w:pPr>
    </w:p>
    <w:p w:rsidR="00C67846" w:rsidRPr="00D53C8A" w:rsidRDefault="00C67846" w:rsidP="00C67846">
      <w:pPr>
        <w:rPr>
          <w:rFonts w:cs="Arial"/>
          <w:b/>
        </w:rPr>
      </w:pPr>
    </w:p>
    <w:p w:rsidR="00C67846" w:rsidRPr="00D53C8A" w:rsidRDefault="00C67846" w:rsidP="00C67846">
      <w:pPr>
        <w:rPr>
          <w:rFonts w:cs="Arial"/>
        </w:rPr>
      </w:pPr>
      <w:r w:rsidRPr="00D53C8A">
        <w:rPr>
          <w:rFonts w:cs="Arial"/>
        </w:rPr>
        <w:lastRenderedPageBreak/>
        <w:t xml:space="preserve">Any code used to link de-identified data to identifiers must be held by the investigator in a secure manner.  The code must not be derived from or related to information about the individual, and may not be otherwise capable of being translated so as to identify the research subject. The mechanism for re-identification must not be disclosed to any person outside of </w:t>
      </w:r>
      <w:r w:rsidR="00545DDE" w:rsidRPr="00D53C8A">
        <w:rPr>
          <w:rFonts w:cs="Arial"/>
        </w:rPr>
        <w:t>UT Tyler or the research setting</w:t>
      </w:r>
      <w:r w:rsidRPr="00D53C8A">
        <w:rPr>
          <w:rFonts w:cs="Arial"/>
        </w:rPr>
        <w:t>.</w:t>
      </w:r>
    </w:p>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jc w:val="center"/>
        <w:rPr>
          <w:rFonts w:cs="Arial"/>
          <w:u w:val="single"/>
        </w:rPr>
      </w:pPr>
      <w:r w:rsidRPr="00D53C8A">
        <w:rPr>
          <w:rFonts w:cs="Arial"/>
          <w:b/>
          <w:u w:val="single"/>
        </w:rPr>
        <w:t>DATA AND/OR RECORDS NEEDED FOR RESEARCH PROTOCOL</w:t>
      </w:r>
    </w:p>
    <w:p w:rsidR="00C67846" w:rsidRPr="00D53C8A" w:rsidRDefault="00C67846" w:rsidP="00C071E6">
      <w:pPr>
        <w:rPr>
          <w:rFonts w:cs="Arial"/>
        </w:rPr>
      </w:pPr>
    </w:p>
    <w:p w:rsidR="00C67846" w:rsidRPr="00D53C8A" w:rsidRDefault="00C67846" w:rsidP="00C67846">
      <w:pPr>
        <w:jc w:val="center"/>
        <w:rPr>
          <w:rFonts w:cs="Arial"/>
        </w:rPr>
      </w:pPr>
    </w:p>
    <w:p w:rsidR="00D53C8A" w:rsidRDefault="001D4451" w:rsidP="00C071E6">
      <w:pPr>
        <w:numPr>
          <w:ilvl w:val="0"/>
          <w:numId w:val="2"/>
        </w:numPr>
        <w:ind w:left="810"/>
        <w:rPr>
          <w:rFonts w:cs="Arial"/>
        </w:rPr>
      </w:pPr>
      <w:r w:rsidRPr="00D53C8A">
        <w:rPr>
          <w:rFonts w:cs="Arial"/>
        </w:rPr>
        <w:t>Selection Criteria (e.g.: all hypertensive children seen in Pediatric Clinic</w:t>
      </w:r>
      <w:r w:rsidR="00C67846" w:rsidRPr="00D53C8A">
        <w:rPr>
          <w:rFonts w:cs="Arial"/>
        </w:rPr>
        <w:t>)</w:t>
      </w:r>
    </w:p>
    <w:p w:rsidR="00C67846" w:rsidRPr="00D53C8A" w:rsidRDefault="002145BE" w:rsidP="00D53C8A">
      <w:pPr>
        <w:ind w:left="810"/>
        <w:rPr>
          <w:rFonts w:cs="Arial"/>
        </w:rPr>
      </w:pPr>
      <w:sdt>
        <w:sdtPr>
          <w:rPr>
            <w:rFonts w:cs="Arial"/>
          </w:rPr>
          <w:id w:val="-1583685690"/>
          <w:placeholder>
            <w:docPart w:val="768313540B184F768BB64A1A1ECB6709"/>
          </w:placeholder>
          <w:showingPlcHdr/>
          <w:text/>
        </w:sdtPr>
        <w:sdtEndPr/>
        <w:sdtContent>
          <w:r w:rsidR="00C071E6" w:rsidRPr="00D53C8A">
            <w:rPr>
              <w:rStyle w:val="PlaceholderText"/>
              <w:rFonts w:cs="Arial"/>
            </w:rPr>
            <w:t>Click here to enter text.</w:t>
          </w:r>
        </w:sdtContent>
      </w:sdt>
    </w:p>
    <w:p w:rsidR="00C67846" w:rsidRPr="00D53C8A" w:rsidRDefault="00C67846" w:rsidP="00C67846">
      <w:pPr>
        <w:rPr>
          <w:rFonts w:cs="Arial"/>
        </w:rPr>
      </w:pPr>
    </w:p>
    <w:p w:rsidR="00C67846" w:rsidRPr="00D53C8A" w:rsidRDefault="00C67846" w:rsidP="00C67846">
      <w:pPr>
        <w:rPr>
          <w:rFonts w:cs="Arial"/>
        </w:rPr>
      </w:pPr>
    </w:p>
    <w:p w:rsidR="00C071E6" w:rsidRPr="00D53C8A" w:rsidRDefault="00C67846" w:rsidP="00C67846">
      <w:pPr>
        <w:numPr>
          <w:ilvl w:val="0"/>
          <w:numId w:val="2"/>
        </w:numPr>
        <w:rPr>
          <w:rFonts w:cs="Arial"/>
        </w:rPr>
      </w:pPr>
      <w:r w:rsidRPr="00D53C8A">
        <w:rPr>
          <w:rFonts w:cs="Arial"/>
        </w:rPr>
        <w:t xml:space="preserve">Dates of required records: </w:t>
      </w:r>
    </w:p>
    <w:p w:rsidR="00C071E6" w:rsidRPr="00D53C8A" w:rsidRDefault="00C071E6" w:rsidP="00C071E6">
      <w:pPr>
        <w:ind w:left="720"/>
        <w:rPr>
          <w:rFonts w:cs="Arial"/>
        </w:rPr>
      </w:pPr>
      <w:r w:rsidRPr="00D53C8A">
        <w:rPr>
          <w:rFonts w:cs="Arial"/>
        </w:rPr>
        <w:t>Begin:</w:t>
      </w:r>
      <w:r w:rsidRPr="00D53C8A">
        <w:rPr>
          <w:rFonts w:cs="Arial"/>
        </w:rPr>
        <w:tab/>
      </w:r>
      <w:r w:rsidRPr="00D53C8A">
        <w:rPr>
          <w:rFonts w:cs="Arial"/>
        </w:rPr>
        <w:tab/>
      </w:r>
      <w:sdt>
        <w:sdtPr>
          <w:rPr>
            <w:rFonts w:cs="Arial"/>
          </w:rPr>
          <w:id w:val="2066296720"/>
          <w:placeholder>
            <w:docPart w:val="8113A6DF924E45708817B85822FE37B8"/>
          </w:placeholder>
          <w:showingPlcHdr/>
          <w:date>
            <w:dateFormat w:val="M/d/yyyy"/>
            <w:lid w:val="en-US"/>
            <w:storeMappedDataAs w:val="dateTime"/>
            <w:calendar w:val="gregorian"/>
          </w:date>
        </w:sdtPr>
        <w:sdtEndPr/>
        <w:sdtContent>
          <w:r w:rsidRPr="00D53C8A">
            <w:rPr>
              <w:rStyle w:val="PlaceholderText"/>
              <w:rFonts w:cs="Arial"/>
            </w:rPr>
            <w:t>Click here to enter a date.</w:t>
          </w:r>
        </w:sdtContent>
      </w:sdt>
      <w:r w:rsidRPr="00D53C8A">
        <w:rPr>
          <w:rFonts w:cs="Arial"/>
        </w:rPr>
        <w:t xml:space="preserve"> </w:t>
      </w:r>
    </w:p>
    <w:p w:rsidR="00C67846" w:rsidRPr="00D53C8A" w:rsidRDefault="00C071E6" w:rsidP="00C071E6">
      <w:pPr>
        <w:ind w:left="720"/>
        <w:rPr>
          <w:rFonts w:cs="Arial"/>
        </w:rPr>
      </w:pPr>
      <w:r w:rsidRPr="00D53C8A">
        <w:rPr>
          <w:rFonts w:cs="Arial"/>
        </w:rPr>
        <w:t>End:</w:t>
      </w:r>
      <w:r w:rsidRPr="00D53C8A">
        <w:rPr>
          <w:rFonts w:cs="Arial"/>
        </w:rPr>
        <w:tab/>
      </w:r>
      <w:r w:rsidRPr="00D53C8A">
        <w:rPr>
          <w:rFonts w:cs="Arial"/>
        </w:rPr>
        <w:tab/>
      </w:r>
      <w:sdt>
        <w:sdtPr>
          <w:rPr>
            <w:rFonts w:cs="Arial"/>
          </w:rPr>
          <w:id w:val="1843350615"/>
          <w:placeholder>
            <w:docPart w:val="12D367D680654848BB735372FF41BE9F"/>
          </w:placeholder>
          <w:showingPlcHdr/>
          <w:date>
            <w:dateFormat w:val="M/d/yyyy"/>
            <w:lid w:val="en-US"/>
            <w:storeMappedDataAs w:val="dateTime"/>
            <w:calendar w:val="gregorian"/>
          </w:date>
        </w:sdtPr>
        <w:sdtEndPr/>
        <w:sdtContent>
          <w:r w:rsidRPr="00D53C8A">
            <w:rPr>
              <w:rStyle w:val="PlaceholderText"/>
              <w:rFonts w:cs="Arial"/>
            </w:rPr>
            <w:t>Click here to enter a date.</w:t>
          </w:r>
        </w:sdtContent>
      </w:sdt>
      <w:r w:rsidR="00C67846" w:rsidRPr="00D53C8A">
        <w:rPr>
          <w:rFonts w:cs="Arial"/>
        </w:rPr>
        <w:t xml:space="preserve"> </w:t>
      </w:r>
    </w:p>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numPr>
          <w:ilvl w:val="0"/>
          <w:numId w:val="2"/>
        </w:numPr>
        <w:rPr>
          <w:rFonts w:cs="Arial"/>
        </w:rPr>
      </w:pPr>
      <w:r w:rsidRPr="00D53C8A">
        <w:rPr>
          <w:rFonts w:cs="Arial"/>
        </w:rPr>
        <w:t>Data fields required (list fields required from an electronic data base, or list fields to be recorded from the paper record by the researcher)</w:t>
      </w:r>
    </w:p>
    <w:sdt>
      <w:sdtPr>
        <w:rPr>
          <w:rFonts w:cs="Arial"/>
        </w:rPr>
        <w:id w:val="-194622052"/>
        <w:placeholder>
          <w:docPart w:val="AC82FE8412284DCC81ACAD9526838F46"/>
        </w:placeholder>
        <w:showingPlcHdr/>
        <w:text/>
      </w:sdtPr>
      <w:sdtEndPr/>
      <w:sdtContent>
        <w:p w:rsidR="00C071E6" w:rsidRPr="00D53C8A" w:rsidRDefault="00C071E6" w:rsidP="00C071E6">
          <w:pPr>
            <w:ind w:left="720"/>
            <w:rPr>
              <w:rFonts w:cs="Arial"/>
            </w:rPr>
          </w:pPr>
          <w:r w:rsidRPr="00D53C8A">
            <w:rPr>
              <w:rStyle w:val="PlaceholderText"/>
              <w:rFonts w:cs="Arial"/>
            </w:rPr>
            <w:t>Click here to enter text.</w:t>
          </w:r>
        </w:p>
      </w:sdtContent>
    </w:sdt>
    <w:p w:rsidR="00C67846" w:rsidRPr="00D53C8A" w:rsidRDefault="00C67846" w:rsidP="00C67846">
      <w:pPr>
        <w:rPr>
          <w:rFonts w:cs="Arial"/>
        </w:rPr>
      </w:pPr>
    </w:p>
    <w:p w:rsidR="00C67846" w:rsidRPr="00D53C8A" w:rsidRDefault="00C67846" w:rsidP="00C67846">
      <w:pPr>
        <w:rPr>
          <w:rFonts w:cs="Arial"/>
        </w:rPr>
      </w:pPr>
    </w:p>
    <w:p w:rsidR="00C67846" w:rsidRPr="00D53C8A" w:rsidRDefault="00C67846" w:rsidP="00C67846">
      <w:pPr>
        <w:numPr>
          <w:ilvl w:val="0"/>
          <w:numId w:val="2"/>
        </w:numPr>
        <w:rPr>
          <w:rFonts w:cs="Arial"/>
        </w:rPr>
      </w:pPr>
      <w:r w:rsidRPr="00D53C8A">
        <w:rPr>
          <w:rFonts w:cs="Arial"/>
        </w:rPr>
        <w:t xml:space="preserve">Anticipated sources of information (check all that apply)    </w:t>
      </w:r>
    </w:p>
    <w:p w:rsidR="00C67846" w:rsidRPr="00D53C8A" w:rsidRDefault="00C67846" w:rsidP="00C67846">
      <w:pPr>
        <w:ind w:left="360"/>
        <w:rPr>
          <w:rFonts w:cs="Arial"/>
        </w:rPr>
      </w:pPr>
    </w:p>
    <w:p w:rsidR="00C67846" w:rsidRPr="00D53C8A" w:rsidRDefault="002145BE" w:rsidP="00C67846">
      <w:pPr>
        <w:ind w:left="720" w:firstLine="720"/>
        <w:rPr>
          <w:rFonts w:cs="Arial"/>
        </w:rPr>
      </w:pPr>
      <w:sdt>
        <w:sdtPr>
          <w:rPr>
            <w:rFonts w:cs="Arial"/>
          </w:rPr>
          <w:id w:val="1107159172"/>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rPr>
            <w:t>☐</w:t>
          </w:r>
        </w:sdtContent>
      </w:sdt>
      <w:r w:rsidR="00C071E6" w:rsidRPr="00D53C8A">
        <w:rPr>
          <w:rFonts w:cs="Arial"/>
        </w:rPr>
        <w:t xml:space="preserve"> </w:t>
      </w:r>
      <w:r w:rsidR="00C67846" w:rsidRPr="00D53C8A">
        <w:rPr>
          <w:rFonts w:cs="Arial"/>
        </w:rPr>
        <w:t>Paper medical records</w:t>
      </w:r>
    </w:p>
    <w:p w:rsidR="00C67846" w:rsidRPr="00D53C8A" w:rsidRDefault="00C67846" w:rsidP="00C67846">
      <w:pPr>
        <w:ind w:left="720"/>
        <w:rPr>
          <w:rFonts w:cs="Arial"/>
        </w:rPr>
      </w:pPr>
    </w:p>
    <w:p w:rsidR="00C67846" w:rsidRPr="00D53C8A" w:rsidRDefault="002145BE" w:rsidP="00C67846">
      <w:pPr>
        <w:ind w:left="1440"/>
        <w:rPr>
          <w:rFonts w:cs="Arial"/>
        </w:rPr>
      </w:pPr>
      <w:sdt>
        <w:sdtPr>
          <w:rPr>
            <w:rFonts w:cs="Arial"/>
          </w:rPr>
          <w:id w:val="1004173806"/>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rPr>
            <w:t>☐</w:t>
          </w:r>
        </w:sdtContent>
      </w:sdt>
      <w:r w:rsidR="00C071E6" w:rsidRPr="00D53C8A">
        <w:rPr>
          <w:rFonts w:cs="Arial"/>
        </w:rPr>
        <w:t xml:space="preserve"> </w:t>
      </w:r>
      <w:r w:rsidR="00C67846" w:rsidRPr="00D53C8A">
        <w:rPr>
          <w:rFonts w:cs="Arial"/>
        </w:rPr>
        <w:t xml:space="preserve">Electronic files </w:t>
      </w:r>
    </w:p>
    <w:p w:rsidR="00C67846" w:rsidRPr="00D53C8A" w:rsidRDefault="00C67846" w:rsidP="00C67846">
      <w:pPr>
        <w:ind w:left="720"/>
        <w:rPr>
          <w:rFonts w:cs="Arial"/>
        </w:rPr>
      </w:pPr>
    </w:p>
    <w:p w:rsidR="00C67846" w:rsidRPr="00D53C8A" w:rsidRDefault="002145BE" w:rsidP="00C67846">
      <w:pPr>
        <w:ind w:left="720" w:firstLine="720"/>
        <w:rPr>
          <w:rFonts w:cs="Arial"/>
        </w:rPr>
      </w:pPr>
      <w:sdt>
        <w:sdtPr>
          <w:rPr>
            <w:rFonts w:cs="Arial"/>
          </w:rPr>
          <w:id w:val="-1808011066"/>
          <w14:checkbox>
            <w14:checked w14:val="0"/>
            <w14:checkedState w14:val="2612" w14:font="MS Gothic"/>
            <w14:uncheckedState w14:val="2610" w14:font="MS Gothic"/>
          </w14:checkbox>
        </w:sdtPr>
        <w:sdtEndPr/>
        <w:sdtContent>
          <w:r w:rsidR="00C071E6" w:rsidRPr="00D53C8A">
            <w:rPr>
              <w:rFonts w:ascii="MS Gothic" w:eastAsia="MS Gothic" w:hAnsi="MS Gothic" w:cs="MS Gothic" w:hint="eastAsia"/>
            </w:rPr>
            <w:t>☐</w:t>
          </w:r>
        </w:sdtContent>
      </w:sdt>
      <w:r w:rsidR="00C071E6" w:rsidRPr="00D53C8A">
        <w:rPr>
          <w:rFonts w:cs="Arial"/>
        </w:rPr>
        <w:t xml:space="preserve"> </w:t>
      </w:r>
      <w:r w:rsidR="00137E5E" w:rsidRPr="00D53C8A">
        <w:rPr>
          <w:rFonts w:cs="Arial"/>
        </w:rPr>
        <w:t xml:space="preserve">Other:   </w:t>
      </w:r>
      <w:sdt>
        <w:sdtPr>
          <w:rPr>
            <w:rFonts w:cs="Arial"/>
          </w:rPr>
          <w:id w:val="-1204100999"/>
          <w:placeholder>
            <w:docPart w:val="94680DCA2812478C9D53AE28B41D37AA"/>
          </w:placeholder>
          <w:showingPlcHdr/>
          <w:text/>
        </w:sdtPr>
        <w:sdtEndPr/>
        <w:sdtContent>
          <w:r w:rsidR="00137E5E" w:rsidRPr="00D53C8A">
            <w:rPr>
              <w:rStyle w:val="PlaceholderText"/>
              <w:rFonts w:cs="Arial"/>
            </w:rPr>
            <w:t>Click here to enter text.</w:t>
          </w:r>
        </w:sdtContent>
      </w:sdt>
    </w:p>
    <w:p w:rsidR="00C67846" w:rsidRPr="00D53C8A" w:rsidRDefault="00C67846" w:rsidP="00C67846">
      <w:pPr>
        <w:rPr>
          <w:rFonts w:cs="Arial"/>
        </w:rPr>
      </w:pPr>
    </w:p>
    <w:p w:rsidR="001C3B2B" w:rsidRPr="00D53C8A" w:rsidRDefault="00D32FC5" w:rsidP="001C3B2B">
      <w:pPr>
        <w:pStyle w:val="NormalWeb"/>
        <w:ind w:left="720" w:hanging="360"/>
        <w:rPr>
          <w:rFonts w:ascii="Arial" w:hAnsi="Arial" w:cs="Arial"/>
          <w:bCs/>
        </w:rPr>
      </w:pPr>
      <w:r w:rsidRPr="00D53C8A">
        <w:rPr>
          <w:rFonts w:ascii="Arial" w:hAnsi="Arial" w:cs="Arial"/>
        </w:rPr>
        <w:t>5.</w:t>
      </w:r>
      <w:r w:rsidRPr="00D53C8A">
        <w:rPr>
          <w:rFonts w:ascii="Arial" w:hAnsi="Arial" w:cs="Arial"/>
        </w:rPr>
        <w:tab/>
      </w:r>
      <w:r w:rsidR="001C3B2B" w:rsidRPr="00D53C8A">
        <w:rPr>
          <w:rFonts w:ascii="Arial" w:hAnsi="Arial" w:cs="Arial"/>
          <w:bCs/>
        </w:rPr>
        <w:t>I certify that the use or disclosure of protected health information involves no more than minimal risk to the privacy of individuals based on at least the following elements:</w:t>
      </w:r>
    </w:p>
    <w:p w:rsidR="001C3B2B" w:rsidRPr="00D53C8A" w:rsidRDefault="001C3B2B" w:rsidP="001C3B2B">
      <w:pPr>
        <w:pStyle w:val="NormalWeb"/>
        <w:ind w:left="720" w:hanging="720"/>
        <w:rPr>
          <w:rFonts w:ascii="Arial" w:hAnsi="Arial" w:cs="Arial"/>
          <w:bCs/>
        </w:rPr>
      </w:pPr>
      <w:r w:rsidRPr="00D53C8A">
        <w:rPr>
          <w:rFonts w:ascii="Arial" w:hAnsi="Arial" w:cs="Arial"/>
          <w:bCs/>
        </w:rPr>
        <w:tab/>
        <w:t>a.</w:t>
      </w:r>
      <w:r w:rsidRPr="00D53C8A">
        <w:rPr>
          <w:rFonts w:ascii="Arial" w:hAnsi="Arial" w:cs="Arial"/>
          <w:bCs/>
        </w:rPr>
        <w:tab/>
        <w:t xml:space="preserve">An adequate plan is in place to protect the identifiers from improper </w:t>
      </w:r>
      <w:r w:rsidRPr="00D53C8A">
        <w:rPr>
          <w:rFonts w:ascii="Arial" w:hAnsi="Arial" w:cs="Arial"/>
          <w:bCs/>
        </w:rPr>
        <w:tab/>
        <w:t>use and disclosure. The plan is as follows (select all that apply):</w:t>
      </w:r>
    </w:p>
    <w:p w:rsidR="001C3B2B" w:rsidRPr="00D53C8A" w:rsidRDefault="001C3B2B" w:rsidP="00451E80">
      <w:pPr>
        <w:pStyle w:val="NormalWeb"/>
        <w:ind w:left="1440" w:hanging="1440"/>
        <w:rPr>
          <w:rFonts w:ascii="Arial" w:hAnsi="Arial" w:cs="Arial"/>
          <w:bCs/>
        </w:rPr>
      </w:pPr>
      <w:r w:rsidRPr="00D53C8A">
        <w:rPr>
          <w:rFonts w:ascii="Arial" w:hAnsi="Arial" w:cs="Arial"/>
          <w:bCs/>
        </w:rPr>
        <w:tab/>
      </w:r>
      <w:sdt>
        <w:sdtPr>
          <w:rPr>
            <w:rFonts w:ascii="Arial" w:hAnsi="Arial" w:cs="Arial"/>
            <w:bCs/>
          </w:rPr>
          <w:id w:val="2076230079"/>
          <w14:checkbox>
            <w14:checked w14:val="0"/>
            <w14:checkedState w14:val="2612" w14:font="MS Gothic"/>
            <w14:uncheckedState w14:val="2610" w14:font="MS Gothic"/>
          </w14:checkbox>
        </w:sdtPr>
        <w:sdtEndPr/>
        <w:sdtContent>
          <w:r w:rsidR="00451E80" w:rsidRPr="00D53C8A">
            <w:rPr>
              <w:rFonts w:ascii="MS Gothic" w:eastAsia="MS Gothic" w:hAnsi="MS Gothic" w:cs="MS Gothic" w:hint="eastAsia"/>
              <w:bCs/>
            </w:rPr>
            <w:t>☐</w:t>
          </w:r>
        </w:sdtContent>
      </w:sdt>
      <w:r w:rsidR="003C7D17" w:rsidRPr="00D53C8A">
        <w:rPr>
          <w:rFonts w:ascii="Arial" w:hAnsi="Arial" w:cs="Arial"/>
          <w:bCs/>
        </w:rPr>
        <w:t xml:space="preserve"> </w:t>
      </w:r>
      <w:r w:rsidRPr="00D53C8A">
        <w:rPr>
          <w:rFonts w:ascii="Arial" w:hAnsi="Arial" w:cs="Arial"/>
          <w:bCs/>
        </w:rPr>
        <w:t>All electronic study data will be password protected</w:t>
      </w:r>
    </w:p>
    <w:p w:rsidR="001C3B2B" w:rsidRPr="00D53C8A" w:rsidRDefault="003C7D17" w:rsidP="00451E80">
      <w:pPr>
        <w:pStyle w:val="NormalWeb"/>
        <w:ind w:left="1440" w:hanging="1440"/>
        <w:rPr>
          <w:rFonts w:ascii="Arial" w:hAnsi="Arial" w:cs="Arial"/>
          <w:bCs/>
        </w:rPr>
      </w:pPr>
      <w:r w:rsidRPr="00D53C8A">
        <w:rPr>
          <w:rFonts w:ascii="Arial" w:hAnsi="Arial" w:cs="Arial"/>
          <w:bCs/>
        </w:rPr>
        <w:tab/>
      </w:r>
      <w:sdt>
        <w:sdtPr>
          <w:rPr>
            <w:rFonts w:ascii="Arial" w:hAnsi="Arial" w:cs="Arial"/>
            <w:bCs/>
          </w:rPr>
          <w:id w:val="-1745867997"/>
          <w14:checkbox>
            <w14:checked w14:val="0"/>
            <w14:checkedState w14:val="2612" w14:font="MS Gothic"/>
            <w14:uncheckedState w14:val="2610" w14:font="MS Gothic"/>
          </w14:checkbox>
        </w:sdtPr>
        <w:sdtEndPr/>
        <w:sdtContent>
          <w:r w:rsidRPr="00D53C8A">
            <w:rPr>
              <w:rFonts w:ascii="MS Gothic" w:eastAsia="MS Gothic" w:hAnsi="MS Gothic" w:cs="MS Gothic" w:hint="eastAsia"/>
              <w:bCs/>
            </w:rPr>
            <w:t>☐</w:t>
          </w:r>
        </w:sdtContent>
      </w:sdt>
      <w:r w:rsidRPr="00D53C8A">
        <w:rPr>
          <w:rFonts w:ascii="Arial" w:hAnsi="Arial" w:cs="Arial"/>
          <w:bCs/>
        </w:rPr>
        <w:t xml:space="preserve"> </w:t>
      </w:r>
      <w:r w:rsidR="001C3B2B" w:rsidRPr="00D53C8A">
        <w:rPr>
          <w:rFonts w:ascii="Arial" w:hAnsi="Arial" w:cs="Arial"/>
          <w:bCs/>
        </w:rPr>
        <w:t>Passwords will be changed on a regular basis</w:t>
      </w:r>
    </w:p>
    <w:p w:rsidR="001C3B2B" w:rsidRPr="00D53C8A" w:rsidRDefault="001C3B2B" w:rsidP="00451E80">
      <w:pPr>
        <w:pStyle w:val="NormalWeb"/>
        <w:ind w:left="1440" w:hanging="1440"/>
        <w:rPr>
          <w:rFonts w:ascii="Arial" w:hAnsi="Arial" w:cs="Arial"/>
          <w:bCs/>
        </w:rPr>
      </w:pPr>
      <w:r w:rsidRPr="00D53C8A">
        <w:rPr>
          <w:rFonts w:ascii="Arial" w:hAnsi="Arial" w:cs="Arial"/>
          <w:bCs/>
        </w:rPr>
        <w:lastRenderedPageBreak/>
        <w:tab/>
      </w:r>
      <w:sdt>
        <w:sdtPr>
          <w:rPr>
            <w:rFonts w:ascii="Arial" w:hAnsi="Arial" w:cs="Arial"/>
            <w:bCs/>
          </w:rPr>
          <w:id w:val="-753359372"/>
          <w14:checkbox>
            <w14:checked w14:val="0"/>
            <w14:checkedState w14:val="2612" w14:font="MS Gothic"/>
            <w14:uncheckedState w14:val="2610" w14:font="MS Gothic"/>
          </w14:checkbox>
        </w:sdtPr>
        <w:sdtEndPr/>
        <w:sdtContent>
          <w:r w:rsidR="003C7D17" w:rsidRPr="00D53C8A">
            <w:rPr>
              <w:rFonts w:ascii="MS Gothic" w:eastAsia="MS Gothic" w:hAnsi="MS Gothic" w:cs="MS Gothic" w:hint="eastAsia"/>
              <w:bCs/>
            </w:rPr>
            <w:t>☐</w:t>
          </w:r>
        </w:sdtContent>
      </w:sdt>
      <w:r w:rsidR="003C7D17" w:rsidRPr="00D53C8A">
        <w:rPr>
          <w:rFonts w:ascii="Arial" w:hAnsi="Arial" w:cs="Arial"/>
          <w:bCs/>
        </w:rPr>
        <w:t xml:space="preserve"> </w:t>
      </w:r>
      <w:r w:rsidR="008F6594">
        <w:rPr>
          <w:rFonts w:ascii="Arial" w:hAnsi="Arial" w:cs="Arial"/>
          <w:bCs/>
        </w:rPr>
        <w:t xml:space="preserve"> </w:t>
      </w:r>
      <w:r w:rsidRPr="00D53C8A">
        <w:rPr>
          <w:rFonts w:ascii="Arial" w:hAnsi="Arial" w:cs="Arial"/>
          <w:bCs/>
        </w:rPr>
        <w:t>Access to study data will be restrict</w:t>
      </w:r>
      <w:r w:rsidR="00137E5E" w:rsidRPr="00D53C8A">
        <w:rPr>
          <w:rFonts w:ascii="Arial" w:hAnsi="Arial" w:cs="Arial"/>
          <w:bCs/>
        </w:rPr>
        <w:t>ed to the following authorized p</w:t>
      </w:r>
      <w:r w:rsidRPr="00D53C8A">
        <w:rPr>
          <w:rFonts w:ascii="Arial" w:hAnsi="Arial" w:cs="Arial"/>
          <w:bCs/>
        </w:rPr>
        <w:t>ersonnel only:</w:t>
      </w:r>
    </w:p>
    <w:p w:rsidR="004565FD" w:rsidRDefault="001C3B2B" w:rsidP="004565FD">
      <w:pPr>
        <w:pStyle w:val="NormalWeb"/>
        <w:ind w:left="1440" w:hanging="1440"/>
        <w:rPr>
          <w:rFonts w:ascii="Arial" w:hAnsi="Arial" w:cs="Arial"/>
          <w:bCs/>
        </w:rPr>
      </w:pPr>
      <w:r w:rsidRPr="00D53C8A">
        <w:rPr>
          <w:rFonts w:ascii="Arial" w:hAnsi="Arial" w:cs="Arial"/>
          <w:bCs/>
        </w:rPr>
        <w:tab/>
      </w:r>
      <w:sdt>
        <w:sdtPr>
          <w:rPr>
            <w:rFonts w:ascii="Arial" w:hAnsi="Arial" w:cs="Arial"/>
            <w:bCs/>
          </w:rPr>
          <w:id w:val="-398674514"/>
          <w14:checkbox>
            <w14:checked w14:val="0"/>
            <w14:checkedState w14:val="2612" w14:font="MS Gothic"/>
            <w14:uncheckedState w14:val="2610" w14:font="MS Gothic"/>
          </w14:checkbox>
        </w:sdtPr>
        <w:sdtEndPr/>
        <w:sdtContent>
          <w:r w:rsidR="003C7D17" w:rsidRPr="00D53C8A">
            <w:rPr>
              <w:rFonts w:ascii="MS Gothic" w:eastAsia="MS Gothic" w:hAnsi="MS Gothic" w:cs="MS Gothic" w:hint="eastAsia"/>
              <w:bCs/>
            </w:rPr>
            <w:t>☐</w:t>
          </w:r>
        </w:sdtContent>
      </w:sdt>
      <w:r w:rsidR="003C7D17" w:rsidRPr="00D53C8A">
        <w:rPr>
          <w:rFonts w:ascii="Arial" w:hAnsi="Arial" w:cs="Arial"/>
          <w:bCs/>
        </w:rPr>
        <w:t xml:space="preserve"> </w:t>
      </w:r>
      <w:r w:rsidR="008F6594">
        <w:rPr>
          <w:rFonts w:ascii="Arial" w:hAnsi="Arial" w:cs="Arial"/>
          <w:bCs/>
        </w:rPr>
        <w:t xml:space="preserve"> </w:t>
      </w:r>
      <w:r w:rsidRPr="00D53C8A">
        <w:rPr>
          <w:rFonts w:ascii="Arial" w:hAnsi="Arial" w:cs="Arial"/>
          <w:bCs/>
        </w:rPr>
        <w:t>All paper study records will be kept in l</w:t>
      </w:r>
      <w:r w:rsidR="00137E5E" w:rsidRPr="00D53C8A">
        <w:rPr>
          <w:rFonts w:ascii="Arial" w:hAnsi="Arial" w:cs="Arial"/>
          <w:bCs/>
        </w:rPr>
        <w:t xml:space="preserve">ocked file cabinets and access </w:t>
      </w:r>
      <w:r w:rsidRPr="00D53C8A">
        <w:rPr>
          <w:rFonts w:ascii="Arial" w:hAnsi="Arial" w:cs="Arial"/>
          <w:bCs/>
        </w:rPr>
        <w:t>limited to authorized study personnel only.</w:t>
      </w:r>
    </w:p>
    <w:p w:rsidR="008F6594" w:rsidRDefault="008F6594" w:rsidP="004565FD">
      <w:pPr>
        <w:pStyle w:val="NormalWeb"/>
        <w:ind w:left="1440" w:hanging="1440"/>
        <w:rPr>
          <w:rFonts w:ascii="Arial" w:hAnsi="Arial" w:cs="Arial"/>
          <w:bCs/>
        </w:rPr>
      </w:pPr>
      <w:r>
        <w:rPr>
          <w:rFonts w:ascii="Arial" w:hAnsi="Arial" w:cs="Arial"/>
          <w:bCs/>
        </w:rPr>
        <w:tab/>
        <w:t xml:space="preserve"> </w:t>
      </w:r>
      <w:sdt>
        <w:sdtPr>
          <w:rPr>
            <w:rFonts w:ascii="Arial" w:hAnsi="Arial" w:cs="Arial"/>
            <w:bCs/>
          </w:rPr>
          <w:id w:val="273757060"/>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ascii="Arial" w:hAnsi="Arial" w:cs="Arial"/>
          <w:bCs/>
        </w:rPr>
        <w:t xml:space="preserve"> Other:  </w:t>
      </w:r>
      <w:sdt>
        <w:sdtPr>
          <w:rPr>
            <w:rFonts w:ascii="Arial" w:hAnsi="Arial" w:cs="Arial"/>
            <w:bCs/>
          </w:rPr>
          <w:id w:val="874501746"/>
          <w:placeholder>
            <w:docPart w:val="DefaultPlaceholder_1082065158"/>
          </w:placeholder>
          <w:showingPlcHdr/>
          <w:text/>
        </w:sdtPr>
        <w:sdtContent>
          <w:r w:rsidRPr="006E4AD9">
            <w:rPr>
              <w:rStyle w:val="PlaceholderText"/>
            </w:rPr>
            <w:t>Click here to enter text.</w:t>
          </w:r>
        </w:sdtContent>
      </w:sdt>
    </w:p>
    <w:p w:rsidR="001C3B2B" w:rsidRPr="00D53C8A" w:rsidRDefault="001C3B2B" w:rsidP="004565FD">
      <w:pPr>
        <w:pStyle w:val="NormalWeb"/>
        <w:ind w:left="1440" w:hanging="720"/>
        <w:rPr>
          <w:rFonts w:ascii="Arial" w:hAnsi="Arial" w:cs="Arial"/>
          <w:bCs/>
        </w:rPr>
      </w:pPr>
      <w:r w:rsidRPr="00D53C8A">
        <w:rPr>
          <w:rFonts w:ascii="Arial" w:hAnsi="Arial" w:cs="Arial"/>
          <w:bCs/>
        </w:rPr>
        <w:t>b.</w:t>
      </w:r>
      <w:r w:rsidR="004565FD">
        <w:rPr>
          <w:rFonts w:ascii="Arial" w:hAnsi="Arial" w:cs="Arial"/>
          <w:bCs/>
        </w:rPr>
        <w:t xml:space="preserve"> </w:t>
      </w:r>
      <w:r w:rsidR="008F6594">
        <w:rPr>
          <w:rFonts w:ascii="Arial" w:hAnsi="Arial" w:cs="Arial"/>
          <w:bCs/>
        </w:rPr>
        <w:tab/>
      </w:r>
      <w:r w:rsidRPr="00D53C8A">
        <w:rPr>
          <w:rFonts w:ascii="Arial" w:hAnsi="Arial" w:cs="Arial"/>
          <w:bCs/>
        </w:rPr>
        <w:t xml:space="preserve">An adequate plan is in place to destroy the identifiers at the earliest opportunity consistent with conduct of the research, unless there is a health or research justification for retaining the identifiers or such retention is otherwise required by law. </w:t>
      </w:r>
    </w:p>
    <w:p w:rsidR="001C3B2B" w:rsidRPr="00D53C8A" w:rsidRDefault="001C3B2B" w:rsidP="005B6B72">
      <w:pPr>
        <w:pStyle w:val="NormalWeb"/>
        <w:ind w:left="720" w:hanging="720"/>
        <w:rPr>
          <w:rFonts w:ascii="Arial" w:hAnsi="Arial" w:cs="Arial"/>
          <w:bCs/>
        </w:rPr>
      </w:pPr>
      <w:r w:rsidRPr="00D53C8A">
        <w:rPr>
          <w:rFonts w:ascii="Arial" w:hAnsi="Arial" w:cs="Arial"/>
          <w:bCs/>
        </w:rPr>
        <w:tab/>
      </w:r>
      <w:r w:rsidRPr="00D53C8A">
        <w:rPr>
          <w:rFonts w:ascii="Arial" w:hAnsi="Arial" w:cs="Arial"/>
          <w:bCs/>
        </w:rPr>
        <w:tab/>
        <w:t>The plan is as follows:</w:t>
      </w:r>
      <w:r w:rsidR="00451E80" w:rsidRPr="00D53C8A">
        <w:rPr>
          <w:rFonts w:ascii="Arial" w:hAnsi="Arial" w:cs="Arial"/>
          <w:bCs/>
        </w:rPr>
        <w:t xml:space="preserve">  </w:t>
      </w:r>
      <w:sdt>
        <w:sdtPr>
          <w:rPr>
            <w:rFonts w:ascii="Arial" w:hAnsi="Arial" w:cs="Arial"/>
            <w:bCs/>
          </w:rPr>
          <w:id w:val="454837152"/>
          <w:placeholder>
            <w:docPart w:val="5819103FADE448CCB7CFAB3F9DDE3CD5"/>
          </w:placeholder>
          <w:showingPlcHdr/>
          <w:text/>
        </w:sdtPr>
        <w:sdtEndPr/>
        <w:sdtContent>
          <w:r w:rsidR="00451E80" w:rsidRPr="00D53C8A">
            <w:rPr>
              <w:rStyle w:val="PlaceholderText"/>
              <w:rFonts w:ascii="Arial" w:hAnsi="Arial" w:cs="Arial"/>
            </w:rPr>
            <w:t>Click here to enter text.</w:t>
          </w:r>
        </w:sdtContent>
      </w:sdt>
    </w:p>
    <w:p w:rsidR="00C67846" w:rsidRPr="00D53C8A" w:rsidRDefault="00C67846" w:rsidP="00D32FC5">
      <w:pPr>
        <w:ind w:left="360"/>
        <w:rPr>
          <w:rFonts w:cs="Arial"/>
        </w:rPr>
      </w:pPr>
    </w:p>
    <w:p w:rsidR="0086532F" w:rsidRPr="00D53C8A" w:rsidRDefault="0086532F" w:rsidP="0086532F">
      <w:pPr>
        <w:rPr>
          <w:rFonts w:cs="Arial"/>
        </w:rPr>
      </w:pPr>
      <w:r w:rsidRPr="00D53C8A">
        <w:rPr>
          <w:rFonts w:cs="Arial"/>
          <w:b/>
        </w:rPr>
        <w:t>By submitting this form with the IRB research review application, the PI attests to the following</w:t>
      </w:r>
      <w:r w:rsidRPr="00D53C8A">
        <w:rPr>
          <w:rFonts w:cs="Arial"/>
        </w:rPr>
        <w:t xml:space="preserve">: </w:t>
      </w:r>
    </w:p>
    <w:p w:rsidR="0086532F" w:rsidRPr="00D53C8A" w:rsidRDefault="0086532F" w:rsidP="0086532F">
      <w:pPr>
        <w:rPr>
          <w:rFonts w:cs="Arial"/>
        </w:rPr>
      </w:pPr>
    </w:p>
    <w:p w:rsidR="0086532F" w:rsidRPr="00D53C8A" w:rsidRDefault="0086532F" w:rsidP="0086532F">
      <w:pPr>
        <w:rPr>
          <w:rFonts w:cs="Arial"/>
        </w:rPr>
      </w:pPr>
      <w:r w:rsidRPr="00D53C8A">
        <w:rPr>
          <w:rFonts w:cs="Arial"/>
        </w:rPr>
        <w:t>I declare that the requested information constitutes the minimum necessary data to accomplish the goals of the research.</w:t>
      </w:r>
    </w:p>
    <w:p w:rsidR="0086532F" w:rsidRPr="00D53C8A" w:rsidRDefault="0086532F" w:rsidP="0086532F">
      <w:pPr>
        <w:rPr>
          <w:rFonts w:cs="Arial"/>
        </w:rPr>
      </w:pPr>
    </w:p>
    <w:p w:rsidR="004D5CD9" w:rsidRPr="00D53C8A" w:rsidRDefault="0086532F" w:rsidP="0086532F">
      <w:pPr>
        <w:rPr>
          <w:rFonts w:cs="Arial"/>
        </w:rPr>
      </w:pPr>
      <w:r w:rsidRPr="00D53C8A">
        <w:rPr>
          <w:rFonts w:cs="Arial"/>
        </w:rPr>
        <w:t xml:space="preserve">I agree that the protected health information that I am requesting </w:t>
      </w:r>
      <w:r w:rsidR="0004720A" w:rsidRPr="00D53C8A">
        <w:rPr>
          <w:rFonts w:cs="Arial"/>
        </w:rPr>
        <w:t xml:space="preserve">will remain secure </w:t>
      </w:r>
      <w:r w:rsidR="004D5CD9" w:rsidRPr="00D53C8A">
        <w:rPr>
          <w:rFonts w:cs="Arial"/>
        </w:rPr>
        <w:t xml:space="preserve">and will be accessible only to authorized persons for all categories, </w:t>
      </w:r>
      <w:r w:rsidR="0004720A" w:rsidRPr="00D53C8A">
        <w:rPr>
          <w:rFonts w:cs="Arial"/>
        </w:rPr>
        <w:t>and</w:t>
      </w:r>
      <w:r w:rsidR="004D5CD9" w:rsidRPr="00D53C8A">
        <w:rPr>
          <w:rFonts w:cs="Arial"/>
        </w:rPr>
        <w:t xml:space="preserve"> will remain de-identified for Category 3 information.</w:t>
      </w:r>
    </w:p>
    <w:p w:rsidR="0086532F" w:rsidRPr="00D53C8A" w:rsidRDefault="0086532F" w:rsidP="0086532F">
      <w:pPr>
        <w:pStyle w:val="NormalWeb"/>
        <w:rPr>
          <w:rFonts w:ascii="Arial" w:hAnsi="Arial" w:cs="Arial"/>
          <w:bCs/>
        </w:rPr>
      </w:pPr>
      <w:r w:rsidRPr="00D53C8A">
        <w:rPr>
          <w:rFonts w:ascii="Arial" w:hAnsi="Arial" w:cs="Arial"/>
          <w:bCs/>
        </w:rPr>
        <w:t>I attest that the above statements are correct and complete to the best of my knowledge.</w:t>
      </w:r>
    </w:p>
    <w:p w:rsidR="0086532F" w:rsidRPr="00D53C8A" w:rsidRDefault="0086532F" w:rsidP="0086532F">
      <w:pPr>
        <w:rPr>
          <w:rFonts w:cs="Arial"/>
        </w:rPr>
      </w:pPr>
      <w:r w:rsidRPr="00D53C8A">
        <w:rPr>
          <w:rFonts w:cs="Arial"/>
          <w:b/>
        </w:rPr>
        <w:t>SIGNATURE OF PRINCIPAL INVESTIGATOR</w:t>
      </w:r>
      <w:r w:rsidRPr="00D53C8A">
        <w:rPr>
          <w:rFonts w:cs="Arial"/>
        </w:rPr>
        <w:t xml:space="preserve">: </w:t>
      </w:r>
      <w:bookmarkStart w:id="0" w:name="Text35"/>
    </w:p>
    <w:p w:rsidR="0086532F" w:rsidRPr="00D53C8A" w:rsidRDefault="0086532F" w:rsidP="0086532F">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70"/>
        <w:gridCol w:w="3168"/>
      </w:tblGrid>
      <w:tr w:rsidR="00451E80" w:rsidRPr="00D53C8A" w:rsidTr="00176E2C">
        <w:sdt>
          <w:sdtPr>
            <w:rPr>
              <w:rFonts w:cs="Arial"/>
              <w:u w:val="single"/>
            </w:rPr>
            <w:id w:val="-2076422288"/>
            <w:placeholder>
              <w:docPart w:val="4C4414DB4024497AA60BA20B768B1463"/>
            </w:placeholder>
            <w:showingPlcHdr/>
            <w:text/>
          </w:sdtPr>
          <w:sdtEndPr/>
          <w:sdtContent>
            <w:tc>
              <w:tcPr>
                <w:tcW w:w="5418" w:type="dxa"/>
                <w:tcBorders>
                  <w:bottom w:val="single" w:sz="4" w:space="0" w:color="auto"/>
                </w:tcBorders>
              </w:tcPr>
              <w:p w:rsidR="00451E80" w:rsidRPr="00D53C8A" w:rsidRDefault="00451E80" w:rsidP="0086532F">
                <w:pPr>
                  <w:rPr>
                    <w:rFonts w:cs="Arial"/>
                    <w:u w:val="single"/>
                  </w:rPr>
                </w:pPr>
                <w:r w:rsidRPr="00D53C8A">
                  <w:rPr>
                    <w:rStyle w:val="PlaceholderText"/>
                    <w:rFonts w:cs="Arial"/>
                  </w:rPr>
                  <w:t>Click here to enter text.</w:t>
                </w:r>
              </w:p>
            </w:tc>
          </w:sdtContent>
        </w:sdt>
        <w:tc>
          <w:tcPr>
            <w:tcW w:w="270" w:type="dxa"/>
          </w:tcPr>
          <w:p w:rsidR="00451E80" w:rsidRPr="00D53C8A" w:rsidRDefault="00451E80" w:rsidP="0086532F">
            <w:pPr>
              <w:rPr>
                <w:rFonts w:cs="Arial"/>
                <w:u w:val="single"/>
              </w:rPr>
            </w:pPr>
          </w:p>
        </w:tc>
        <w:sdt>
          <w:sdtPr>
            <w:rPr>
              <w:rFonts w:cs="Arial"/>
              <w:u w:val="single"/>
            </w:rPr>
            <w:id w:val="-1299442546"/>
            <w:placeholder>
              <w:docPart w:val="6B9605A9EB3A41FDB0221186240EB1B8"/>
            </w:placeholder>
            <w:showingPlcHdr/>
            <w:date>
              <w:dateFormat w:val="M/d/yyyy"/>
              <w:lid w:val="en-US"/>
              <w:storeMappedDataAs w:val="dateTime"/>
              <w:calendar w:val="gregorian"/>
            </w:date>
          </w:sdtPr>
          <w:sdtEndPr/>
          <w:sdtContent>
            <w:tc>
              <w:tcPr>
                <w:tcW w:w="3168" w:type="dxa"/>
                <w:tcBorders>
                  <w:bottom w:val="single" w:sz="4" w:space="0" w:color="auto"/>
                </w:tcBorders>
              </w:tcPr>
              <w:p w:rsidR="00451E80" w:rsidRPr="00D53C8A" w:rsidRDefault="00176E2C" w:rsidP="0086532F">
                <w:pPr>
                  <w:rPr>
                    <w:rFonts w:cs="Arial"/>
                    <w:u w:val="single"/>
                  </w:rPr>
                </w:pPr>
                <w:r w:rsidRPr="00D53C8A">
                  <w:rPr>
                    <w:rStyle w:val="PlaceholderText"/>
                    <w:rFonts w:cs="Arial"/>
                  </w:rPr>
                  <w:t>Click here to enter a date.</w:t>
                </w:r>
              </w:p>
            </w:tc>
          </w:sdtContent>
        </w:sdt>
      </w:tr>
      <w:tr w:rsidR="00451E80" w:rsidRPr="00D53C8A" w:rsidTr="00176E2C">
        <w:tc>
          <w:tcPr>
            <w:tcW w:w="5418" w:type="dxa"/>
            <w:tcBorders>
              <w:top w:val="single" w:sz="4" w:space="0" w:color="auto"/>
            </w:tcBorders>
          </w:tcPr>
          <w:p w:rsidR="00176E2C" w:rsidRPr="00D53C8A" w:rsidRDefault="00176E2C" w:rsidP="00176E2C">
            <w:pPr>
              <w:rPr>
                <w:rFonts w:cs="Arial"/>
              </w:rPr>
            </w:pPr>
            <w:r w:rsidRPr="00D53C8A">
              <w:rPr>
                <w:rFonts w:cs="Arial"/>
              </w:rPr>
              <w:t>Principal Investigator Signature</w:t>
            </w:r>
            <w:r w:rsidRPr="00D53C8A">
              <w:rPr>
                <w:rFonts w:cs="Arial"/>
              </w:rPr>
              <w:tab/>
            </w:r>
            <w:r w:rsidRPr="00D53C8A">
              <w:rPr>
                <w:rFonts w:cs="Arial"/>
              </w:rPr>
              <w:tab/>
            </w:r>
            <w:r w:rsidRPr="00D53C8A">
              <w:rPr>
                <w:rFonts w:cs="Arial"/>
              </w:rPr>
              <w:tab/>
            </w:r>
          </w:p>
          <w:p w:rsidR="00176E2C" w:rsidRPr="00D53C8A" w:rsidRDefault="00176E2C" w:rsidP="00176E2C">
            <w:pPr>
              <w:rPr>
                <w:rFonts w:cs="Arial"/>
              </w:rPr>
            </w:pPr>
            <w:r w:rsidRPr="00D53C8A">
              <w:rPr>
                <w:rFonts w:cs="Arial"/>
              </w:rPr>
              <w:t xml:space="preserve">(Acceptable signatures: Electronic submission </w:t>
            </w:r>
          </w:p>
          <w:p w:rsidR="00451E80" w:rsidRPr="00D53C8A" w:rsidRDefault="00176E2C" w:rsidP="00D53C8A">
            <w:pPr>
              <w:rPr>
                <w:rFonts w:cs="Arial"/>
              </w:rPr>
            </w:pPr>
            <w:r w:rsidRPr="00D53C8A">
              <w:rPr>
                <w:rFonts w:cs="Arial"/>
              </w:rPr>
              <w:t>from PIs mailbox</w:t>
            </w:r>
            <w:r w:rsidR="00D53C8A">
              <w:rPr>
                <w:rFonts w:cs="Arial"/>
              </w:rPr>
              <w:t xml:space="preserve"> </w:t>
            </w:r>
            <w:r w:rsidRPr="00D53C8A">
              <w:rPr>
                <w:rFonts w:cs="Arial"/>
              </w:rPr>
              <w:t>or electronic signature)</w:t>
            </w:r>
          </w:p>
        </w:tc>
        <w:tc>
          <w:tcPr>
            <w:tcW w:w="270" w:type="dxa"/>
          </w:tcPr>
          <w:p w:rsidR="00451E80" w:rsidRPr="00D53C8A" w:rsidRDefault="00451E80" w:rsidP="0086532F">
            <w:pPr>
              <w:rPr>
                <w:rFonts w:cs="Arial"/>
                <w:u w:val="single"/>
              </w:rPr>
            </w:pPr>
          </w:p>
        </w:tc>
        <w:tc>
          <w:tcPr>
            <w:tcW w:w="3168" w:type="dxa"/>
            <w:tcBorders>
              <w:top w:val="single" w:sz="4" w:space="0" w:color="auto"/>
            </w:tcBorders>
          </w:tcPr>
          <w:p w:rsidR="00451E80" w:rsidRPr="00D53C8A" w:rsidRDefault="00176E2C" w:rsidP="0086532F">
            <w:pPr>
              <w:rPr>
                <w:rFonts w:cs="Arial"/>
                <w:u w:val="single"/>
              </w:rPr>
            </w:pPr>
            <w:r w:rsidRPr="00D53C8A">
              <w:rPr>
                <w:rFonts w:cs="Arial"/>
              </w:rPr>
              <w:t>Date</w:t>
            </w:r>
          </w:p>
        </w:tc>
      </w:tr>
      <w:bookmarkEnd w:id="0"/>
    </w:tbl>
    <w:p w:rsidR="00451E80" w:rsidRPr="00D53C8A" w:rsidRDefault="00451E80" w:rsidP="00176E2C">
      <w:pPr>
        <w:rPr>
          <w:rFonts w:cs="Arial"/>
          <w:u w:val="single"/>
        </w:rPr>
      </w:pPr>
    </w:p>
    <w:sectPr w:rsidR="00451E80" w:rsidRPr="00D53C8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BE" w:rsidRDefault="002145BE">
      <w:r>
        <w:separator/>
      </w:r>
    </w:p>
  </w:endnote>
  <w:endnote w:type="continuationSeparator" w:id="0">
    <w:p w:rsidR="002145BE" w:rsidRDefault="0021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BE" w:rsidRDefault="002145BE">
      <w:r>
        <w:separator/>
      </w:r>
    </w:p>
  </w:footnote>
  <w:footnote w:type="continuationSeparator" w:id="0">
    <w:p w:rsidR="002145BE" w:rsidRDefault="0021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F3" w:rsidRDefault="00D22EF3">
    <w:pPr>
      <w:pStyle w:val="Header"/>
    </w:pPr>
    <w:r>
      <w:t>PHI Use Application</w:t>
    </w:r>
  </w:p>
  <w:p w:rsidR="00D22EF3" w:rsidRDefault="001533C1">
    <w:pPr>
      <w:pStyle w:val="Header"/>
    </w:pPr>
    <w:r>
      <w:t>IRB Approved July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ACF"/>
    <w:multiLevelType w:val="hybridMultilevel"/>
    <w:tmpl w:val="69B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47DA"/>
    <w:multiLevelType w:val="hybridMultilevel"/>
    <w:tmpl w:val="76BEE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F5AE9"/>
    <w:multiLevelType w:val="multilevel"/>
    <w:tmpl w:val="944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63C52"/>
    <w:multiLevelType w:val="hybridMultilevel"/>
    <w:tmpl w:val="91E6C9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BE2BF7"/>
    <w:multiLevelType w:val="hybridMultilevel"/>
    <w:tmpl w:val="A3D46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9243A"/>
    <w:multiLevelType w:val="hybridMultilevel"/>
    <w:tmpl w:val="0BB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962630"/>
    <w:multiLevelType w:val="hybridMultilevel"/>
    <w:tmpl w:val="85266A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F5D35"/>
    <w:multiLevelType w:val="hybridMultilevel"/>
    <w:tmpl w:val="EEE6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8291D"/>
    <w:multiLevelType w:val="multilevel"/>
    <w:tmpl w:val="944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F046AA"/>
    <w:multiLevelType w:val="multilevel"/>
    <w:tmpl w:val="944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6D2505"/>
    <w:multiLevelType w:val="multilevel"/>
    <w:tmpl w:val="944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05015"/>
    <w:multiLevelType w:val="hybridMultilevel"/>
    <w:tmpl w:val="35AC7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1B5A35"/>
    <w:multiLevelType w:val="multilevel"/>
    <w:tmpl w:val="944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3"/>
  </w:num>
  <w:num w:numId="5">
    <w:abstractNumId w:val="6"/>
  </w:num>
  <w:num w:numId="6">
    <w:abstractNumId w:val="1"/>
  </w:num>
  <w:num w:numId="7">
    <w:abstractNumId w:val="9"/>
  </w:num>
  <w:num w:numId="8">
    <w:abstractNumId w:val="8"/>
  </w:num>
  <w:num w:numId="9">
    <w:abstractNumId w:val="2"/>
  </w:num>
  <w:num w:numId="10">
    <w:abstractNumId w:val="10"/>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m72UJfbfxOcQnAIm1ZTBi7Bhw=" w:salt="CMRbgJKJ15ITP0vX4UrY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6"/>
    <w:rsid w:val="000068BF"/>
    <w:rsid w:val="0004720A"/>
    <w:rsid w:val="000503DE"/>
    <w:rsid w:val="00051BDF"/>
    <w:rsid w:val="000D740E"/>
    <w:rsid w:val="0011762D"/>
    <w:rsid w:val="00120134"/>
    <w:rsid w:val="00127950"/>
    <w:rsid w:val="001324BC"/>
    <w:rsid w:val="00137E5E"/>
    <w:rsid w:val="001533C1"/>
    <w:rsid w:val="00176E2C"/>
    <w:rsid w:val="001B3653"/>
    <w:rsid w:val="001C3B2B"/>
    <w:rsid w:val="001C58E0"/>
    <w:rsid w:val="001D4451"/>
    <w:rsid w:val="002145BE"/>
    <w:rsid w:val="002209BF"/>
    <w:rsid w:val="00222997"/>
    <w:rsid w:val="002524EE"/>
    <w:rsid w:val="00287096"/>
    <w:rsid w:val="002C5F1C"/>
    <w:rsid w:val="00324581"/>
    <w:rsid w:val="00386568"/>
    <w:rsid w:val="003C7D17"/>
    <w:rsid w:val="00451E80"/>
    <w:rsid w:val="004565FD"/>
    <w:rsid w:val="0046263F"/>
    <w:rsid w:val="00471919"/>
    <w:rsid w:val="004A3F66"/>
    <w:rsid w:val="004C2DF4"/>
    <w:rsid w:val="004C7963"/>
    <w:rsid w:val="004D5CD9"/>
    <w:rsid w:val="00545DDE"/>
    <w:rsid w:val="005B6B72"/>
    <w:rsid w:val="00601C79"/>
    <w:rsid w:val="0062348F"/>
    <w:rsid w:val="00664283"/>
    <w:rsid w:val="00677F62"/>
    <w:rsid w:val="0072639D"/>
    <w:rsid w:val="007374FF"/>
    <w:rsid w:val="007378C4"/>
    <w:rsid w:val="007740CD"/>
    <w:rsid w:val="00827476"/>
    <w:rsid w:val="0086532F"/>
    <w:rsid w:val="008C3F28"/>
    <w:rsid w:val="008F6594"/>
    <w:rsid w:val="0095395A"/>
    <w:rsid w:val="009D53D5"/>
    <w:rsid w:val="00A97BFE"/>
    <w:rsid w:val="00AA1A38"/>
    <w:rsid w:val="00B63287"/>
    <w:rsid w:val="00B95B8B"/>
    <w:rsid w:val="00BE3E17"/>
    <w:rsid w:val="00C071E6"/>
    <w:rsid w:val="00C243DF"/>
    <w:rsid w:val="00C24F2D"/>
    <w:rsid w:val="00C50AF4"/>
    <w:rsid w:val="00C63656"/>
    <w:rsid w:val="00C67846"/>
    <w:rsid w:val="00C93BEC"/>
    <w:rsid w:val="00D22EF3"/>
    <w:rsid w:val="00D32FC5"/>
    <w:rsid w:val="00D475F2"/>
    <w:rsid w:val="00D53C8A"/>
    <w:rsid w:val="00D62E6E"/>
    <w:rsid w:val="00D776DB"/>
    <w:rsid w:val="00DA55B2"/>
    <w:rsid w:val="00DB687D"/>
    <w:rsid w:val="00E118ED"/>
    <w:rsid w:val="00EE77BB"/>
    <w:rsid w:val="00F55079"/>
    <w:rsid w:val="00F74936"/>
    <w:rsid w:val="00FC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4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963"/>
    <w:rPr>
      <w:strike w:val="0"/>
      <w:dstrike w:val="0"/>
      <w:color w:val="0000DD"/>
      <w:u w:val="none"/>
      <w:effect w:val="none"/>
    </w:rPr>
  </w:style>
  <w:style w:type="paragraph" w:styleId="NormalWeb">
    <w:name w:val="Normal (Web)"/>
    <w:basedOn w:val="Normal"/>
    <w:rsid w:val="004C7963"/>
    <w:pPr>
      <w:spacing w:before="100" w:beforeAutospacing="1" w:after="100" w:afterAutospacing="1"/>
    </w:pPr>
    <w:rPr>
      <w:rFonts w:ascii="Times New Roman" w:hAnsi="Times New Roman"/>
    </w:rPr>
  </w:style>
  <w:style w:type="paragraph" w:styleId="Header">
    <w:name w:val="header"/>
    <w:basedOn w:val="Normal"/>
    <w:rsid w:val="00D22EF3"/>
    <w:pPr>
      <w:tabs>
        <w:tab w:val="center" w:pos="4320"/>
        <w:tab w:val="right" w:pos="8640"/>
      </w:tabs>
    </w:pPr>
  </w:style>
  <w:style w:type="paragraph" w:styleId="Footer">
    <w:name w:val="footer"/>
    <w:basedOn w:val="Normal"/>
    <w:rsid w:val="00D22EF3"/>
    <w:pPr>
      <w:tabs>
        <w:tab w:val="center" w:pos="4320"/>
        <w:tab w:val="right" w:pos="8640"/>
      </w:tabs>
    </w:pPr>
  </w:style>
  <w:style w:type="character" w:styleId="PlaceholderText">
    <w:name w:val="Placeholder Text"/>
    <w:basedOn w:val="DefaultParagraphFont"/>
    <w:uiPriority w:val="99"/>
    <w:semiHidden/>
    <w:rsid w:val="00C071E6"/>
    <w:rPr>
      <w:color w:val="808080"/>
    </w:rPr>
  </w:style>
  <w:style w:type="paragraph" w:styleId="BalloonText">
    <w:name w:val="Balloon Text"/>
    <w:basedOn w:val="Normal"/>
    <w:link w:val="BalloonTextChar"/>
    <w:rsid w:val="00C071E6"/>
    <w:rPr>
      <w:rFonts w:ascii="Tahoma" w:hAnsi="Tahoma" w:cs="Tahoma"/>
      <w:sz w:val="16"/>
      <w:szCs w:val="16"/>
    </w:rPr>
  </w:style>
  <w:style w:type="character" w:customStyle="1" w:styleId="BalloonTextChar">
    <w:name w:val="Balloon Text Char"/>
    <w:basedOn w:val="DefaultParagraphFont"/>
    <w:link w:val="BalloonText"/>
    <w:rsid w:val="00C071E6"/>
    <w:rPr>
      <w:rFonts w:ascii="Tahoma" w:hAnsi="Tahoma" w:cs="Tahoma"/>
      <w:sz w:val="16"/>
      <w:szCs w:val="16"/>
    </w:rPr>
  </w:style>
  <w:style w:type="table" w:styleId="TableGrid">
    <w:name w:val="Table Grid"/>
    <w:basedOn w:val="TableNormal"/>
    <w:rsid w:val="00451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4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963"/>
    <w:rPr>
      <w:strike w:val="0"/>
      <w:dstrike w:val="0"/>
      <w:color w:val="0000DD"/>
      <w:u w:val="none"/>
      <w:effect w:val="none"/>
    </w:rPr>
  </w:style>
  <w:style w:type="paragraph" w:styleId="NormalWeb">
    <w:name w:val="Normal (Web)"/>
    <w:basedOn w:val="Normal"/>
    <w:rsid w:val="004C7963"/>
    <w:pPr>
      <w:spacing w:before="100" w:beforeAutospacing="1" w:after="100" w:afterAutospacing="1"/>
    </w:pPr>
    <w:rPr>
      <w:rFonts w:ascii="Times New Roman" w:hAnsi="Times New Roman"/>
    </w:rPr>
  </w:style>
  <w:style w:type="paragraph" w:styleId="Header">
    <w:name w:val="header"/>
    <w:basedOn w:val="Normal"/>
    <w:rsid w:val="00D22EF3"/>
    <w:pPr>
      <w:tabs>
        <w:tab w:val="center" w:pos="4320"/>
        <w:tab w:val="right" w:pos="8640"/>
      </w:tabs>
    </w:pPr>
  </w:style>
  <w:style w:type="paragraph" w:styleId="Footer">
    <w:name w:val="footer"/>
    <w:basedOn w:val="Normal"/>
    <w:rsid w:val="00D22EF3"/>
    <w:pPr>
      <w:tabs>
        <w:tab w:val="center" w:pos="4320"/>
        <w:tab w:val="right" w:pos="8640"/>
      </w:tabs>
    </w:pPr>
  </w:style>
  <w:style w:type="character" w:styleId="PlaceholderText">
    <w:name w:val="Placeholder Text"/>
    <w:basedOn w:val="DefaultParagraphFont"/>
    <w:uiPriority w:val="99"/>
    <w:semiHidden/>
    <w:rsid w:val="00C071E6"/>
    <w:rPr>
      <w:color w:val="808080"/>
    </w:rPr>
  </w:style>
  <w:style w:type="paragraph" w:styleId="BalloonText">
    <w:name w:val="Balloon Text"/>
    <w:basedOn w:val="Normal"/>
    <w:link w:val="BalloonTextChar"/>
    <w:rsid w:val="00C071E6"/>
    <w:rPr>
      <w:rFonts w:ascii="Tahoma" w:hAnsi="Tahoma" w:cs="Tahoma"/>
      <w:sz w:val="16"/>
      <w:szCs w:val="16"/>
    </w:rPr>
  </w:style>
  <w:style w:type="character" w:customStyle="1" w:styleId="BalloonTextChar">
    <w:name w:val="Balloon Text Char"/>
    <w:basedOn w:val="DefaultParagraphFont"/>
    <w:link w:val="BalloonText"/>
    <w:rsid w:val="00C071E6"/>
    <w:rPr>
      <w:rFonts w:ascii="Tahoma" w:hAnsi="Tahoma" w:cs="Tahoma"/>
      <w:sz w:val="16"/>
      <w:szCs w:val="16"/>
    </w:rPr>
  </w:style>
  <w:style w:type="table" w:styleId="TableGrid">
    <w:name w:val="Table Grid"/>
    <w:basedOn w:val="TableNormal"/>
    <w:rsid w:val="00451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15D8AF1594846A6AC1FA283B21483"/>
        <w:category>
          <w:name w:val="General"/>
          <w:gallery w:val="placeholder"/>
        </w:category>
        <w:types>
          <w:type w:val="bbPlcHdr"/>
        </w:types>
        <w:behaviors>
          <w:behavior w:val="content"/>
        </w:behaviors>
        <w:guid w:val="{012D6AEB-D480-4FDB-B693-4FB6FF0A0192}"/>
      </w:docPartPr>
      <w:docPartBody>
        <w:p w:rsidR="00000000" w:rsidRDefault="00594C82" w:rsidP="00594C82">
          <w:pPr>
            <w:pStyle w:val="28D15D8AF1594846A6AC1FA283B21483"/>
          </w:pPr>
          <w:r w:rsidRPr="00D53C8A">
            <w:rPr>
              <w:rStyle w:val="PlaceholderText"/>
              <w:rFonts w:cs="Arial"/>
            </w:rPr>
            <w:t>Click here to enter text.</w:t>
          </w:r>
        </w:p>
      </w:docPartBody>
    </w:docPart>
    <w:docPart>
      <w:docPartPr>
        <w:name w:val="AF52DD11D48A43DC878EA718F8F38D08"/>
        <w:category>
          <w:name w:val="General"/>
          <w:gallery w:val="placeholder"/>
        </w:category>
        <w:types>
          <w:type w:val="bbPlcHdr"/>
        </w:types>
        <w:behaviors>
          <w:behavior w:val="content"/>
        </w:behaviors>
        <w:guid w:val="{D280BB77-486F-40A3-9E11-E54FD4795CA6}"/>
      </w:docPartPr>
      <w:docPartBody>
        <w:p w:rsidR="00000000" w:rsidRDefault="00594C82" w:rsidP="00594C82">
          <w:pPr>
            <w:pStyle w:val="AF52DD11D48A43DC878EA718F8F38D08"/>
          </w:pPr>
          <w:r w:rsidRPr="00D53C8A">
            <w:rPr>
              <w:rStyle w:val="PlaceholderText"/>
              <w:rFonts w:cs="Arial"/>
            </w:rPr>
            <w:t>Click here to enter text.</w:t>
          </w:r>
        </w:p>
      </w:docPartBody>
    </w:docPart>
    <w:docPart>
      <w:docPartPr>
        <w:name w:val="80AD5068BC614B56B52D6292B284E14D"/>
        <w:category>
          <w:name w:val="General"/>
          <w:gallery w:val="placeholder"/>
        </w:category>
        <w:types>
          <w:type w:val="bbPlcHdr"/>
        </w:types>
        <w:behaviors>
          <w:behavior w:val="content"/>
        </w:behaviors>
        <w:guid w:val="{1039E37D-7DCD-4B72-9D0C-5F92872DF63B}"/>
      </w:docPartPr>
      <w:docPartBody>
        <w:p w:rsidR="00000000" w:rsidRDefault="00594C82" w:rsidP="00594C82">
          <w:pPr>
            <w:pStyle w:val="80AD5068BC614B56B52D6292B284E14D"/>
          </w:pPr>
          <w:r w:rsidRPr="00D53C8A">
            <w:rPr>
              <w:rStyle w:val="PlaceholderText"/>
              <w:rFonts w:cs="Arial"/>
            </w:rPr>
            <w:t>Click here to enter text.</w:t>
          </w:r>
        </w:p>
      </w:docPartBody>
    </w:docPart>
    <w:docPart>
      <w:docPartPr>
        <w:name w:val="9288D363E9904C338F39388E51B36543"/>
        <w:category>
          <w:name w:val="General"/>
          <w:gallery w:val="placeholder"/>
        </w:category>
        <w:types>
          <w:type w:val="bbPlcHdr"/>
        </w:types>
        <w:behaviors>
          <w:behavior w:val="content"/>
        </w:behaviors>
        <w:guid w:val="{4F7580FE-0034-41DF-8553-24C1087C941A}"/>
      </w:docPartPr>
      <w:docPartBody>
        <w:p w:rsidR="00000000" w:rsidRDefault="00594C82" w:rsidP="00594C82">
          <w:pPr>
            <w:pStyle w:val="9288D363E9904C338F39388E51B36543"/>
          </w:pPr>
          <w:r w:rsidRPr="00D53C8A">
            <w:rPr>
              <w:rStyle w:val="PlaceholderText"/>
              <w:rFonts w:cs="Arial"/>
            </w:rPr>
            <w:t>Click here to enter text.</w:t>
          </w:r>
        </w:p>
      </w:docPartBody>
    </w:docPart>
    <w:docPart>
      <w:docPartPr>
        <w:name w:val="0D575AA04855453593BD5C97119D7667"/>
        <w:category>
          <w:name w:val="General"/>
          <w:gallery w:val="placeholder"/>
        </w:category>
        <w:types>
          <w:type w:val="bbPlcHdr"/>
        </w:types>
        <w:behaviors>
          <w:behavior w:val="content"/>
        </w:behaviors>
        <w:guid w:val="{8B900899-E613-4453-93DB-C25B5F2C7E71}"/>
      </w:docPartPr>
      <w:docPartBody>
        <w:p w:rsidR="00000000" w:rsidRDefault="00594C82" w:rsidP="00594C82">
          <w:pPr>
            <w:pStyle w:val="0D575AA04855453593BD5C97119D7667"/>
          </w:pPr>
          <w:r w:rsidRPr="00D53C8A">
            <w:rPr>
              <w:rStyle w:val="PlaceholderText"/>
              <w:rFonts w:cs="Arial"/>
            </w:rPr>
            <w:t>Click here to enter text.</w:t>
          </w:r>
        </w:p>
      </w:docPartBody>
    </w:docPart>
    <w:docPart>
      <w:docPartPr>
        <w:name w:val="768313540B184F768BB64A1A1ECB6709"/>
        <w:category>
          <w:name w:val="General"/>
          <w:gallery w:val="placeholder"/>
        </w:category>
        <w:types>
          <w:type w:val="bbPlcHdr"/>
        </w:types>
        <w:behaviors>
          <w:behavior w:val="content"/>
        </w:behaviors>
        <w:guid w:val="{659652AB-E3F8-4DDD-8046-13FA5D3EED1E}"/>
      </w:docPartPr>
      <w:docPartBody>
        <w:p w:rsidR="00000000" w:rsidRDefault="00594C82" w:rsidP="00594C82">
          <w:pPr>
            <w:pStyle w:val="768313540B184F768BB64A1A1ECB6709"/>
          </w:pPr>
          <w:r w:rsidRPr="00D53C8A">
            <w:rPr>
              <w:rStyle w:val="PlaceholderText"/>
              <w:rFonts w:cs="Arial"/>
            </w:rPr>
            <w:t>Click here to enter text.</w:t>
          </w:r>
        </w:p>
      </w:docPartBody>
    </w:docPart>
    <w:docPart>
      <w:docPartPr>
        <w:name w:val="8113A6DF924E45708817B85822FE37B8"/>
        <w:category>
          <w:name w:val="General"/>
          <w:gallery w:val="placeholder"/>
        </w:category>
        <w:types>
          <w:type w:val="bbPlcHdr"/>
        </w:types>
        <w:behaviors>
          <w:behavior w:val="content"/>
        </w:behaviors>
        <w:guid w:val="{4D7AAE04-0BD9-43A4-B637-D2D4ADEF27B3}"/>
      </w:docPartPr>
      <w:docPartBody>
        <w:p w:rsidR="00000000" w:rsidRDefault="00594C82" w:rsidP="00594C82">
          <w:pPr>
            <w:pStyle w:val="8113A6DF924E45708817B85822FE37B8"/>
          </w:pPr>
          <w:r w:rsidRPr="00D53C8A">
            <w:rPr>
              <w:rStyle w:val="PlaceholderText"/>
              <w:rFonts w:cs="Arial"/>
            </w:rPr>
            <w:t>Click here to enter a date.</w:t>
          </w:r>
        </w:p>
      </w:docPartBody>
    </w:docPart>
    <w:docPart>
      <w:docPartPr>
        <w:name w:val="12D367D680654848BB735372FF41BE9F"/>
        <w:category>
          <w:name w:val="General"/>
          <w:gallery w:val="placeholder"/>
        </w:category>
        <w:types>
          <w:type w:val="bbPlcHdr"/>
        </w:types>
        <w:behaviors>
          <w:behavior w:val="content"/>
        </w:behaviors>
        <w:guid w:val="{56B865D8-B463-4CFF-9D6B-0D6E1430F837}"/>
      </w:docPartPr>
      <w:docPartBody>
        <w:p w:rsidR="00000000" w:rsidRDefault="00594C82" w:rsidP="00594C82">
          <w:pPr>
            <w:pStyle w:val="12D367D680654848BB735372FF41BE9F"/>
          </w:pPr>
          <w:r w:rsidRPr="00D53C8A">
            <w:rPr>
              <w:rStyle w:val="PlaceholderText"/>
              <w:rFonts w:cs="Arial"/>
            </w:rPr>
            <w:t>Click here to enter a date.</w:t>
          </w:r>
        </w:p>
      </w:docPartBody>
    </w:docPart>
    <w:docPart>
      <w:docPartPr>
        <w:name w:val="AC82FE8412284DCC81ACAD9526838F46"/>
        <w:category>
          <w:name w:val="General"/>
          <w:gallery w:val="placeholder"/>
        </w:category>
        <w:types>
          <w:type w:val="bbPlcHdr"/>
        </w:types>
        <w:behaviors>
          <w:behavior w:val="content"/>
        </w:behaviors>
        <w:guid w:val="{F655BFDB-076C-4F11-96AE-A4FAE211652B}"/>
      </w:docPartPr>
      <w:docPartBody>
        <w:p w:rsidR="00000000" w:rsidRDefault="00594C82" w:rsidP="00594C82">
          <w:pPr>
            <w:pStyle w:val="AC82FE8412284DCC81ACAD9526838F46"/>
          </w:pPr>
          <w:r w:rsidRPr="00D53C8A">
            <w:rPr>
              <w:rStyle w:val="PlaceholderText"/>
              <w:rFonts w:cs="Arial"/>
            </w:rPr>
            <w:t>Click here to enter text.</w:t>
          </w:r>
        </w:p>
      </w:docPartBody>
    </w:docPart>
    <w:docPart>
      <w:docPartPr>
        <w:name w:val="94680DCA2812478C9D53AE28B41D37AA"/>
        <w:category>
          <w:name w:val="General"/>
          <w:gallery w:val="placeholder"/>
        </w:category>
        <w:types>
          <w:type w:val="bbPlcHdr"/>
        </w:types>
        <w:behaviors>
          <w:behavior w:val="content"/>
        </w:behaviors>
        <w:guid w:val="{5A613AB7-29F1-4DD4-BFD2-04367CE73C76}"/>
      </w:docPartPr>
      <w:docPartBody>
        <w:p w:rsidR="00000000" w:rsidRDefault="00594C82" w:rsidP="00594C82">
          <w:pPr>
            <w:pStyle w:val="94680DCA2812478C9D53AE28B41D37AA"/>
          </w:pPr>
          <w:r w:rsidRPr="00D53C8A">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6C"/>
    <w:rsid w:val="00185D8A"/>
    <w:rsid w:val="00210CF4"/>
    <w:rsid w:val="005203C4"/>
    <w:rsid w:val="00594C82"/>
    <w:rsid w:val="008A73A1"/>
    <w:rsid w:val="00DD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C82"/>
    <w:rPr>
      <w:color w:val="808080"/>
    </w:rPr>
  </w:style>
  <w:style w:type="paragraph" w:customStyle="1" w:styleId="0B1B4078AB3644D091EF5D6EE1819464">
    <w:name w:val="0B1B4078AB3644D091EF5D6EE1819464"/>
    <w:rsid w:val="00DD226C"/>
  </w:style>
  <w:style w:type="paragraph" w:customStyle="1" w:styleId="28D15D8AF1594846A6AC1FA283B21483">
    <w:name w:val="28D15D8AF1594846A6AC1FA283B21483"/>
    <w:rsid w:val="00594C82"/>
    <w:pPr>
      <w:spacing w:after="0" w:line="240" w:lineRule="auto"/>
    </w:pPr>
    <w:rPr>
      <w:rFonts w:ascii="Arial" w:eastAsia="Times New Roman" w:hAnsi="Arial" w:cs="Times New Roman"/>
      <w:sz w:val="24"/>
      <w:szCs w:val="24"/>
    </w:rPr>
  </w:style>
  <w:style w:type="paragraph" w:customStyle="1" w:styleId="AF52DD11D48A43DC878EA718F8F38D08">
    <w:name w:val="AF52DD11D48A43DC878EA718F8F38D08"/>
    <w:rsid w:val="00594C82"/>
    <w:pPr>
      <w:spacing w:after="0" w:line="240" w:lineRule="auto"/>
    </w:pPr>
    <w:rPr>
      <w:rFonts w:ascii="Arial" w:eastAsia="Times New Roman" w:hAnsi="Arial" w:cs="Times New Roman"/>
      <w:sz w:val="24"/>
      <w:szCs w:val="24"/>
    </w:rPr>
  </w:style>
  <w:style w:type="paragraph" w:customStyle="1" w:styleId="80AD5068BC614B56B52D6292B284E14D">
    <w:name w:val="80AD5068BC614B56B52D6292B284E14D"/>
    <w:rsid w:val="00594C82"/>
    <w:pPr>
      <w:spacing w:after="0" w:line="240" w:lineRule="auto"/>
    </w:pPr>
    <w:rPr>
      <w:rFonts w:ascii="Arial" w:eastAsia="Times New Roman" w:hAnsi="Arial" w:cs="Times New Roman"/>
      <w:sz w:val="24"/>
      <w:szCs w:val="24"/>
    </w:rPr>
  </w:style>
  <w:style w:type="paragraph" w:customStyle="1" w:styleId="9288D363E9904C338F39388E51B36543">
    <w:name w:val="9288D363E9904C338F39388E51B36543"/>
    <w:rsid w:val="00594C82"/>
    <w:pPr>
      <w:spacing w:after="0" w:line="240" w:lineRule="auto"/>
    </w:pPr>
    <w:rPr>
      <w:rFonts w:ascii="Arial" w:eastAsia="Times New Roman" w:hAnsi="Arial" w:cs="Times New Roman"/>
      <w:sz w:val="24"/>
      <w:szCs w:val="24"/>
    </w:rPr>
  </w:style>
  <w:style w:type="paragraph" w:customStyle="1" w:styleId="0D575AA04855453593BD5C97119D7667">
    <w:name w:val="0D575AA04855453593BD5C97119D7667"/>
    <w:rsid w:val="00594C82"/>
    <w:pPr>
      <w:spacing w:after="0" w:line="240" w:lineRule="auto"/>
    </w:pPr>
    <w:rPr>
      <w:rFonts w:ascii="Arial" w:eastAsia="Times New Roman" w:hAnsi="Arial" w:cs="Times New Roman"/>
      <w:sz w:val="24"/>
      <w:szCs w:val="24"/>
    </w:rPr>
  </w:style>
  <w:style w:type="paragraph" w:customStyle="1" w:styleId="768313540B184F768BB64A1A1ECB6709">
    <w:name w:val="768313540B184F768BB64A1A1ECB6709"/>
    <w:rsid w:val="00594C82"/>
    <w:pPr>
      <w:spacing w:after="0" w:line="240" w:lineRule="auto"/>
    </w:pPr>
    <w:rPr>
      <w:rFonts w:ascii="Arial" w:eastAsia="Times New Roman" w:hAnsi="Arial" w:cs="Times New Roman"/>
      <w:sz w:val="24"/>
      <w:szCs w:val="24"/>
    </w:rPr>
  </w:style>
  <w:style w:type="paragraph" w:customStyle="1" w:styleId="8113A6DF924E45708817B85822FE37B8">
    <w:name w:val="8113A6DF924E45708817B85822FE37B8"/>
    <w:rsid w:val="00594C82"/>
    <w:pPr>
      <w:spacing w:after="0" w:line="240" w:lineRule="auto"/>
    </w:pPr>
    <w:rPr>
      <w:rFonts w:ascii="Arial" w:eastAsia="Times New Roman" w:hAnsi="Arial" w:cs="Times New Roman"/>
      <w:sz w:val="24"/>
      <w:szCs w:val="24"/>
    </w:rPr>
  </w:style>
  <w:style w:type="paragraph" w:customStyle="1" w:styleId="12D367D680654848BB735372FF41BE9F">
    <w:name w:val="12D367D680654848BB735372FF41BE9F"/>
    <w:rsid w:val="00594C82"/>
    <w:pPr>
      <w:spacing w:after="0" w:line="240" w:lineRule="auto"/>
    </w:pPr>
    <w:rPr>
      <w:rFonts w:ascii="Arial" w:eastAsia="Times New Roman" w:hAnsi="Arial" w:cs="Times New Roman"/>
      <w:sz w:val="24"/>
      <w:szCs w:val="24"/>
    </w:rPr>
  </w:style>
  <w:style w:type="paragraph" w:customStyle="1" w:styleId="AC82FE8412284DCC81ACAD9526838F46">
    <w:name w:val="AC82FE8412284DCC81ACAD9526838F46"/>
    <w:rsid w:val="00594C82"/>
    <w:pPr>
      <w:spacing w:after="0" w:line="240" w:lineRule="auto"/>
    </w:pPr>
    <w:rPr>
      <w:rFonts w:ascii="Arial" w:eastAsia="Times New Roman" w:hAnsi="Arial" w:cs="Times New Roman"/>
      <w:sz w:val="24"/>
      <w:szCs w:val="24"/>
    </w:rPr>
  </w:style>
  <w:style w:type="paragraph" w:customStyle="1" w:styleId="94680DCA2812478C9D53AE28B41D37AA">
    <w:name w:val="94680DCA2812478C9D53AE28B41D37AA"/>
    <w:rsid w:val="00594C82"/>
    <w:pPr>
      <w:spacing w:after="0" w:line="240" w:lineRule="auto"/>
    </w:pPr>
    <w:rPr>
      <w:rFonts w:ascii="Arial" w:eastAsia="Times New Roman" w:hAnsi="Arial" w:cs="Times New Roman"/>
      <w:sz w:val="24"/>
      <w:szCs w:val="24"/>
    </w:rPr>
  </w:style>
  <w:style w:type="paragraph" w:customStyle="1" w:styleId="EBB71184DEE54EB7A3F1C0C8735E202B">
    <w:name w:val="EBB71184DEE54EB7A3F1C0C8735E202B"/>
    <w:rsid w:val="00594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19103FADE448CCB7CFAB3F9DDE3CD5">
    <w:name w:val="5819103FADE448CCB7CFAB3F9DDE3CD5"/>
    <w:rsid w:val="00594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4414DB4024497AA60BA20B768B1463">
    <w:name w:val="4C4414DB4024497AA60BA20B768B1463"/>
    <w:rsid w:val="00594C82"/>
    <w:pPr>
      <w:spacing w:after="0" w:line="240" w:lineRule="auto"/>
    </w:pPr>
    <w:rPr>
      <w:rFonts w:ascii="Arial" w:eastAsia="Times New Roman" w:hAnsi="Arial" w:cs="Times New Roman"/>
      <w:sz w:val="24"/>
      <w:szCs w:val="24"/>
    </w:rPr>
  </w:style>
  <w:style w:type="paragraph" w:customStyle="1" w:styleId="6B9605A9EB3A41FDB0221186240EB1B8">
    <w:name w:val="6B9605A9EB3A41FDB0221186240EB1B8"/>
    <w:rsid w:val="00594C82"/>
    <w:pPr>
      <w:spacing w:after="0" w:line="240" w:lineRule="auto"/>
    </w:pPr>
    <w:rPr>
      <w:rFonts w:ascii="Arial" w:eastAsia="Times New Roman" w:hAnsi="Arial" w:cs="Times New Roman"/>
      <w:sz w:val="24"/>
      <w:szCs w:val="24"/>
    </w:rPr>
  </w:style>
  <w:style w:type="paragraph" w:customStyle="1" w:styleId="4ADEA149D2804EDAB03E83A47E555980">
    <w:name w:val="4ADEA149D2804EDAB03E83A47E555980"/>
    <w:rsid w:val="00594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C82"/>
    <w:rPr>
      <w:color w:val="808080"/>
    </w:rPr>
  </w:style>
  <w:style w:type="paragraph" w:customStyle="1" w:styleId="0B1B4078AB3644D091EF5D6EE1819464">
    <w:name w:val="0B1B4078AB3644D091EF5D6EE1819464"/>
    <w:rsid w:val="00DD226C"/>
  </w:style>
  <w:style w:type="paragraph" w:customStyle="1" w:styleId="28D15D8AF1594846A6AC1FA283B21483">
    <w:name w:val="28D15D8AF1594846A6AC1FA283B21483"/>
    <w:rsid w:val="00594C82"/>
    <w:pPr>
      <w:spacing w:after="0" w:line="240" w:lineRule="auto"/>
    </w:pPr>
    <w:rPr>
      <w:rFonts w:ascii="Arial" w:eastAsia="Times New Roman" w:hAnsi="Arial" w:cs="Times New Roman"/>
      <w:sz w:val="24"/>
      <w:szCs w:val="24"/>
    </w:rPr>
  </w:style>
  <w:style w:type="paragraph" w:customStyle="1" w:styleId="AF52DD11D48A43DC878EA718F8F38D08">
    <w:name w:val="AF52DD11D48A43DC878EA718F8F38D08"/>
    <w:rsid w:val="00594C82"/>
    <w:pPr>
      <w:spacing w:after="0" w:line="240" w:lineRule="auto"/>
    </w:pPr>
    <w:rPr>
      <w:rFonts w:ascii="Arial" w:eastAsia="Times New Roman" w:hAnsi="Arial" w:cs="Times New Roman"/>
      <w:sz w:val="24"/>
      <w:szCs w:val="24"/>
    </w:rPr>
  </w:style>
  <w:style w:type="paragraph" w:customStyle="1" w:styleId="80AD5068BC614B56B52D6292B284E14D">
    <w:name w:val="80AD5068BC614B56B52D6292B284E14D"/>
    <w:rsid w:val="00594C82"/>
    <w:pPr>
      <w:spacing w:after="0" w:line="240" w:lineRule="auto"/>
    </w:pPr>
    <w:rPr>
      <w:rFonts w:ascii="Arial" w:eastAsia="Times New Roman" w:hAnsi="Arial" w:cs="Times New Roman"/>
      <w:sz w:val="24"/>
      <w:szCs w:val="24"/>
    </w:rPr>
  </w:style>
  <w:style w:type="paragraph" w:customStyle="1" w:styleId="9288D363E9904C338F39388E51B36543">
    <w:name w:val="9288D363E9904C338F39388E51B36543"/>
    <w:rsid w:val="00594C82"/>
    <w:pPr>
      <w:spacing w:after="0" w:line="240" w:lineRule="auto"/>
    </w:pPr>
    <w:rPr>
      <w:rFonts w:ascii="Arial" w:eastAsia="Times New Roman" w:hAnsi="Arial" w:cs="Times New Roman"/>
      <w:sz w:val="24"/>
      <w:szCs w:val="24"/>
    </w:rPr>
  </w:style>
  <w:style w:type="paragraph" w:customStyle="1" w:styleId="0D575AA04855453593BD5C97119D7667">
    <w:name w:val="0D575AA04855453593BD5C97119D7667"/>
    <w:rsid w:val="00594C82"/>
    <w:pPr>
      <w:spacing w:after="0" w:line="240" w:lineRule="auto"/>
    </w:pPr>
    <w:rPr>
      <w:rFonts w:ascii="Arial" w:eastAsia="Times New Roman" w:hAnsi="Arial" w:cs="Times New Roman"/>
      <w:sz w:val="24"/>
      <w:szCs w:val="24"/>
    </w:rPr>
  </w:style>
  <w:style w:type="paragraph" w:customStyle="1" w:styleId="768313540B184F768BB64A1A1ECB6709">
    <w:name w:val="768313540B184F768BB64A1A1ECB6709"/>
    <w:rsid w:val="00594C82"/>
    <w:pPr>
      <w:spacing w:after="0" w:line="240" w:lineRule="auto"/>
    </w:pPr>
    <w:rPr>
      <w:rFonts w:ascii="Arial" w:eastAsia="Times New Roman" w:hAnsi="Arial" w:cs="Times New Roman"/>
      <w:sz w:val="24"/>
      <w:szCs w:val="24"/>
    </w:rPr>
  </w:style>
  <w:style w:type="paragraph" w:customStyle="1" w:styleId="8113A6DF924E45708817B85822FE37B8">
    <w:name w:val="8113A6DF924E45708817B85822FE37B8"/>
    <w:rsid w:val="00594C82"/>
    <w:pPr>
      <w:spacing w:after="0" w:line="240" w:lineRule="auto"/>
    </w:pPr>
    <w:rPr>
      <w:rFonts w:ascii="Arial" w:eastAsia="Times New Roman" w:hAnsi="Arial" w:cs="Times New Roman"/>
      <w:sz w:val="24"/>
      <w:szCs w:val="24"/>
    </w:rPr>
  </w:style>
  <w:style w:type="paragraph" w:customStyle="1" w:styleId="12D367D680654848BB735372FF41BE9F">
    <w:name w:val="12D367D680654848BB735372FF41BE9F"/>
    <w:rsid w:val="00594C82"/>
    <w:pPr>
      <w:spacing w:after="0" w:line="240" w:lineRule="auto"/>
    </w:pPr>
    <w:rPr>
      <w:rFonts w:ascii="Arial" w:eastAsia="Times New Roman" w:hAnsi="Arial" w:cs="Times New Roman"/>
      <w:sz w:val="24"/>
      <w:szCs w:val="24"/>
    </w:rPr>
  </w:style>
  <w:style w:type="paragraph" w:customStyle="1" w:styleId="AC82FE8412284DCC81ACAD9526838F46">
    <w:name w:val="AC82FE8412284DCC81ACAD9526838F46"/>
    <w:rsid w:val="00594C82"/>
    <w:pPr>
      <w:spacing w:after="0" w:line="240" w:lineRule="auto"/>
    </w:pPr>
    <w:rPr>
      <w:rFonts w:ascii="Arial" w:eastAsia="Times New Roman" w:hAnsi="Arial" w:cs="Times New Roman"/>
      <w:sz w:val="24"/>
      <w:szCs w:val="24"/>
    </w:rPr>
  </w:style>
  <w:style w:type="paragraph" w:customStyle="1" w:styleId="94680DCA2812478C9D53AE28B41D37AA">
    <w:name w:val="94680DCA2812478C9D53AE28B41D37AA"/>
    <w:rsid w:val="00594C82"/>
    <w:pPr>
      <w:spacing w:after="0" w:line="240" w:lineRule="auto"/>
    </w:pPr>
    <w:rPr>
      <w:rFonts w:ascii="Arial" w:eastAsia="Times New Roman" w:hAnsi="Arial" w:cs="Times New Roman"/>
      <w:sz w:val="24"/>
      <w:szCs w:val="24"/>
    </w:rPr>
  </w:style>
  <w:style w:type="paragraph" w:customStyle="1" w:styleId="EBB71184DEE54EB7A3F1C0C8735E202B">
    <w:name w:val="EBB71184DEE54EB7A3F1C0C8735E202B"/>
    <w:rsid w:val="00594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19103FADE448CCB7CFAB3F9DDE3CD5">
    <w:name w:val="5819103FADE448CCB7CFAB3F9DDE3CD5"/>
    <w:rsid w:val="00594C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4414DB4024497AA60BA20B768B1463">
    <w:name w:val="4C4414DB4024497AA60BA20B768B1463"/>
    <w:rsid w:val="00594C82"/>
    <w:pPr>
      <w:spacing w:after="0" w:line="240" w:lineRule="auto"/>
    </w:pPr>
    <w:rPr>
      <w:rFonts w:ascii="Arial" w:eastAsia="Times New Roman" w:hAnsi="Arial" w:cs="Times New Roman"/>
      <w:sz w:val="24"/>
      <w:szCs w:val="24"/>
    </w:rPr>
  </w:style>
  <w:style w:type="paragraph" w:customStyle="1" w:styleId="6B9605A9EB3A41FDB0221186240EB1B8">
    <w:name w:val="6B9605A9EB3A41FDB0221186240EB1B8"/>
    <w:rsid w:val="00594C82"/>
    <w:pPr>
      <w:spacing w:after="0" w:line="240" w:lineRule="auto"/>
    </w:pPr>
    <w:rPr>
      <w:rFonts w:ascii="Arial" w:eastAsia="Times New Roman" w:hAnsi="Arial" w:cs="Times New Roman"/>
      <w:sz w:val="24"/>
      <w:szCs w:val="24"/>
    </w:rPr>
  </w:style>
  <w:style w:type="paragraph" w:customStyle="1" w:styleId="4ADEA149D2804EDAB03E83A47E555980">
    <w:name w:val="4ADEA149D2804EDAB03E83A47E555980"/>
    <w:rsid w:val="00594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Research Privacy Application</vt:lpstr>
    </vt:vector>
  </TitlesOfParts>
  <Company>The University of Texas at Tyler</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Privacy Application</dc:title>
  <dc:creator>Gjd</dc:creator>
  <cp:lastModifiedBy>Brandon Reynolds</cp:lastModifiedBy>
  <cp:revision>13</cp:revision>
  <cp:lastPrinted>2007-07-17T01:11:00Z</cp:lastPrinted>
  <dcterms:created xsi:type="dcterms:W3CDTF">2011-07-25T15:12:00Z</dcterms:created>
  <dcterms:modified xsi:type="dcterms:W3CDTF">2011-07-25T18:29:00Z</dcterms:modified>
</cp:coreProperties>
</file>