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E9A7" w14:textId="51D60040" w:rsidR="00227B8C" w:rsidRDefault="001965A1" w:rsidP="00227B8C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Grant Suggested Biosketch Guidance and Template</w:t>
      </w:r>
    </w:p>
    <w:p w14:paraId="61D87ECF" w14:textId="77777777" w:rsidR="00BD7DCB" w:rsidRDefault="00BD7DCB" w:rsidP="00227B8C">
      <w:pPr>
        <w:pStyle w:val="Default"/>
        <w:rPr>
          <w:rFonts w:ascii="Times New Roman" w:hAnsi="Times New Roman" w:cs="Times New Roman"/>
          <w:b/>
          <w:bCs/>
        </w:rPr>
      </w:pPr>
    </w:p>
    <w:p w14:paraId="3453315C" w14:textId="4C5D8749" w:rsidR="00227B8C" w:rsidRPr="001A63F1" w:rsidRDefault="00227B8C" w:rsidP="00227B8C">
      <w:pPr>
        <w:pStyle w:val="Default"/>
        <w:rPr>
          <w:rFonts w:ascii="Times New Roman" w:hAnsi="Times New Roman" w:cs="Times New Roman"/>
        </w:rPr>
      </w:pPr>
      <w:r w:rsidRPr="00227B8C">
        <w:rPr>
          <w:rFonts w:ascii="Times New Roman" w:hAnsi="Times New Roman" w:cs="Times New Roman"/>
        </w:rPr>
        <w:t>A biographical sketch (limited to</w:t>
      </w:r>
      <w:r w:rsidR="001A63F1">
        <w:rPr>
          <w:rFonts w:ascii="Times New Roman" w:hAnsi="Times New Roman" w:cs="Times New Roman"/>
        </w:rPr>
        <w:t xml:space="preserve"> three</w:t>
      </w:r>
      <w:r w:rsidRPr="00227B8C">
        <w:rPr>
          <w:rFonts w:ascii="Times New Roman" w:hAnsi="Times New Roman" w:cs="Times New Roman"/>
        </w:rPr>
        <w:t xml:space="preserve"> pages) is required for </w:t>
      </w:r>
      <w:r w:rsidR="001965A1" w:rsidRPr="00227B8C">
        <w:rPr>
          <w:rFonts w:ascii="Times New Roman" w:hAnsi="Times New Roman" w:cs="Times New Roman"/>
        </w:rPr>
        <w:t>everyone</w:t>
      </w:r>
      <w:r w:rsidRPr="00227B8C">
        <w:rPr>
          <w:rFonts w:ascii="Times New Roman" w:hAnsi="Times New Roman" w:cs="Times New Roman"/>
        </w:rPr>
        <w:t xml:space="preserve"> identified as </w:t>
      </w:r>
      <w:r w:rsidR="00BD7DCB">
        <w:rPr>
          <w:rFonts w:ascii="Times New Roman" w:hAnsi="Times New Roman" w:cs="Times New Roman"/>
        </w:rPr>
        <w:t>a PI or co-PI on an internal grant proposal</w:t>
      </w:r>
      <w:r w:rsidRPr="00227B8C">
        <w:rPr>
          <w:rFonts w:ascii="Times New Roman" w:hAnsi="Times New Roman" w:cs="Times New Roman"/>
        </w:rPr>
        <w:t xml:space="preserve">. </w:t>
      </w:r>
      <w:r w:rsidRPr="001A63F1">
        <w:rPr>
          <w:rFonts w:ascii="Times New Roman" w:hAnsi="Times New Roman" w:cs="Times New Roman"/>
        </w:rPr>
        <w:t xml:space="preserve">Do not submit any personal information in the biographical sketch. </w:t>
      </w:r>
    </w:p>
    <w:p w14:paraId="3B1BE060" w14:textId="377B8915" w:rsidR="001A63F1" w:rsidRDefault="001A63F1" w:rsidP="00227B8C">
      <w:pPr>
        <w:pStyle w:val="Default"/>
        <w:rPr>
          <w:rFonts w:ascii="Times New Roman" w:hAnsi="Times New Roman" w:cs="Times New Roman"/>
          <w:b/>
          <w:bCs/>
        </w:rPr>
      </w:pPr>
    </w:p>
    <w:p w14:paraId="1946CC0A" w14:textId="548E8C7B" w:rsidR="001A63F1" w:rsidRPr="001A63F1" w:rsidRDefault="001A63F1" w:rsidP="001A63F1">
      <w:pPr>
        <w:pStyle w:val="Defaul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NAME</w:t>
      </w:r>
      <w:r w:rsidRPr="001A63F1">
        <w:rPr>
          <w:rFonts w:ascii="Times New Roman" w:hAnsi="Times New Roman" w:cs="Times New Roman"/>
        </w:rPr>
        <w:t xml:space="preserve">: </w:t>
      </w:r>
    </w:p>
    <w:p w14:paraId="7BB03D78" w14:textId="5DB2E2DB" w:rsidR="001A63F1" w:rsidRDefault="001A63F1" w:rsidP="001A63F1">
      <w:pPr>
        <w:pStyle w:val="Defaul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POSITION TITLE</w:t>
      </w:r>
      <w:r w:rsidRPr="001A63F1">
        <w:rPr>
          <w:rFonts w:ascii="Times New Roman" w:hAnsi="Times New Roman" w:cs="Times New Roman"/>
        </w:rPr>
        <w:t xml:space="preserve">: </w:t>
      </w:r>
    </w:p>
    <w:p w14:paraId="32B5DF8C" w14:textId="73CB5C41" w:rsidR="001A63F1" w:rsidRPr="001A63F1" w:rsidRDefault="001A63F1" w:rsidP="00227B8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PRIMARY ORGANIZATION</w:t>
      </w:r>
      <w:r w:rsidRPr="001A63F1">
        <w:rPr>
          <w:rFonts w:ascii="Times New Roman" w:hAnsi="Times New Roman" w:cs="Times New Roman"/>
        </w:rPr>
        <w:t>:</w:t>
      </w:r>
    </w:p>
    <w:p w14:paraId="464622D1" w14:textId="0BB2968D" w:rsidR="00BD7DCB" w:rsidRDefault="00BD7DCB" w:rsidP="00227B8C">
      <w:pPr>
        <w:pStyle w:val="Default"/>
        <w:rPr>
          <w:rFonts w:ascii="Times New Roman" w:hAnsi="Times New Roman" w:cs="Times New Roman"/>
        </w:rPr>
      </w:pPr>
    </w:p>
    <w:p w14:paraId="76996731" w14:textId="751BB08C" w:rsidR="00227B8C" w:rsidRPr="00227B8C" w:rsidRDefault="001A63F1" w:rsidP="00227B8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PROFESSIONAL PREPARATION</w:t>
      </w:r>
    </w:p>
    <w:p w14:paraId="7618BBA8" w14:textId="334C8C1C" w:rsidR="00227B8C" w:rsidRDefault="00227B8C" w:rsidP="00227B8C">
      <w:pPr>
        <w:pStyle w:val="Default"/>
        <w:rPr>
          <w:rFonts w:ascii="Times New Roman" w:hAnsi="Times New Roman" w:cs="Times New Roman"/>
        </w:rPr>
      </w:pPr>
      <w:r w:rsidRPr="00227B8C">
        <w:rPr>
          <w:rFonts w:ascii="Times New Roman" w:hAnsi="Times New Roman" w:cs="Times New Roman"/>
        </w:rPr>
        <w:t>A list of the individual’s undergraduate and graduate education and postdoctoral training (including location) as indicated below</w:t>
      </w:r>
      <w:r w:rsidR="00BD7DCB">
        <w:rPr>
          <w:rFonts w:ascii="Times New Roman" w:hAnsi="Times New Roman" w:cs="Times New Roman"/>
        </w:rPr>
        <w:t xml:space="preserve"> (add rows to table as needed)</w:t>
      </w:r>
      <w:r w:rsidRPr="00227B8C">
        <w:rPr>
          <w:rFonts w:ascii="Times New Roman" w:hAnsi="Times New Roman" w:cs="Times New Roman"/>
        </w:rPr>
        <w:t xml:space="preserve">: </w:t>
      </w:r>
    </w:p>
    <w:p w14:paraId="6BC69FF9" w14:textId="3DF400A1" w:rsidR="001965A1" w:rsidRDefault="001965A1" w:rsidP="00227B8C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990"/>
        <w:gridCol w:w="1530"/>
        <w:gridCol w:w="2155"/>
      </w:tblGrid>
      <w:tr w:rsidR="002B30AC" w:rsidRPr="002B30AC" w14:paraId="63084001" w14:textId="77777777" w:rsidTr="002B30AC"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64BB3" w14:textId="77BCB071" w:rsidR="002B30AC" w:rsidRPr="002B30AC" w:rsidRDefault="002B30AC" w:rsidP="002B30A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0AC">
              <w:rPr>
                <w:rFonts w:ascii="Times New Roman" w:hAnsi="Times New Roman" w:cs="Times New Roman"/>
                <w:sz w:val="22"/>
                <w:szCs w:val="22"/>
              </w:rPr>
              <w:t xml:space="preserve">Institution(s) and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2B30AC">
              <w:rPr>
                <w:rFonts w:ascii="Times New Roman" w:hAnsi="Times New Roman" w:cs="Times New Roman"/>
                <w:sz w:val="22"/>
                <w:szCs w:val="22"/>
              </w:rPr>
              <w:t>ocation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07BA" w14:textId="75664FB6" w:rsidR="002B30AC" w:rsidRPr="002B30AC" w:rsidRDefault="002B30AC" w:rsidP="002B30A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0AC">
              <w:rPr>
                <w:rFonts w:ascii="Times New Roman" w:hAnsi="Times New Roman" w:cs="Times New Roman"/>
                <w:sz w:val="22"/>
                <w:szCs w:val="22"/>
              </w:rPr>
              <w:t>Degree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56D5" w14:textId="77777777" w:rsidR="002B30AC" w:rsidRPr="002B30AC" w:rsidRDefault="002B30AC" w:rsidP="002B30A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0AC">
              <w:rPr>
                <w:rFonts w:ascii="Times New Roman" w:hAnsi="Times New Roman" w:cs="Times New Roman"/>
                <w:sz w:val="22"/>
                <w:szCs w:val="22"/>
              </w:rPr>
              <w:t>Receipt Date</w:t>
            </w:r>
          </w:p>
          <w:p w14:paraId="27E5E901" w14:textId="1D977BD1" w:rsidR="002B30AC" w:rsidRPr="002B30AC" w:rsidRDefault="002B30AC" w:rsidP="002B30A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0AC">
              <w:rPr>
                <w:rFonts w:ascii="Times New Roman" w:hAnsi="Times New Roman" w:cs="Times New Roman"/>
                <w:sz w:val="22"/>
                <w:szCs w:val="22"/>
              </w:rPr>
              <w:t>(MM/YYYY)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C0CF7F" w14:textId="74422081" w:rsidR="002B30AC" w:rsidRPr="002B30AC" w:rsidRDefault="002B30AC" w:rsidP="002B30A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0AC">
              <w:rPr>
                <w:rFonts w:ascii="Times New Roman" w:hAnsi="Times New Roman" w:cs="Times New Roman"/>
                <w:sz w:val="22"/>
                <w:szCs w:val="22"/>
              </w:rPr>
              <w:t>Field of Study</w:t>
            </w:r>
          </w:p>
        </w:tc>
      </w:tr>
      <w:tr w:rsidR="002B30AC" w:rsidRPr="002B30AC" w14:paraId="5281D301" w14:textId="77777777" w:rsidTr="002B30AC"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14:paraId="4E8C564E" w14:textId="2560292F" w:rsidR="002B30AC" w:rsidRPr="002B30AC" w:rsidRDefault="002B30AC" w:rsidP="002B30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4E286" w14:textId="6EAE076F" w:rsidR="002B30AC" w:rsidRPr="002B30AC" w:rsidRDefault="002B30AC" w:rsidP="002B30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BAB91" w14:textId="77777777" w:rsidR="002B30AC" w:rsidRPr="002B30AC" w:rsidRDefault="002B30AC" w:rsidP="002B30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</w:tcPr>
          <w:p w14:paraId="0B495F73" w14:textId="5D71B809" w:rsidR="002B30AC" w:rsidRPr="002B30AC" w:rsidRDefault="002B30AC" w:rsidP="002B30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0AC" w:rsidRPr="002B30AC" w14:paraId="1E400E30" w14:textId="77777777" w:rsidTr="002B30AC">
        <w:tc>
          <w:tcPr>
            <w:tcW w:w="4230" w:type="dxa"/>
            <w:tcBorders>
              <w:right w:val="single" w:sz="4" w:space="0" w:color="auto"/>
            </w:tcBorders>
          </w:tcPr>
          <w:p w14:paraId="5988AE8B" w14:textId="3DE0D55E" w:rsidR="002B30AC" w:rsidRPr="002B30AC" w:rsidRDefault="002B30AC" w:rsidP="002B30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AAF6AB9" w14:textId="4EBCD915" w:rsidR="002B30AC" w:rsidRPr="002B30AC" w:rsidRDefault="002B30AC" w:rsidP="002B30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6BC6693" w14:textId="77777777" w:rsidR="002B30AC" w:rsidRPr="002B30AC" w:rsidRDefault="002B30AC" w:rsidP="002B30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0051C1FE" w14:textId="7518AD4A" w:rsidR="002B30AC" w:rsidRPr="002B30AC" w:rsidRDefault="002B30AC" w:rsidP="002B30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0AC" w:rsidRPr="002B30AC" w14:paraId="613566A8" w14:textId="77777777" w:rsidTr="002B30AC">
        <w:tc>
          <w:tcPr>
            <w:tcW w:w="4230" w:type="dxa"/>
            <w:tcBorders>
              <w:right w:val="single" w:sz="4" w:space="0" w:color="auto"/>
            </w:tcBorders>
          </w:tcPr>
          <w:p w14:paraId="1A6D0542" w14:textId="77777777" w:rsidR="002B30AC" w:rsidRPr="002B30AC" w:rsidRDefault="002B30AC" w:rsidP="002B30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2641A592" w14:textId="77777777" w:rsidR="002B30AC" w:rsidRPr="002B30AC" w:rsidRDefault="002B30AC" w:rsidP="002B30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EFA73D9" w14:textId="77777777" w:rsidR="002B30AC" w:rsidRPr="002B30AC" w:rsidRDefault="002B30AC" w:rsidP="002B30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432F6583" w14:textId="14B7EC8C" w:rsidR="002B30AC" w:rsidRPr="002B30AC" w:rsidRDefault="002B30AC" w:rsidP="002B30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4C8ECFD" w14:textId="7749D312" w:rsidR="001965A1" w:rsidRDefault="001965A1" w:rsidP="00227B8C">
      <w:pPr>
        <w:pStyle w:val="Default"/>
        <w:rPr>
          <w:rFonts w:ascii="Times New Roman" w:hAnsi="Times New Roman" w:cs="Times New Roman"/>
        </w:rPr>
      </w:pPr>
    </w:p>
    <w:p w14:paraId="0EC6AF90" w14:textId="77777777" w:rsidR="001965A1" w:rsidRDefault="001965A1" w:rsidP="00227B8C">
      <w:pPr>
        <w:pStyle w:val="Default"/>
        <w:rPr>
          <w:rFonts w:ascii="Times New Roman" w:hAnsi="Times New Roman" w:cs="Times New Roman"/>
        </w:rPr>
      </w:pPr>
    </w:p>
    <w:p w14:paraId="1F4C4E5B" w14:textId="7E8B5CE0" w:rsidR="00227B8C" w:rsidRPr="00227B8C" w:rsidRDefault="001A63F1" w:rsidP="00227B8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APPOINTMENTS AND POSITIONS</w:t>
      </w:r>
    </w:p>
    <w:p w14:paraId="6C8B57A9" w14:textId="77777777" w:rsidR="002B30AC" w:rsidRDefault="00227B8C" w:rsidP="00227B8C">
      <w:pPr>
        <w:pStyle w:val="Default"/>
        <w:rPr>
          <w:rFonts w:ascii="Times New Roman" w:hAnsi="Times New Roman" w:cs="Times New Roman"/>
        </w:rPr>
      </w:pPr>
      <w:r w:rsidRPr="00227B8C">
        <w:rPr>
          <w:rFonts w:ascii="Times New Roman" w:hAnsi="Times New Roman" w:cs="Times New Roman"/>
        </w:rPr>
        <w:t xml:space="preserve">A list, in reverse chronological order, of all the individual’s academic/professional appointments beginning with the current appointment. </w:t>
      </w:r>
      <w:r w:rsidR="00BD7DCB">
        <w:rPr>
          <w:rFonts w:ascii="Times New Roman" w:hAnsi="Times New Roman" w:cs="Times New Roman"/>
        </w:rPr>
        <w:t xml:space="preserve">Add rows to table as needed.  </w:t>
      </w:r>
    </w:p>
    <w:p w14:paraId="0855DAEE" w14:textId="77777777" w:rsidR="006374A9" w:rsidRDefault="006374A9" w:rsidP="00227B8C">
      <w:pPr>
        <w:pStyle w:val="Default"/>
        <w:rPr>
          <w:rFonts w:ascii="Times New Roman" w:hAnsi="Times New Roman" w:cs="Times New Roman"/>
        </w:rPr>
      </w:pPr>
    </w:p>
    <w:p w14:paraId="4D66B620" w14:textId="5607E7D6" w:rsidR="00227B8C" w:rsidRDefault="00BD7DCB" w:rsidP="00227B8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Example:</w:t>
      </w:r>
    </w:p>
    <w:tbl>
      <w:tblPr>
        <w:tblStyle w:val="table"/>
        <w:tblW w:w="5000" w:type="pct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7830"/>
      </w:tblGrid>
      <w:tr w:rsidR="00BD7DCB" w:rsidRPr="00BD7DCB" w14:paraId="0E673151" w14:textId="77777777" w:rsidTr="00C424A5"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97B83" w14:textId="396CB02B" w:rsidR="00BD7DCB" w:rsidRPr="00BD7DCB" w:rsidRDefault="00BD7DCB" w:rsidP="00BD7DCB">
            <w:pPr>
              <w:rPr>
                <w:rFonts w:eastAsia="Arial"/>
                <w:sz w:val="24"/>
                <w:szCs w:val="24"/>
                <w:bdr w:val="nil"/>
              </w:rPr>
            </w:pPr>
            <w:r>
              <w:rPr>
                <w:rFonts w:eastAsia="Arial"/>
                <w:sz w:val="24"/>
                <w:szCs w:val="24"/>
                <w:bdr w:val="nil"/>
              </w:rPr>
              <w:t>2018</w:t>
            </w:r>
            <w:r w:rsidRPr="00BD7DCB">
              <w:rPr>
                <w:rFonts w:eastAsia="Arial"/>
                <w:sz w:val="24"/>
                <w:szCs w:val="24"/>
                <w:bdr w:val="nil"/>
              </w:rPr>
              <w:t xml:space="preserve"> -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42975" w14:textId="2AE92173" w:rsidR="00BD7DCB" w:rsidRPr="00BD7DCB" w:rsidRDefault="00BD7DCB" w:rsidP="00BD7DCB">
            <w:pPr>
              <w:rPr>
                <w:rFonts w:eastAsia="Arial"/>
                <w:sz w:val="24"/>
                <w:szCs w:val="24"/>
                <w:bdr w:val="nil"/>
              </w:rPr>
            </w:pPr>
            <w:r>
              <w:rPr>
                <w:rFonts w:eastAsia="Arial"/>
                <w:sz w:val="24"/>
                <w:szCs w:val="24"/>
                <w:bdr w:val="nil"/>
              </w:rPr>
              <w:t>Assistant Professor of English, The University of Texas at Tyler, Tyler, Texas</w:t>
            </w:r>
          </w:p>
        </w:tc>
      </w:tr>
      <w:tr w:rsidR="00BD7DCB" w:rsidRPr="00BD7DCB" w14:paraId="71D244B4" w14:textId="77777777" w:rsidTr="00C424A5"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BB2AA" w14:textId="6E56703D" w:rsidR="00BD7DCB" w:rsidRPr="00BD7DCB" w:rsidRDefault="00BD7DCB" w:rsidP="00BD7DCB">
            <w:pPr>
              <w:rPr>
                <w:rFonts w:eastAsia="Arial"/>
                <w:sz w:val="24"/>
                <w:szCs w:val="24"/>
                <w:bdr w:val="nil"/>
              </w:rPr>
            </w:pPr>
            <w:r>
              <w:rPr>
                <w:rFonts w:eastAsia="Arial"/>
                <w:sz w:val="24"/>
                <w:szCs w:val="24"/>
                <w:bdr w:val="nil"/>
              </w:rPr>
              <w:t>2016</w:t>
            </w:r>
            <w:r w:rsidRPr="00BD7DCB">
              <w:rPr>
                <w:rFonts w:eastAsia="Arial"/>
                <w:sz w:val="24"/>
                <w:szCs w:val="24"/>
                <w:bdr w:val="nil"/>
              </w:rPr>
              <w:t xml:space="preserve"> - 20</w:t>
            </w:r>
            <w:r>
              <w:rPr>
                <w:rFonts w:eastAsia="Arial"/>
                <w:sz w:val="24"/>
                <w:szCs w:val="24"/>
                <w:bdr w:val="nil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1ED1D" w14:textId="05632A3C" w:rsidR="00BD7DCB" w:rsidRPr="00BD7DCB" w:rsidRDefault="00BD7DCB" w:rsidP="00BD7DCB">
            <w:pPr>
              <w:rPr>
                <w:rFonts w:eastAsia="Arial"/>
                <w:sz w:val="24"/>
                <w:szCs w:val="24"/>
                <w:bdr w:val="nil"/>
              </w:rPr>
            </w:pPr>
            <w:r>
              <w:rPr>
                <w:rFonts w:eastAsia="Arial"/>
                <w:sz w:val="24"/>
                <w:szCs w:val="24"/>
                <w:bdr w:val="nil"/>
              </w:rPr>
              <w:t>Adjunct Professor of English, The University of Texas at Tyler, Tyler, Texas</w:t>
            </w:r>
          </w:p>
        </w:tc>
      </w:tr>
      <w:tr w:rsidR="00BD7DCB" w:rsidRPr="00BD7DCB" w14:paraId="54C6B24C" w14:textId="77777777" w:rsidTr="00C424A5"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29F0F" w14:textId="1BF4E0AB" w:rsidR="00BD7DCB" w:rsidRPr="00BD7DCB" w:rsidRDefault="00BD7DCB" w:rsidP="00BD7DCB">
            <w:pPr>
              <w:rPr>
                <w:rFonts w:eastAsia="Arial"/>
                <w:sz w:val="24"/>
                <w:szCs w:val="24"/>
                <w:bdr w:val="nil"/>
              </w:rPr>
            </w:pPr>
            <w:r>
              <w:rPr>
                <w:rFonts w:eastAsia="Arial"/>
                <w:sz w:val="24"/>
                <w:szCs w:val="24"/>
                <w:bdr w:val="nil"/>
              </w:rPr>
              <w:t>2014 - 2016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CCB0E" w14:textId="1B086F5B" w:rsidR="00BD7DCB" w:rsidRPr="00BD7DCB" w:rsidRDefault="00BD7DCB" w:rsidP="00BD7DCB">
            <w:pPr>
              <w:rPr>
                <w:rFonts w:eastAsia="Arial"/>
                <w:sz w:val="24"/>
                <w:szCs w:val="24"/>
                <w:bdr w:val="nil"/>
              </w:rPr>
            </w:pPr>
            <w:r>
              <w:rPr>
                <w:rFonts w:eastAsia="Arial"/>
                <w:sz w:val="24"/>
                <w:szCs w:val="24"/>
                <w:bdr w:val="nil"/>
              </w:rPr>
              <w:t>Lecturer of English, Tyler Junior College, Tyler, Texas</w:t>
            </w:r>
          </w:p>
        </w:tc>
      </w:tr>
      <w:tr w:rsidR="00BD7DCB" w:rsidRPr="00BD7DCB" w14:paraId="0BE46E3F" w14:textId="77777777" w:rsidTr="00C424A5"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3021F" w14:textId="251C2F80" w:rsidR="00BD7DCB" w:rsidRPr="00BD7DCB" w:rsidRDefault="00BD7DCB" w:rsidP="00BD7DCB">
            <w:pPr>
              <w:rPr>
                <w:rFonts w:eastAsia="Arial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54A69" w14:textId="2DA4C4BC" w:rsidR="00BD7DCB" w:rsidRPr="00BD7DCB" w:rsidRDefault="00BD7DCB" w:rsidP="00BD7DCB">
            <w:pPr>
              <w:rPr>
                <w:rFonts w:eastAsia="Arial"/>
                <w:sz w:val="24"/>
                <w:szCs w:val="24"/>
                <w:bdr w:val="nil"/>
              </w:rPr>
            </w:pPr>
          </w:p>
        </w:tc>
      </w:tr>
    </w:tbl>
    <w:p w14:paraId="1C7E48CD" w14:textId="77777777" w:rsidR="001965A1" w:rsidRDefault="001965A1" w:rsidP="00227B8C">
      <w:pPr>
        <w:pStyle w:val="Default"/>
        <w:rPr>
          <w:rFonts w:ascii="Times New Roman" w:hAnsi="Times New Roman" w:cs="Times New Roman"/>
        </w:rPr>
      </w:pPr>
    </w:p>
    <w:p w14:paraId="7C44E4C5" w14:textId="3D00D1B2" w:rsidR="001A63F1" w:rsidRDefault="001A63F1" w:rsidP="00BD7DC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PRODUCTS</w:t>
      </w:r>
      <w:r w:rsidR="00227B8C" w:rsidRPr="00227B8C">
        <w:rPr>
          <w:rFonts w:ascii="Times New Roman" w:hAnsi="Times New Roman" w:cs="Times New Roman"/>
          <w:b/>
          <w:bCs/>
        </w:rPr>
        <w:t xml:space="preserve"> </w:t>
      </w:r>
      <w:r w:rsidR="00BD7DCB" w:rsidRPr="001A63F1">
        <w:rPr>
          <w:rFonts w:ascii="Times New Roman" w:hAnsi="Times New Roman" w:cs="Times New Roman"/>
        </w:rPr>
        <w:t>(</w:t>
      </w:r>
      <w:r w:rsidR="002B30AC">
        <w:rPr>
          <w:rFonts w:ascii="Times New Roman" w:hAnsi="Times New Roman" w:cs="Times New Roman"/>
        </w:rPr>
        <w:t xml:space="preserve">up to ten </w:t>
      </w:r>
      <w:r w:rsidR="00BD7DCB" w:rsidRPr="001A63F1">
        <w:rPr>
          <w:rFonts w:ascii="Times New Roman" w:hAnsi="Times New Roman" w:cs="Times New Roman"/>
        </w:rPr>
        <w:t>peer-reviewed items of research, scholarship, or creative activities)</w:t>
      </w:r>
      <w:r>
        <w:rPr>
          <w:rFonts w:ascii="Times New Roman" w:hAnsi="Times New Roman" w:cs="Times New Roman"/>
        </w:rPr>
        <w:t xml:space="preserve"> </w:t>
      </w:r>
    </w:p>
    <w:p w14:paraId="7228FF7C" w14:textId="71559BBF" w:rsidR="00227B8C" w:rsidRPr="00227B8C" w:rsidRDefault="00227B8C" w:rsidP="00BD7DCB">
      <w:pPr>
        <w:pStyle w:val="Default"/>
        <w:rPr>
          <w:rFonts w:ascii="Times New Roman" w:hAnsi="Times New Roman" w:cs="Times New Roman"/>
        </w:rPr>
      </w:pPr>
      <w:r w:rsidRPr="00227B8C">
        <w:rPr>
          <w:rFonts w:ascii="Times New Roman" w:hAnsi="Times New Roman" w:cs="Times New Roman"/>
        </w:rPr>
        <w:t>Each product must include full citation information (where applicable and practicable)</w:t>
      </w:r>
      <w:r w:rsidR="00BD7DCB">
        <w:rPr>
          <w:rFonts w:ascii="Times New Roman" w:hAnsi="Times New Roman" w:cs="Times New Roman"/>
        </w:rPr>
        <w:t>.</w:t>
      </w:r>
    </w:p>
    <w:p w14:paraId="29DE3960" w14:textId="77777777" w:rsidR="00681B1F" w:rsidRDefault="00681B1F" w:rsidP="00227B8C">
      <w:pPr>
        <w:pStyle w:val="Default"/>
        <w:rPr>
          <w:rFonts w:ascii="Times New Roman" w:hAnsi="Times New Roman" w:cs="Times New Roman"/>
          <w:b/>
          <w:bCs/>
        </w:rPr>
      </w:pPr>
    </w:p>
    <w:p w14:paraId="4D4BDF22" w14:textId="52314C5D" w:rsidR="00227B8C" w:rsidRPr="00227B8C" w:rsidRDefault="002B30AC" w:rsidP="00227B8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CURRENT RESEARCH, SCHOLARSHIP OR CREATIVE</w:t>
      </w:r>
      <w:r w:rsidRPr="00227B8C">
        <w:rPr>
          <w:rFonts w:ascii="Times New Roman" w:hAnsi="Times New Roman" w:cs="Times New Roman"/>
          <w:b/>
          <w:bCs/>
        </w:rPr>
        <w:t xml:space="preserve"> ACTIVITIES </w:t>
      </w:r>
    </w:p>
    <w:p w14:paraId="762A9F53" w14:textId="60BC9C4C" w:rsidR="00DC3A91" w:rsidRDefault="00DC3A91" w:rsidP="00DC3A9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short paragraph describing current research, scholarship</w:t>
      </w:r>
      <w:r w:rsidR="006374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 creative activities.</w:t>
      </w:r>
    </w:p>
    <w:p w14:paraId="17CC9316" w14:textId="77777777" w:rsidR="00DC3A91" w:rsidRDefault="00DC3A91" w:rsidP="00DC3A91">
      <w:pPr>
        <w:pStyle w:val="Default"/>
        <w:rPr>
          <w:rFonts w:ascii="Times New Roman" w:hAnsi="Times New Roman" w:cs="Times New Roman"/>
        </w:rPr>
      </w:pPr>
    </w:p>
    <w:p w14:paraId="37D759C5" w14:textId="77777777" w:rsidR="00DC3A91" w:rsidRDefault="00DC3A91" w:rsidP="00DC3A91">
      <w:pPr>
        <w:pStyle w:val="Default"/>
        <w:rPr>
          <w:rFonts w:ascii="Times New Roman" w:hAnsi="Times New Roman" w:cs="Times New Roman"/>
        </w:rPr>
      </w:pPr>
    </w:p>
    <w:p w14:paraId="00592077" w14:textId="1002173D" w:rsidR="00DC3A91" w:rsidRDefault="002B30AC" w:rsidP="00DC3A91">
      <w:pPr>
        <w:pStyle w:val="Defaul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PREVIOUS AND CURRENT GRANT AWARDS</w:t>
      </w:r>
    </w:p>
    <w:p w14:paraId="6020FC9C" w14:textId="6E42CA87" w:rsidR="00DC3A91" w:rsidRPr="00DC3A91" w:rsidRDefault="00DC3A91" w:rsidP="00DC3A9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both external and internal funding.</w:t>
      </w:r>
    </w:p>
    <w:p w14:paraId="6F37A2DE" w14:textId="77777777" w:rsidR="00DC3A91" w:rsidRDefault="00DC3A91" w:rsidP="00DC3A91">
      <w:pPr>
        <w:pStyle w:val="Default"/>
        <w:rPr>
          <w:rFonts w:ascii="Times New Roman" w:hAnsi="Times New Roman" w:cs="Times New Roman"/>
        </w:rPr>
      </w:pPr>
    </w:p>
    <w:sectPr w:rsidR="00DC3A91" w:rsidSect="00681B1F">
      <w:footerReference w:type="default" r:id="rId6"/>
      <w:pgSz w:w="12240" w:h="15840"/>
      <w:pgMar w:top="1440" w:right="1440" w:bottom="1440" w:left="1440" w:header="720" w:footer="15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2D5F" w14:textId="77777777" w:rsidR="00C53BB1" w:rsidRDefault="00C53BB1" w:rsidP="00BF0EC9">
      <w:r>
        <w:separator/>
      </w:r>
    </w:p>
  </w:endnote>
  <w:endnote w:type="continuationSeparator" w:id="0">
    <w:p w14:paraId="268374AC" w14:textId="77777777" w:rsidR="00C53BB1" w:rsidRDefault="00C53BB1" w:rsidP="00BF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462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7EC89" w14:textId="307E7619" w:rsidR="00BF0EC9" w:rsidRDefault="00BF0EC9">
        <w:pPr>
          <w:pStyle w:val="Footer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E178" w14:textId="77777777" w:rsidR="00C53BB1" w:rsidRDefault="00C53BB1" w:rsidP="00BF0EC9">
      <w:r>
        <w:separator/>
      </w:r>
    </w:p>
  </w:footnote>
  <w:footnote w:type="continuationSeparator" w:id="0">
    <w:p w14:paraId="545AC130" w14:textId="77777777" w:rsidR="00C53BB1" w:rsidRDefault="00C53BB1" w:rsidP="00BF0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8B"/>
    <w:rsid w:val="00025D04"/>
    <w:rsid w:val="0014524A"/>
    <w:rsid w:val="001965A1"/>
    <w:rsid w:val="001A63F1"/>
    <w:rsid w:val="0020658B"/>
    <w:rsid w:val="00227B8C"/>
    <w:rsid w:val="00294F51"/>
    <w:rsid w:val="002A7DF9"/>
    <w:rsid w:val="002B30AC"/>
    <w:rsid w:val="006374A9"/>
    <w:rsid w:val="0064448A"/>
    <w:rsid w:val="00681B1F"/>
    <w:rsid w:val="00865421"/>
    <w:rsid w:val="00897E9A"/>
    <w:rsid w:val="009A5B68"/>
    <w:rsid w:val="00A22EB7"/>
    <w:rsid w:val="00A2476B"/>
    <w:rsid w:val="00BD7DCB"/>
    <w:rsid w:val="00BF0EC9"/>
    <w:rsid w:val="00C44596"/>
    <w:rsid w:val="00C45684"/>
    <w:rsid w:val="00C53BB1"/>
    <w:rsid w:val="00DC3A91"/>
    <w:rsid w:val="00DD3ECB"/>
    <w:rsid w:val="00E93A0B"/>
    <w:rsid w:val="00F33123"/>
    <w:rsid w:val="00F93563"/>
    <w:rsid w:val="00F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049F"/>
  <w15:chartTrackingRefBased/>
  <w15:docId w15:val="{3B672ED4-A20E-48AB-8B72-C3D0E92A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EC9"/>
  </w:style>
  <w:style w:type="paragraph" w:styleId="Footer">
    <w:name w:val="footer"/>
    <w:basedOn w:val="Normal"/>
    <w:link w:val="FooterChar"/>
    <w:uiPriority w:val="99"/>
    <w:unhideWhenUsed/>
    <w:rsid w:val="00BF0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EC9"/>
  </w:style>
  <w:style w:type="paragraph" w:customStyle="1" w:styleId="Default">
    <w:name w:val="Default"/>
    <w:rsid w:val="00227B8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227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B8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5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5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9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rsid w:val="00BD7DCB"/>
    <w:rPr>
      <w:rFonts w:eastAsia="Times New Roman"/>
      <w:sz w:val="20"/>
      <w:szCs w:val="20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Jenkins</dc:creator>
  <cp:keywords/>
  <dc:description/>
  <cp:lastModifiedBy>Kay Jenkins</cp:lastModifiedBy>
  <cp:revision>4</cp:revision>
  <cp:lastPrinted>2019-08-23T16:14:00Z</cp:lastPrinted>
  <dcterms:created xsi:type="dcterms:W3CDTF">2023-11-17T20:53:00Z</dcterms:created>
  <dcterms:modified xsi:type="dcterms:W3CDTF">2023-11-17T21:01:00Z</dcterms:modified>
</cp:coreProperties>
</file>