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C98" w:rsidRDefault="00C75C98" w:rsidP="00A74481">
      <w:pPr>
        <w:pStyle w:val="Heading1"/>
        <w:jc w:val="center"/>
      </w:pPr>
      <w:r>
        <w:t>The University of Texas at Tyler</w:t>
      </w:r>
    </w:p>
    <w:p w:rsidR="00C75C98" w:rsidRDefault="00C75C98" w:rsidP="00A74481">
      <w:pPr>
        <w:pStyle w:val="Heading2"/>
        <w:jc w:val="center"/>
      </w:pPr>
      <w:r>
        <w:t>Criminal Justice Program</w:t>
      </w:r>
    </w:p>
    <w:p w:rsidR="00A63528" w:rsidRDefault="00A63528" w:rsidP="00A63528">
      <w:pPr>
        <w:pStyle w:val="NoSpacing"/>
        <w:jc w:val="center"/>
        <w:rPr>
          <w:rFonts w:ascii="Times New Roman" w:hAnsi="Times New Roman" w:cs="Times New Roman"/>
          <w:sz w:val="24"/>
          <w:szCs w:val="24"/>
        </w:rPr>
      </w:pPr>
    </w:p>
    <w:p w:rsidR="00A63528" w:rsidRDefault="00A63528" w:rsidP="00A74481">
      <w:pPr>
        <w:pStyle w:val="Heading2"/>
        <w:jc w:val="center"/>
      </w:pPr>
      <w:r w:rsidRPr="00C75C98">
        <w:t xml:space="preserve">CRIJ </w:t>
      </w:r>
      <w:r w:rsidR="004F5410">
        <w:t>4333</w:t>
      </w:r>
      <w:r w:rsidR="00BE0F1C">
        <w:t>-0</w:t>
      </w:r>
      <w:r w:rsidR="00BD4773">
        <w:t>01</w:t>
      </w:r>
      <w:r w:rsidR="00F73677">
        <w:t xml:space="preserve"> (3.0 Credit Hours)</w:t>
      </w:r>
    </w:p>
    <w:p w:rsidR="00A63528" w:rsidRDefault="00E556A4" w:rsidP="00A74481">
      <w:pPr>
        <w:pStyle w:val="Heading2"/>
        <w:jc w:val="center"/>
      </w:pPr>
      <w:r>
        <w:t>Contemporary</w:t>
      </w:r>
      <w:r w:rsidR="004F5410">
        <w:t xml:space="preserve"> Policing</w:t>
      </w:r>
    </w:p>
    <w:p w:rsidR="0089089F" w:rsidRDefault="002200DE" w:rsidP="00A74481">
      <w:pPr>
        <w:pStyle w:val="Heading2"/>
        <w:jc w:val="center"/>
      </w:pPr>
      <w:r>
        <w:t>Fall</w:t>
      </w:r>
      <w:r w:rsidR="00E556A4">
        <w:t xml:space="preserve"> 20</w:t>
      </w:r>
      <w:r w:rsidR="00DB73B3">
        <w:t>20</w:t>
      </w:r>
    </w:p>
    <w:p w:rsidR="00FE49A3" w:rsidRDefault="00FE49A3" w:rsidP="00FE49A3">
      <w:pPr>
        <w:jc w:val="center"/>
      </w:pPr>
      <w:r>
        <w:t>(course meets in RBN 4032 on Tuesday and Thursday from 9:30am-10:50am)</w:t>
      </w:r>
    </w:p>
    <w:p w:rsidR="00FE49A3" w:rsidRPr="00FE49A3" w:rsidRDefault="00FE49A3" w:rsidP="00FE49A3">
      <w:pPr>
        <w:jc w:val="center"/>
      </w:pPr>
      <w:r>
        <w:t>(due to COVID half of the class meets in Class and the other half via Zoom on alternating days)</w:t>
      </w:r>
    </w:p>
    <w:p w:rsidR="00A63528" w:rsidRDefault="00A63528" w:rsidP="00784F5E">
      <w:pPr>
        <w:pStyle w:val="Heading3"/>
        <w:jc w:val="center"/>
      </w:pPr>
    </w:p>
    <w:p w:rsidR="0089089F" w:rsidRDefault="004F5410" w:rsidP="00C75C98">
      <w:pPr>
        <w:pStyle w:val="NoSpacing"/>
        <w:jc w:val="center"/>
        <w:rPr>
          <w:rFonts w:ascii="Times New Roman" w:hAnsi="Times New Roman" w:cs="Times New Roman"/>
          <w:sz w:val="24"/>
          <w:szCs w:val="24"/>
        </w:rPr>
      </w:pPr>
      <w:r>
        <w:rPr>
          <w:noProof/>
        </w:rPr>
        <w:drawing>
          <wp:inline distT="0" distB="0" distL="0" distR="0" wp14:anchorId="15A81D67" wp14:editId="6D7CA5AC">
            <wp:extent cx="2453432" cy="1358265"/>
            <wp:effectExtent l="19050" t="57150" r="99695" b="514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9693" cy="1367267"/>
                    </a:xfrm>
                    <a:prstGeom prst="roundRect">
                      <a:avLst>
                        <a:gd name="adj" fmla="val 8594"/>
                      </a:avLst>
                    </a:prstGeom>
                    <a:solidFill>
                      <a:srgbClr val="FFFFFF">
                        <a:shade val="85000"/>
                      </a:srgbClr>
                    </a:solidFill>
                    <a:ln>
                      <a:noFill/>
                    </a:ln>
                    <a:effectLst>
                      <a:outerShdw blurRad="50800" dist="38100" algn="l" rotWithShape="0">
                        <a:prstClr val="black">
                          <a:alpha val="40000"/>
                        </a:prstClr>
                      </a:outerShdw>
                    </a:effectLst>
                  </pic:spPr>
                </pic:pic>
              </a:graphicData>
            </a:graphic>
          </wp:inline>
        </w:drawing>
      </w:r>
    </w:p>
    <w:p w:rsidR="00A63528" w:rsidRDefault="00A63528" w:rsidP="00C75C98">
      <w:pPr>
        <w:pStyle w:val="NoSpacing"/>
        <w:jc w:val="center"/>
        <w:rPr>
          <w:rFonts w:ascii="Times New Roman" w:hAnsi="Times New Roman" w:cs="Times New Roman"/>
          <w:sz w:val="24"/>
          <w:szCs w:val="24"/>
        </w:rPr>
      </w:pPr>
    </w:p>
    <w:p w:rsidR="00123104" w:rsidRDefault="00123104" w:rsidP="00C75C98">
      <w:pPr>
        <w:pStyle w:val="NoSpacing"/>
        <w:jc w:val="center"/>
        <w:rPr>
          <w:rFonts w:ascii="Times New Roman" w:hAnsi="Times New Roman" w:cs="Times New Roman"/>
          <w:sz w:val="24"/>
          <w:szCs w:val="24"/>
        </w:rPr>
      </w:pPr>
    </w:p>
    <w:p w:rsidR="00C75C98" w:rsidRDefault="00C75C98" w:rsidP="00C75C98">
      <w:pPr>
        <w:pStyle w:val="NoSpacing"/>
        <w:jc w:val="center"/>
        <w:rPr>
          <w:rFonts w:ascii="Times New Roman" w:hAnsi="Times New Roman" w:cs="Times New Roman"/>
          <w:sz w:val="24"/>
          <w:szCs w:val="24"/>
        </w:rPr>
      </w:pPr>
    </w:p>
    <w:p w:rsidR="00C75C98" w:rsidRDefault="00C75C98" w:rsidP="00C75C98">
      <w:pPr>
        <w:pStyle w:val="NoSpacing"/>
        <w:rPr>
          <w:rFonts w:ascii="Times New Roman" w:hAnsi="Times New Roman" w:cs="Times New Roman"/>
          <w:sz w:val="24"/>
          <w:szCs w:val="24"/>
        </w:rPr>
      </w:pPr>
      <w:r>
        <w:rPr>
          <w:rFonts w:ascii="Times New Roman" w:hAnsi="Times New Roman" w:cs="Times New Roman"/>
          <w:sz w:val="24"/>
          <w:szCs w:val="24"/>
        </w:rPr>
        <w:t>Richard C. Helfers, Ph.D.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Phone:</w:t>
      </w:r>
      <w:r w:rsidR="00244AF0">
        <w:rPr>
          <w:rFonts w:ascii="Times New Roman" w:hAnsi="Times New Roman" w:cs="Times New Roman"/>
          <w:sz w:val="24"/>
          <w:szCs w:val="24"/>
        </w:rPr>
        <w:t xml:space="preserve"> 903-566-7399</w:t>
      </w:r>
    </w:p>
    <w:p w:rsidR="00C75C98" w:rsidRDefault="00C75C98" w:rsidP="00C75C98">
      <w:pPr>
        <w:pStyle w:val="NoSpacing"/>
        <w:rPr>
          <w:rFonts w:ascii="Times New Roman" w:hAnsi="Times New Roman" w:cs="Times New Roman"/>
          <w:sz w:val="24"/>
          <w:szCs w:val="24"/>
        </w:rPr>
      </w:pPr>
      <w:r>
        <w:rPr>
          <w:rFonts w:ascii="Times New Roman" w:hAnsi="Times New Roman" w:cs="Times New Roman"/>
          <w:sz w:val="24"/>
          <w:szCs w:val="24"/>
        </w:rPr>
        <w:t>Office:</w:t>
      </w:r>
      <w:r>
        <w:rPr>
          <w:rFonts w:ascii="Times New Roman" w:hAnsi="Times New Roman" w:cs="Times New Roman"/>
          <w:sz w:val="24"/>
          <w:szCs w:val="24"/>
        </w:rPr>
        <w:tab/>
      </w:r>
      <w:r w:rsidR="00E556A4">
        <w:rPr>
          <w:rFonts w:ascii="Times New Roman" w:hAnsi="Times New Roman" w:cs="Times New Roman"/>
          <w:sz w:val="24"/>
          <w:szCs w:val="24"/>
        </w:rPr>
        <w:t xml:space="preserve"> CA</w:t>
      </w:r>
      <w:r w:rsidR="00244AF0">
        <w:rPr>
          <w:rFonts w:ascii="Times New Roman" w:hAnsi="Times New Roman" w:cs="Times New Roman"/>
          <w:sz w:val="24"/>
          <w:szCs w:val="24"/>
        </w:rPr>
        <w:t xml:space="preserve">S </w:t>
      </w:r>
      <w:r w:rsidR="00E556A4">
        <w:rPr>
          <w:rFonts w:ascii="Times New Roman" w:hAnsi="Times New Roman" w:cs="Times New Roman"/>
          <w:sz w:val="24"/>
          <w:szCs w:val="24"/>
        </w:rPr>
        <w:t>136</w:t>
      </w:r>
      <w:r w:rsidR="00244AF0">
        <w:rPr>
          <w:rFonts w:ascii="Times New Roman" w:hAnsi="Times New Roman" w:cs="Times New Roman"/>
          <w:sz w:val="24"/>
          <w:szCs w:val="24"/>
        </w:rPr>
        <w:tab/>
      </w:r>
      <w:r w:rsidR="00244AF0">
        <w:rPr>
          <w:rFonts w:ascii="Times New Roman" w:hAnsi="Times New Roman" w:cs="Times New Roman"/>
          <w:sz w:val="24"/>
          <w:szCs w:val="24"/>
        </w:rPr>
        <w:tab/>
      </w:r>
      <w:r w:rsidR="00244AF0">
        <w:rPr>
          <w:rFonts w:ascii="Times New Roman" w:hAnsi="Times New Roman" w:cs="Times New Roman"/>
          <w:sz w:val="24"/>
          <w:szCs w:val="24"/>
        </w:rPr>
        <w:tab/>
      </w:r>
      <w:r w:rsidR="00244AF0">
        <w:rPr>
          <w:rFonts w:ascii="Times New Roman" w:hAnsi="Times New Roman" w:cs="Times New Roman"/>
          <w:sz w:val="24"/>
          <w:szCs w:val="24"/>
        </w:rPr>
        <w:tab/>
      </w:r>
      <w:r w:rsidR="00244AF0">
        <w:rPr>
          <w:rFonts w:ascii="Times New Roman" w:hAnsi="Times New Roman" w:cs="Times New Roman"/>
          <w:sz w:val="24"/>
          <w:szCs w:val="24"/>
        </w:rPr>
        <w:tab/>
      </w:r>
      <w:r w:rsidR="00244AF0">
        <w:rPr>
          <w:rFonts w:ascii="Times New Roman" w:hAnsi="Times New Roman" w:cs="Times New Roman"/>
          <w:sz w:val="24"/>
          <w:szCs w:val="24"/>
        </w:rPr>
        <w:tab/>
      </w:r>
      <w:r>
        <w:rPr>
          <w:rFonts w:ascii="Times New Roman" w:hAnsi="Times New Roman" w:cs="Times New Roman"/>
          <w:sz w:val="24"/>
          <w:szCs w:val="24"/>
        </w:rPr>
        <w:t>email:</w:t>
      </w:r>
      <w:r>
        <w:rPr>
          <w:rFonts w:ascii="Times New Roman" w:hAnsi="Times New Roman" w:cs="Times New Roman"/>
          <w:sz w:val="24"/>
          <w:szCs w:val="24"/>
        </w:rPr>
        <w:tab/>
      </w:r>
      <w:r w:rsidR="00BF03A0">
        <w:rPr>
          <w:rFonts w:ascii="Times New Roman" w:hAnsi="Times New Roman" w:cs="Times New Roman"/>
          <w:sz w:val="24"/>
          <w:szCs w:val="24"/>
        </w:rPr>
        <w:t>rhelfers@uttyler.edu</w:t>
      </w:r>
      <w:r w:rsidR="00BF03A0">
        <w:rPr>
          <w:rFonts w:ascii="Times New Roman" w:hAnsi="Times New Roman" w:cs="Times New Roman"/>
          <w:sz w:val="24"/>
          <w:szCs w:val="24"/>
        </w:rPr>
        <w:tab/>
      </w:r>
      <w:r w:rsidR="00BF03A0">
        <w:rPr>
          <w:rFonts w:ascii="Times New Roman" w:hAnsi="Times New Roman" w:cs="Times New Roman"/>
          <w:sz w:val="24"/>
          <w:szCs w:val="24"/>
        </w:rPr>
        <w:tab/>
      </w:r>
    </w:p>
    <w:p w:rsidR="002200DE" w:rsidRDefault="002200DE" w:rsidP="002200DE">
      <w:pPr>
        <w:pStyle w:val="NoSpacing"/>
        <w:rPr>
          <w:rFonts w:ascii="Times New Roman" w:hAnsi="Times New Roman" w:cs="Times New Roman"/>
          <w:sz w:val="24"/>
          <w:szCs w:val="24"/>
        </w:rPr>
      </w:pPr>
      <w:r>
        <w:rPr>
          <w:rFonts w:ascii="Times New Roman" w:hAnsi="Times New Roman" w:cs="Times New Roman"/>
          <w:sz w:val="24"/>
          <w:szCs w:val="24"/>
        </w:rPr>
        <w:t xml:space="preserve">Office Hours: </w:t>
      </w:r>
      <w:r w:rsidR="00A33DE1">
        <w:rPr>
          <w:rFonts w:ascii="Times New Roman" w:hAnsi="Times New Roman" w:cs="Times New Roman"/>
          <w:sz w:val="24"/>
          <w:szCs w:val="24"/>
        </w:rPr>
        <w:t xml:space="preserve">Tuesdays </w:t>
      </w:r>
      <w:r w:rsidR="00DB73B3">
        <w:rPr>
          <w:rFonts w:ascii="Times New Roman" w:hAnsi="Times New Roman" w:cs="Times New Roman"/>
          <w:sz w:val="24"/>
          <w:szCs w:val="24"/>
        </w:rPr>
        <w:t>and Thursdays I will be available immediately after class</w:t>
      </w:r>
      <w:r w:rsidR="0095533B">
        <w:rPr>
          <w:rFonts w:ascii="Times New Roman" w:hAnsi="Times New Roman" w:cs="Times New Roman"/>
          <w:sz w:val="24"/>
          <w:szCs w:val="24"/>
        </w:rPr>
        <w:t xml:space="preserve"> from 11am-1230pm</w:t>
      </w:r>
      <w:r w:rsidR="00DB73B3">
        <w:rPr>
          <w:rFonts w:ascii="Times New Roman" w:hAnsi="Times New Roman" w:cs="Times New Roman"/>
          <w:sz w:val="24"/>
          <w:szCs w:val="24"/>
        </w:rPr>
        <w:t xml:space="preserve">. </w:t>
      </w:r>
      <w:r w:rsidR="0095533B">
        <w:rPr>
          <w:rFonts w:ascii="Times New Roman" w:hAnsi="Times New Roman" w:cs="Times New Roman"/>
          <w:sz w:val="24"/>
          <w:szCs w:val="24"/>
        </w:rPr>
        <w:t>(I am also available throughout the week, so do not hesitate to</w:t>
      </w:r>
      <w:r w:rsidR="00DB73B3">
        <w:rPr>
          <w:rFonts w:ascii="Times New Roman" w:hAnsi="Times New Roman" w:cs="Times New Roman"/>
          <w:sz w:val="24"/>
          <w:szCs w:val="24"/>
        </w:rPr>
        <w:t xml:space="preserve"> send me a</w:t>
      </w:r>
      <w:r w:rsidR="0095533B">
        <w:rPr>
          <w:rFonts w:ascii="Times New Roman" w:hAnsi="Times New Roman" w:cs="Times New Roman"/>
          <w:sz w:val="24"/>
          <w:szCs w:val="24"/>
        </w:rPr>
        <w:t xml:space="preserve"> message and I will send you a</w:t>
      </w:r>
      <w:r w:rsidR="00DB73B3">
        <w:rPr>
          <w:rFonts w:ascii="Times New Roman" w:hAnsi="Times New Roman" w:cs="Times New Roman"/>
          <w:sz w:val="24"/>
          <w:szCs w:val="24"/>
        </w:rPr>
        <w:t xml:space="preserve"> Zoom link with the password to access our meeting). </w:t>
      </w:r>
    </w:p>
    <w:p w:rsidR="002200DE" w:rsidRDefault="002200DE" w:rsidP="002200DE">
      <w:pPr>
        <w:pStyle w:val="NoSpacing"/>
        <w:ind w:left="1440"/>
        <w:rPr>
          <w:rFonts w:ascii="Times New Roman" w:hAnsi="Times New Roman" w:cs="Times New Roman"/>
          <w:sz w:val="24"/>
          <w:szCs w:val="24"/>
        </w:rPr>
      </w:pPr>
    </w:p>
    <w:p w:rsidR="00C75C98" w:rsidRDefault="002200DE" w:rsidP="00DB73B3">
      <w:pPr>
        <w:pStyle w:val="NoSpacing"/>
        <w:ind w:left="1440" w:right="1980"/>
        <w:jc w:val="both"/>
        <w:rPr>
          <w:rFonts w:ascii="Times New Roman" w:hAnsi="Times New Roman" w:cs="Times New Roman"/>
          <w:sz w:val="24"/>
          <w:szCs w:val="24"/>
        </w:rPr>
      </w:pPr>
      <w:r>
        <w:rPr>
          <w:rFonts w:ascii="Times New Roman" w:hAnsi="Times New Roman" w:cs="Times New Roman"/>
          <w:sz w:val="24"/>
          <w:szCs w:val="24"/>
        </w:rPr>
        <w:t xml:space="preserve">I welcome you to contact me outside of class </w:t>
      </w:r>
      <w:r w:rsidR="00DB73B3">
        <w:rPr>
          <w:rFonts w:ascii="Times New Roman" w:hAnsi="Times New Roman" w:cs="Times New Roman"/>
          <w:sz w:val="24"/>
          <w:szCs w:val="24"/>
        </w:rPr>
        <w:t>to discuss any questions or concerns you have about the course.</w:t>
      </w:r>
      <w:r>
        <w:rPr>
          <w:rFonts w:ascii="Times New Roman" w:hAnsi="Times New Roman" w:cs="Times New Roman"/>
          <w:sz w:val="24"/>
          <w:szCs w:val="24"/>
        </w:rPr>
        <w:t xml:space="preserve"> To leave a message, I prefer you email me. </w:t>
      </w:r>
      <w:r w:rsidR="00DB73B3">
        <w:rPr>
          <w:rFonts w:ascii="Times New Roman" w:hAnsi="Times New Roman" w:cs="Times New Roman"/>
          <w:sz w:val="24"/>
          <w:szCs w:val="24"/>
        </w:rPr>
        <w:t xml:space="preserve">Due to the pandemic, I will be minimizing my time in my office. </w:t>
      </w:r>
      <w:r>
        <w:rPr>
          <w:rFonts w:ascii="Times New Roman" w:hAnsi="Times New Roman" w:cs="Times New Roman"/>
          <w:sz w:val="24"/>
          <w:szCs w:val="24"/>
        </w:rPr>
        <w:t xml:space="preserve">I check my email regularly and will return your emails promptly. I mention all emails will be returned within 48 hours, but generally I will respond shortly after I receive the email. You can also call my office or contact the Social Sciences department and leave a message. </w:t>
      </w:r>
      <w:r w:rsidR="00DB73B3">
        <w:rPr>
          <w:rFonts w:ascii="Times New Roman" w:hAnsi="Times New Roman" w:cs="Times New Roman"/>
          <w:sz w:val="24"/>
          <w:szCs w:val="24"/>
        </w:rPr>
        <w:t xml:space="preserve">The best way for us to meet this semester is via Zoom due to the pandemic. </w:t>
      </w:r>
    </w:p>
    <w:p w:rsidR="00DB73B3" w:rsidRDefault="00DB73B3" w:rsidP="00DB73B3">
      <w:pPr>
        <w:pStyle w:val="NoSpacing"/>
        <w:ind w:left="1440" w:right="1980"/>
        <w:jc w:val="both"/>
        <w:rPr>
          <w:rFonts w:ascii="Times New Roman" w:hAnsi="Times New Roman" w:cs="Times New Roman"/>
          <w:sz w:val="24"/>
          <w:szCs w:val="24"/>
        </w:rPr>
      </w:pPr>
    </w:p>
    <w:p w:rsidR="00DB73B3" w:rsidRDefault="00DB73B3" w:rsidP="00DB73B3">
      <w:pPr>
        <w:pStyle w:val="NoSpacing"/>
        <w:ind w:left="1440" w:right="1980"/>
        <w:jc w:val="both"/>
        <w:rPr>
          <w:rFonts w:ascii="Times New Roman" w:hAnsi="Times New Roman" w:cs="Times New Roman"/>
          <w:sz w:val="24"/>
          <w:szCs w:val="24"/>
        </w:rPr>
      </w:pPr>
    </w:p>
    <w:p w:rsidR="00C75C98" w:rsidRPr="00413E7A" w:rsidRDefault="00C75C98" w:rsidP="00A74481">
      <w:pPr>
        <w:pStyle w:val="Heading1"/>
      </w:pPr>
      <w:r w:rsidRPr="00413E7A">
        <w:lastRenderedPageBreak/>
        <w:t>Course Description:</w:t>
      </w:r>
    </w:p>
    <w:p w:rsidR="00DD53BF" w:rsidRDefault="004F5410" w:rsidP="00DB73B3">
      <w:pPr>
        <w:pStyle w:val="NoSpacing"/>
        <w:ind w:left="720"/>
        <w:jc w:val="both"/>
        <w:rPr>
          <w:rFonts w:ascii="Times New Roman" w:hAnsi="Times New Roman" w:cs="Times New Roman"/>
          <w:sz w:val="24"/>
          <w:szCs w:val="24"/>
        </w:rPr>
      </w:pPr>
      <w:r>
        <w:rPr>
          <w:rFonts w:ascii="Times New Roman" w:hAnsi="Times New Roman" w:cs="Times New Roman"/>
          <w:sz w:val="24"/>
          <w:szCs w:val="24"/>
        </w:rPr>
        <w:t>What do you know about policing a community in today’s society? Is your perspective framed by popular culture from the movies and television</w:t>
      </w:r>
      <w:r w:rsidR="00AB2A46">
        <w:rPr>
          <w:rFonts w:ascii="Times New Roman" w:hAnsi="Times New Roman" w:cs="Times New Roman"/>
          <w:sz w:val="24"/>
          <w:szCs w:val="24"/>
        </w:rPr>
        <w:t xml:space="preserve"> (or even just social media)</w:t>
      </w:r>
      <w:r>
        <w:rPr>
          <w:rFonts w:ascii="Times New Roman" w:hAnsi="Times New Roman" w:cs="Times New Roman"/>
          <w:sz w:val="24"/>
          <w:szCs w:val="24"/>
        </w:rPr>
        <w:t xml:space="preserve">? </w:t>
      </w:r>
      <w:r w:rsidR="00F66243">
        <w:rPr>
          <w:rFonts w:ascii="Times New Roman" w:hAnsi="Times New Roman" w:cs="Times New Roman"/>
          <w:sz w:val="24"/>
          <w:szCs w:val="24"/>
        </w:rPr>
        <w:t>Throughout this</w:t>
      </w:r>
      <w:r w:rsidRPr="007440C0">
        <w:rPr>
          <w:rFonts w:ascii="Times New Roman" w:hAnsi="Times New Roman" w:cs="Times New Roman"/>
          <w:sz w:val="24"/>
          <w:szCs w:val="24"/>
        </w:rPr>
        <w:t xml:space="preserve"> course will </w:t>
      </w:r>
      <w:r w:rsidR="00F66243">
        <w:rPr>
          <w:rFonts w:ascii="Times New Roman" w:hAnsi="Times New Roman" w:cs="Times New Roman"/>
          <w:sz w:val="24"/>
          <w:szCs w:val="24"/>
        </w:rPr>
        <w:t>journey through</w:t>
      </w:r>
      <w:r w:rsidRPr="007440C0">
        <w:rPr>
          <w:rFonts w:ascii="Times New Roman" w:hAnsi="Times New Roman" w:cs="Times New Roman"/>
          <w:sz w:val="24"/>
          <w:szCs w:val="24"/>
        </w:rPr>
        <w:t xml:space="preserve"> historical development</w:t>
      </w:r>
      <w:r>
        <w:rPr>
          <w:rFonts w:ascii="Times New Roman" w:hAnsi="Times New Roman" w:cs="Times New Roman"/>
          <w:sz w:val="24"/>
          <w:szCs w:val="24"/>
        </w:rPr>
        <w:t xml:space="preserve"> of policing</w:t>
      </w:r>
      <w:r w:rsidR="0034091A">
        <w:rPr>
          <w:rFonts w:ascii="Times New Roman" w:hAnsi="Times New Roman" w:cs="Times New Roman"/>
          <w:sz w:val="24"/>
          <w:szCs w:val="24"/>
        </w:rPr>
        <w:t xml:space="preserve"> t</w:t>
      </w:r>
      <w:r w:rsidR="00F66243">
        <w:rPr>
          <w:rFonts w:ascii="Times New Roman" w:hAnsi="Times New Roman" w:cs="Times New Roman"/>
          <w:sz w:val="24"/>
          <w:szCs w:val="24"/>
        </w:rPr>
        <w:t>o</w:t>
      </w:r>
      <w:r w:rsidR="0034091A">
        <w:rPr>
          <w:rFonts w:ascii="Times New Roman" w:hAnsi="Times New Roman" w:cs="Times New Roman"/>
          <w:sz w:val="24"/>
          <w:szCs w:val="24"/>
        </w:rPr>
        <w:t xml:space="preserve"> contemporary policing issues and topic</w:t>
      </w:r>
      <w:r w:rsidR="00AB2A46">
        <w:rPr>
          <w:rFonts w:ascii="Times New Roman" w:hAnsi="Times New Roman" w:cs="Times New Roman"/>
          <w:sz w:val="24"/>
          <w:szCs w:val="24"/>
        </w:rPr>
        <w:t>s</w:t>
      </w:r>
      <w:r w:rsidR="0034091A">
        <w:rPr>
          <w:rFonts w:ascii="Times New Roman" w:hAnsi="Times New Roman" w:cs="Times New Roman"/>
          <w:sz w:val="24"/>
          <w:szCs w:val="24"/>
        </w:rPr>
        <w:t xml:space="preserve"> to help you really understand what policing is all about—from a realistic perspective that incorporates academic literature, government documents, and popular culture</w:t>
      </w:r>
      <w:r w:rsidR="00F66243">
        <w:rPr>
          <w:rFonts w:ascii="Times New Roman" w:hAnsi="Times New Roman" w:cs="Times New Roman"/>
          <w:sz w:val="24"/>
          <w:szCs w:val="24"/>
        </w:rPr>
        <w:t xml:space="preserve">---but most importantly our discussions in the classroom. Everyone will be participating in a variety of discussion lead exercises---we will learn from each other in a safe and supportive environment. </w:t>
      </w:r>
    </w:p>
    <w:p w:rsidR="00DD53BF" w:rsidRPr="00DD53BF" w:rsidRDefault="00DD53BF" w:rsidP="00A74481">
      <w:pPr>
        <w:pStyle w:val="Heading1"/>
      </w:pPr>
      <w:r>
        <w:t>Prerequisite:</w:t>
      </w:r>
    </w:p>
    <w:p w:rsidR="004F5410" w:rsidRDefault="004F5410" w:rsidP="004F5410">
      <w:pPr>
        <w:pStyle w:val="NoSpacing"/>
        <w:ind w:left="720"/>
        <w:jc w:val="both"/>
        <w:rPr>
          <w:rFonts w:ascii="Times New Roman" w:hAnsi="Times New Roman" w:cs="Times New Roman"/>
          <w:sz w:val="24"/>
          <w:szCs w:val="24"/>
        </w:rPr>
      </w:pPr>
      <w:r>
        <w:rPr>
          <w:rFonts w:ascii="Times New Roman" w:hAnsi="Times New Roman" w:cs="Times New Roman"/>
          <w:sz w:val="24"/>
          <w:szCs w:val="24"/>
        </w:rPr>
        <w:t>There are not any specific prerequisite courses listed in the University catalog. However, this is an upper division course and you should have taken courses that familiarize yourself with the criminal justice system and policing in the United States.</w:t>
      </w:r>
    </w:p>
    <w:p w:rsidR="004F5410" w:rsidRDefault="004F5410" w:rsidP="004F5410">
      <w:pPr>
        <w:pStyle w:val="NoSpacing"/>
        <w:ind w:left="720"/>
        <w:jc w:val="both"/>
        <w:rPr>
          <w:rFonts w:ascii="Times New Roman" w:hAnsi="Times New Roman" w:cs="Times New Roman"/>
          <w:sz w:val="24"/>
          <w:szCs w:val="24"/>
        </w:rPr>
      </w:pPr>
    </w:p>
    <w:p w:rsidR="0034091A" w:rsidRPr="00A74481" w:rsidRDefault="004F5410" w:rsidP="00A74481">
      <w:pPr>
        <w:pStyle w:val="NoSpacing"/>
        <w:ind w:left="720"/>
        <w:jc w:val="both"/>
        <w:rPr>
          <w:rFonts w:ascii="Times New Roman" w:hAnsi="Times New Roman" w:cs="Times New Roman"/>
          <w:sz w:val="24"/>
          <w:szCs w:val="24"/>
        </w:rPr>
      </w:pPr>
      <w:r w:rsidRPr="00062DB3">
        <w:rPr>
          <w:rFonts w:ascii="Times New Roman" w:hAnsi="Times New Roman" w:cs="Times New Roman"/>
          <w:sz w:val="24"/>
          <w:szCs w:val="24"/>
        </w:rPr>
        <w:t xml:space="preserve">Writing is an essential component for any criminal justice professional and I have high expectations for your writing. Your writing must have clarity and be grammatically correct. You must also be competent with </w:t>
      </w:r>
      <w:r w:rsidR="00DB73B3">
        <w:rPr>
          <w:rFonts w:ascii="Times New Roman" w:hAnsi="Times New Roman" w:cs="Times New Roman"/>
          <w:sz w:val="24"/>
          <w:szCs w:val="24"/>
        </w:rPr>
        <w:t xml:space="preserve">the </w:t>
      </w:r>
      <w:r w:rsidRPr="00062DB3">
        <w:rPr>
          <w:rFonts w:ascii="Times New Roman" w:hAnsi="Times New Roman" w:cs="Times New Roman"/>
          <w:sz w:val="24"/>
          <w:szCs w:val="24"/>
        </w:rPr>
        <w:t>APA citation and reference style.</w:t>
      </w:r>
      <w:r w:rsidR="00DB73B3">
        <w:rPr>
          <w:rFonts w:ascii="Times New Roman" w:hAnsi="Times New Roman" w:cs="Times New Roman"/>
          <w:sz w:val="24"/>
          <w:szCs w:val="24"/>
        </w:rPr>
        <w:t xml:space="preserve"> (If you are not proficient, do not worry, I will help you along—just ask for help.)</w:t>
      </w:r>
    </w:p>
    <w:p w:rsidR="00F73677" w:rsidRDefault="00F73677" w:rsidP="00A74481">
      <w:pPr>
        <w:pStyle w:val="Heading1"/>
      </w:pPr>
      <w:r>
        <w:t>Course Overview:</w:t>
      </w:r>
    </w:p>
    <w:p w:rsidR="00E03A48" w:rsidRDefault="004F5410" w:rsidP="00A74481">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The purpose of this course is to expose you to </w:t>
      </w:r>
      <w:r w:rsidR="0034091A">
        <w:rPr>
          <w:rFonts w:ascii="Times New Roman" w:hAnsi="Times New Roman" w:cs="Times New Roman"/>
          <w:sz w:val="24"/>
          <w:szCs w:val="24"/>
        </w:rPr>
        <w:t xml:space="preserve">understanding policing from a contemporary context in the United States. </w:t>
      </w:r>
      <w:r>
        <w:rPr>
          <w:rFonts w:ascii="Times New Roman" w:hAnsi="Times New Roman" w:cs="Times New Roman"/>
          <w:sz w:val="24"/>
          <w:szCs w:val="24"/>
        </w:rPr>
        <w:t xml:space="preserve">You will become familiar with </w:t>
      </w:r>
      <w:r w:rsidR="0034091A">
        <w:rPr>
          <w:rFonts w:ascii="Times New Roman" w:hAnsi="Times New Roman" w:cs="Times New Roman"/>
          <w:sz w:val="24"/>
          <w:szCs w:val="24"/>
        </w:rPr>
        <w:t>various concepts and topics associated with policing. You</w:t>
      </w:r>
      <w:r>
        <w:rPr>
          <w:rFonts w:ascii="Times New Roman" w:hAnsi="Times New Roman" w:cs="Times New Roman"/>
          <w:sz w:val="24"/>
          <w:szCs w:val="24"/>
        </w:rPr>
        <w:t xml:space="preserve"> will be able to intellectually discuss the role </w:t>
      </w:r>
      <w:r w:rsidR="0034091A">
        <w:rPr>
          <w:rFonts w:ascii="Times New Roman" w:hAnsi="Times New Roman" w:cs="Times New Roman"/>
          <w:sz w:val="24"/>
          <w:szCs w:val="24"/>
        </w:rPr>
        <w:t xml:space="preserve">of </w:t>
      </w:r>
      <w:r>
        <w:rPr>
          <w:rFonts w:ascii="Times New Roman" w:hAnsi="Times New Roman" w:cs="Times New Roman"/>
          <w:sz w:val="24"/>
          <w:szCs w:val="24"/>
        </w:rPr>
        <w:t>the police</w:t>
      </w:r>
      <w:r w:rsidR="0034091A">
        <w:rPr>
          <w:rFonts w:ascii="Times New Roman" w:hAnsi="Times New Roman" w:cs="Times New Roman"/>
          <w:sz w:val="24"/>
          <w:szCs w:val="24"/>
        </w:rPr>
        <w:t xml:space="preserve"> in our society, along with various aspects of policing strategies and tactics.</w:t>
      </w:r>
      <w:r>
        <w:rPr>
          <w:rFonts w:ascii="Times New Roman" w:hAnsi="Times New Roman" w:cs="Times New Roman"/>
          <w:sz w:val="24"/>
          <w:szCs w:val="24"/>
        </w:rPr>
        <w:t xml:space="preserve"> This is especially relevant for you today as you prepare yourself for a career in the criminal justice system or as a student of the criminal justice system. </w:t>
      </w:r>
    </w:p>
    <w:p w:rsidR="00413E7A" w:rsidRDefault="00413E7A" w:rsidP="00A74481">
      <w:pPr>
        <w:pStyle w:val="Heading1"/>
      </w:pPr>
      <w:r w:rsidRPr="00413E7A">
        <w:t>Textbook:</w:t>
      </w:r>
    </w:p>
    <w:p w:rsidR="00A91E8D" w:rsidRPr="00A91E8D" w:rsidRDefault="00A91E8D" w:rsidP="00A91E8D">
      <w:pPr>
        <w:pStyle w:val="NoSpacing"/>
        <w:ind w:left="720"/>
        <w:rPr>
          <w:rFonts w:ascii="Times New Roman" w:hAnsi="Times New Roman" w:cs="Times New Roman"/>
          <w:sz w:val="24"/>
          <w:szCs w:val="24"/>
        </w:rPr>
      </w:pPr>
      <w:proofErr w:type="spellStart"/>
      <w:r w:rsidRPr="00A91E8D">
        <w:rPr>
          <w:rFonts w:ascii="Times New Roman" w:hAnsi="Times New Roman" w:cs="Times New Roman"/>
          <w:sz w:val="24"/>
          <w:szCs w:val="24"/>
        </w:rPr>
        <w:t>Nhan</w:t>
      </w:r>
      <w:proofErr w:type="spellEnd"/>
      <w:r>
        <w:rPr>
          <w:rFonts w:ascii="Times New Roman" w:hAnsi="Times New Roman" w:cs="Times New Roman"/>
          <w:sz w:val="24"/>
          <w:szCs w:val="24"/>
        </w:rPr>
        <w:t xml:space="preserve">, J. (2019). </w:t>
      </w:r>
      <w:r>
        <w:rPr>
          <w:rFonts w:ascii="Times New Roman" w:hAnsi="Times New Roman" w:cs="Times New Roman"/>
          <w:i/>
          <w:sz w:val="24"/>
          <w:szCs w:val="24"/>
        </w:rPr>
        <w:t>Issues and controversies in policing today.</w:t>
      </w:r>
      <w:r>
        <w:rPr>
          <w:rFonts w:ascii="Times New Roman" w:hAnsi="Times New Roman" w:cs="Times New Roman"/>
          <w:sz w:val="24"/>
          <w:szCs w:val="24"/>
        </w:rPr>
        <w:t xml:space="preserve"> Lanham, MD: Rowman &amp; Littlefield. ISBN: 9781538117545</w:t>
      </w:r>
    </w:p>
    <w:p w:rsidR="00A91E8D" w:rsidRDefault="00A91E8D" w:rsidP="00A91E8D">
      <w:pPr>
        <w:pStyle w:val="NoSpacing"/>
        <w:ind w:left="2880" w:firstLine="720"/>
        <w:jc w:val="both"/>
        <w:rPr>
          <w:rFonts w:ascii="Times New Roman" w:hAnsi="Times New Roman" w:cs="Times New Roman"/>
          <w:sz w:val="24"/>
          <w:szCs w:val="24"/>
        </w:rPr>
      </w:pPr>
      <w:r>
        <w:rPr>
          <w:noProof/>
        </w:rPr>
        <w:drawing>
          <wp:inline distT="0" distB="0" distL="0" distR="0" wp14:anchorId="2E19ADCF" wp14:editId="65F1F614">
            <wp:extent cx="1181100" cy="1552575"/>
            <wp:effectExtent l="0" t="0" r="0" b="9525"/>
            <wp:docPr id="1" name="Picture 1" descr="Issues and Controversies in Policing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sues and Controversies in Policing Tod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552575"/>
                    </a:xfrm>
                    <a:prstGeom prst="rect">
                      <a:avLst/>
                    </a:prstGeom>
                    <a:noFill/>
                    <a:ln>
                      <a:noFill/>
                    </a:ln>
                  </pic:spPr>
                </pic:pic>
              </a:graphicData>
            </a:graphic>
          </wp:inline>
        </w:drawing>
      </w:r>
    </w:p>
    <w:p w:rsidR="00A91E8D" w:rsidRDefault="00A91E8D" w:rsidP="00A91E8D">
      <w:pPr>
        <w:pStyle w:val="NoSpacing"/>
        <w:ind w:left="2880" w:firstLine="720"/>
        <w:jc w:val="both"/>
        <w:rPr>
          <w:rFonts w:ascii="Times New Roman" w:hAnsi="Times New Roman" w:cs="Times New Roman"/>
          <w:sz w:val="24"/>
          <w:szCs w:val="24"/>
        </w:rPr>
      </w:pPr>
    </w:p>
    <w:p w:rsidR="0013297A" w:rsidRDefault="0013297A" w:rsidP="00A91E8D">
      <w:pPr>
        <w:pStyle w:val="NoSpacing"/>
        <w:ind w:left="2880" w:firstLine="720"/>
        <w:jc w:val="both"/>
        <w:rPr>
          <w:rFonts w:ascii="Times New Roman" w:hAnsi="Times New Roman" w:cs="Times New Roman"/>
          <w:sz w:val="24"/>
          <w:szCs w:val="24"/>
        </w:rPr>
      </w:pPr>
    </w:p>
    <w:p w:rsidR="000B2F6E" w:rsidRDefault="00031268" w:rsidP="0013297A">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This book you are expected to have prior to the first day of class. Get it early as mail commitments are not always honored or accurate. </w:t>
      </w:r>
    </w:p>
    <w:p w:rsidR="0013297A" w:rsidRDefault="000B2F6E" w:rsidP="0013297A">
      <w:pPr>
        <w:pStyle w:val="NoSpacing"/>
        <w:ind w:left="720"/>
        <w:jc w:val="both"/>
        <w:rPr>
          <w:rFonts w:ascii="Times New Roman" w:hAnsi="Times New Roman" w:cs="Times New Roman"/>
          <w:sz w:val="24"/>
          <w:szCs w:val="24"/>
        </w:rPr>
      </w:pPr>
      <w:r>
        <w:rPr>
          <w:rFonts w:ascii="Times New Roman" w:hAnsi="Times New Roman" w:cs="Times New Roman"/>
          <w:sz w:val="24"/>
          <w:szCs w:val="24"/>
        </w:rPr>
        <w:lastRenderedPageBreak/>
        <w:t>Friedman, B. (201</w:t>
      </w:r>
      <w:r w:rsidR="00997643">
        <w:rPr>
          <w:rFonts w:ascii="Times New Roman" w:hAnsi="Times New Roman" w:cs="Times New Roman"/>
          <w:sz w:val="24"/>
          <w:szCs w:val="24"/>
        </w:rPr>
        <w:t>8</w:t>
      </w:r>
      <w:r w:rsidR="0013297A">
        <w:rPr>
          <w:rFonts w:ascii="Times New Roman" w:hAnsi="Times New Roman" w:cs="Times New Roman"/>
          <w:sz w:val="24"/>
          <w:szCs w:val="24"/>
        </w:rPr>
        <w:t>)</w:t>
      </w:r>
      <w:r w:rsidR="0013297A" w:rsidRPr="0013297A">
        <w:rPr>
          <w:rFonts w:ascii="Times New Roman" w:hAnsi="Times New Roman" w:cs="Times New Roman"/>
          <w:sz w:val="24"/>
          <w:szCs w:val="24"/>
        </w:rPr>
        <w:t xml:space="preserve"> </w:t>
      </w:r>
      <w:r w:rsidR="00DB73B3">
        <w:rPr>
          <w:rFonts w:ascii="Times New Roman" w:hAnsi="Times New Roman" w:cs="Times New Roman"/>
          <w:i/>
          <w:sz w:val="24"/>
          <w:szCs w:val="24"/>
        </w:rPr>
        <w:t xml:space="preserve">Unwarranted: Policing without Permission. </w:t>
      </w:r>
      <w:r w:rsidR="00DB73B3">
        <w:rPr>
          <w:rFonts w:ascii="Times New Roman" w:hAnsi="Times New Roman" w:cs="Times New Roman"/>
          <w:sz w:val="24"/>
          <w:szCs w:val="24"/>
        </w:rPr>
        <w:t>ISBN: 978-</w:t>
      </w:r>
      <w:r>
        <w:rPr>
          <w:rFonts w:ascii="Times New Roman" w:hAnsi="Times New Roman" w:cs="Times New Roman"/>
          <w:sz w:val="24"/>
          <w:szCs w:val="24"/>
        </w:rPr>
        <w:t>0-374</w:t>
      </w:r>
      <w:r w:rsidR="00997643">
        <w:rPr>
          <w:rFonts w:ascii="Times New Roman" w:hAnsi="Times New Roman" w:cs="Times New Roman"/>
          <w:sz w:val="24"/>
          <w:szCs w:val="24"/>
        </w:rPr>
        <w:t>-53745</w:t>
      </w:r>
      <w:r>
        <w:rPr>
          <w:rFonts w:ascii="Times New Roman" w:hAnsi="Times New Roman" w:cs="Times New Roman"/>
          <w:sz w:val="24"/>
          <w:szCs w:val="24"/>
        </w:rPr>
        <w:t>-</w:t>
      </w:r>
      <w:r w:rsidR="00997643">
        <w:rPr>
          <w:rFonts w:ascii="Times New Roman" w:hAnsi="Times New Roman" w:cs="Times New Roman"/>
          <w:sz w:val="24"/>
          <w:szCs w:val="24"/>
        </w:rPr>
        <w:t>6</w:t>
      </w:r>
    </w:p>
    <w:p w:rsidR="0013297A" w:rsidRPr="0013297A" w:rsidRDefault="000B2F6E" w:rsidP="0013297A">
      <w:pPr>
        <w:pStyle w:val="NoSpacing"/>
        <w:ind w:left="2880" w:firstLine="720"/>
        <w:jc w:val="both"/>
        <w:rPr>
          <w:rFonts w:ascii="Times New Roman" w:hAnsi="Times New Roman" w:cs="Times New Roman"/>
          <w:sz w:val="24"/>
          <w:szCs w:val="24"/>
        </w:rPr>
      </w:pPr>
      <w:r>
        <w:rPr>
          <w:noProof/>
        </w:rPr>
        <w:drawing>
          <wp:inline distT="0" distB="0" distL="0" distR="0" wp14:anchorId="0045B385" wp14:editId="5BC34A8B">
            <wp:extent cx="1238250" cy="1855517"/>
            <wp:effectExtent l="0" t="0" r="0" b="0"/>
            <wp:docPr id="6" name="Picture 6" descr="https://images-na.ssl-images-amazon.com/images/I/41PIJHQR6B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na.ssl-images-amazon.com/images/I/41PIJHQR6BL._SX331_BO1,204,203,2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0954" cy="1859569"/>
                    </a:xfrm>
                    <a:prstGeom prst="rect">
                      <a:avLst/>
                    </a:prstGeom>
                    <a:noFill/>
                    <a:ln>
                      <a:noFill/>
                    </a:ln>
                  </pic:spPr>
                </pic:pic>
              </a:graphicData>
            </a:graphic>
          </wp:inline>
        </w:drawing>
      </w:r>
    </w:p>
    <w:p w:rsidR="00071305" w:rsidRDefault="00542502" w:rsidP="0034091A">
      <w:pPr>
        <w:pStyle w:val="NoSpacing"/>
        <w:ind w:left="1440" w:hanging="720"/>
        <w:rPr>
          <w:rFonts w:ascii="Times New Roman" w:hAnsi="Times New Roman" w:cs="Times New Roman"/>
          <w:sz w:val="24"/>
          <w:szCs w:val="24"/>
        </w:rPr>
      </w:pPr>
      <w:r>
        <w:rPr>
          <w:rFonts w:ascii="Times New Roman" w:hAnsi="Times New Roman" w:cs="Times New Roman"/>
          <w:sz w:val="24"/>
          <w:szCs w:val="24"/>
        </w:rPr>
        <w:t xml:space="preserve">                                                      </w:t>
      </w:r>
    </w:p>
    <w:p w:rsidR="00A91E8D" w:rsidRDefault="00A91E8D" w:rsidP="00A74481">
      <w:pPr>
        <w:pStyle w:val="Heading1"/>
      </w:pPr>
      <w:r>
        <w:t>Other Reading Material:</w:t>
      </w:r>
    </w:p>
    <w:p w:rsidR="00906616" w:rsidRDefault="00A91E8D" w:rsidP="00906616">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I will also be providing you additional reading material that is considered “Open Resource Material” (OER). This material will be posting in Canvas </w:t>
      </w:r>
      <w:r w:rsidR="000B2F6E">
        <w:rPr>
          <w:rFonts w:ascii="Times New Roman" w:hAnsi="Times New Roman" w:cs="Times New Roman"/>
          <w:sz w:val="24"/>
          <w:szCs w:val="24"/>
        </w:rPr>
        <w:t>for you</w:t>
      </w:r>
      <w:r>
        <w:rPr>
          <w:rFonts w:ascii="Times New Roman" w:hAnsi="Times New Roman" w:cs="Times New Roman"/>
          <w:sz w:val="24"/>
          <w:szCs w:val="24"/>
        </w:rPr>
        <w:t xml:space="preserve"> to read t</w:t>
      </w:r>
      <w:r w:rsidR="000B2F6E">
        <w:rPr>
          <w:rFonts w:ascii="Times New Roman" w:hAnsi="Times New Roman" w:cs="Times New Roman"/>
          <w:sz w:val="24"/>
          <w:szCs w:val="24"/>
        </w:rPr>
        <w:t>o enhance your knowledge of the various topics we will be learning.</w:t>
      </w:r>
    </w:p>
    <w:p w:rsidR="00906616" w:rsidRPr="00906616" w:rsidRDefault="00906616" w:rsidP="00906616">
      <w:pPr>
        <w:pStyle w:val="Heading1"/>
        <w:rPr>
          <w:rFonts w:eastAsia="Times New Roman"/>
        </w:rPr>
      </w:pPr>
      <w:r w:rsidRPr="00906616">
        <w:rPr>
          <w:rFonts w:eastAsia="Times New Roman"/>
        </w:rPr>
        <w:t>Important Covid-19 Information for Classrooms and Laboratories</w:t>
      </w:r>
      <w:r w:rsidRPr="00906616">
        <w:rPr>
          <w:rFonts w:eastAsia="Times New Roman"/>
        </w:rPr>
        <w:t>:</w:t>
      </w:r>
    </w:p>
    <w:p w:rsidR="00906616" w:rsidRPr="00906616" w:rsidRDefault="00906616" w:rsidP="00906616">
      <w:pPr>
        <w:textAlignment w:val="baseline"/>
        <w:rPr>
          <w:color w:val="000000"/>
        </w:rPr>
      </w:pPr>
      <w:r w:rsidRPr="00906616">
        <w:rPr>
          <w:color w:val="000000"/>
        </w:rPr>
        <w:t>Students are required to wear face masks covering their nose and mouth, and follow social distancing guidelines, at all times in public settings (including classrooms and laboratories), as specified by </w:t>
      </w:r>
      <w:hyperlink r:id="rId9" w:history="1">
        <w:r w:rsidRPr="00906616">
          <w:rPr>
            <w:color w:val="954F72"/>
            <w:u w:val="single"/>
          </w:rPr>
          <w:t>Procedures for Fall 2020 Return to Normal Operations</w:t>
        </w:r>
      </w:hyperlink>
      <w:r w:rsidRPr="00906616">
        <w:rPr>
          <w:color w:val="000000"/>
        </w:rPr>
        <w:t>. The UT Tyler community of Patriots views adoption of these practices consistent with its </w:t>
      </w:r>
      <w:hyperlink r:id="rId10" w:history="1">
        <w:r w:rsidRPr="00906616">
          <w:rPr>
            <w:color w:val="954F72"/>
            <w:u w:val="single"/>
          </w:rPr>
          <w:t>Honor Code</w:t>
        </w:r>
      </w:hyperlink>
      <w:r w:rsidRPr="00906616">
        <w:rPr>
          <w:color w:val="000000"/>
        </w:rPr>
        <w:t> and a sign of good citizenship and respectful care of fellow classmates, faculty, and staff.</w:t>
      </w:r>
    </w:p>
    <w:p w:rsidR="00906616" w:rsidRPr="00906616" w:rsidRDefault="00906616" w:rsidP="00906616">
      <w:pPr>
        <w:textAlignment w:val="baseline"/>
        <w:rPr>
          <w:color w:val="000000"/>
        </w:rPr>
      </w:pPr>
    </w:p>
    <w:p w:rsidR="00906616" w:rsidRPr="00906616" w:rsidRDefault="00906616" w:rsidP="00906616">
      <w:pPr>
        <w:textAlignment w:val="baseline"/>
        <w:rPr>
          <w:color w:val="000000"/>
        </w:rPr>
      </w:pPr>
      <w:r w:rsidRPr="00906616">
        <w:rPr>
          <w:color w:val="000000"/>
        </w:rPr>
        <w:t>Students who are feeling ill or experiencing symptoms such as sneezing, coughing, or a higher than normal temperature will be excused from class and should stay at home and may join the class remotely. Students who have difficulty adhering to the Covid-19 safety policies for health reasons are also encouraged to join the class remotely. Students needing additional accommodations may contact the Office of Student Accessibility and Resources at University Center 3150, or call (903) 566-7079 or email </w:t>
      </w:r>
      <w:hyperlink r:id="rId11" w:tgtFrame="_blank" w:history="1">
        <w:r w:rsidRPr="00906616">
          <w:rPr>
            <w:color w:val="0563C1"/>
          </w:rPr>
          <w:t>saroffice@uttyler.edu</w:t>
        </w:r>
      </w:hyperlink>
      <w:r w:rsidRPr="00906616">
        <w:rPr>
          <w:color w:val="000000"/>
        </w:rPr>
        <w:t>.</w:t>
      </w:r>
    </w:p>
    <w:p w:rsidR="00906616" w:rsidRPr="004B20B4" w:rsidRDefault="00906616" w:rsidP="00906616">
      <w:pPr>
        <w:pStyle w:val="Heading1"/>
      </w:pPr>
      <w:r w:rsidRPr="004B20B4">
        <w:t>Recording of Class Sessions</w:t>
      </w:r>
      <w:r>
        <w:t>:</w:t>
      </w:r>
    </w:p>
    <w:p w:rsidR="00906616" w:rsidRPr="004B20B4" w:rsidRDefault="00906616" w:rsidP="00906616">
      <w:r w:rsidRPr="004B20B4">
        <w:t>Class sessions may be recorded by the instructor for use by students enrolled in this course. Recordings that contain personally identifiable information or other information subject to FERPA shall not be shared with individuals not enrolled in this course unless appropriate consent is obtained from all relevant students. Class recordings are reserved only for the use of students enrolled in the course and only for educational purposes. Course recordings should not be shared outside of the course in any form without express permission.</w:t>
      </w:r>
    </w:p>
    <w:p w:rsidR="00906616" w:rsidRPr="0013297A" w:rsidRDefault="00906616" w:rsidP="0013297A">
      <w:pPr>
        <w:pStyle w:val="NoSpacing"/>
        <w:ind w:left="720"/>
        <w:jc w:val="both"/>
        <w:rPr>
          <w:rFonts w:ascii="Times New Roman" w:hAnsi="Times New Roman" w:cs="Times New Roman"/>
          <w:sz w:val="24"/>
          <w:szCs w:val="24"/>
        </w:rPr>
      </w:pPr>
    </w:p>
    <w:p w:rsidR="00B70CCF" w:rsidRDefault="00B70CCF" w:rsidP="00A74481">
      <w:pPr>
        <w:pStyle w:val="Heading1"/>
      </w:pPr>
      <w:r>
        <w:lastRenderedPageBreak/>
        <w:t>Internet Access:</w:t>
      </w:r>
    </w:p>
    <w:p w:rsidR="000D35BC" w:rsidRDefault="00B70CCF" w:rsidP="00A74481">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It is imperative you have reliable internet access. If you do not have it at your residence, you will be required to spend </w:t>
      </w:r>
      <w:r w:rsidR="000D35BC">
        <w:rPr>
          <w:rFonts w:ascii="Times New Roman" w:hAnsi="Times New Roman" w:cs="Times New Roman"/>
          <w:sz w:val="24"/>
          <w:szCs w:val="24"/>
        </w:rPr>
        <w:t xml:space="preserve">a significant amount of </w:t>
      </w:r>
      <w:r>
        <w:rPr>
          <w:rFonts w:ascii="Times New Roman" w:hAnsi="Times New Roman" w:cs="Times New Roman"/>
          <w:sz w:val="24"/>
          <w:szCs w:val="24"/>
        </w:rPr>
        <w:t xml:space="preserve">time in the Computer Lab. This is important because </w:t>
      </w:r>
      <w:r w:rsidR="0034091A">
        <w:rPr>
          <w:rFonts w:ascii="Times New Roman" w:hAnsi="Times New Roman" w:cs="Times New Roman"/>
          <w:sz w:val="24"/>
          <w:szCs w:val="24"/>
        </w:rPr>
        <w:t>there will be</w:t>
      </w:r>
      <w:r w:rsidR="000D35BC">
        <w:rPr>
          <w:rFonts w:ascii="Times New Roman" w:hAnsi="Times New Roman" w:cs="Times New Roman"/>
          <w:sz w:val="24"/>
          <w:szCs w:val="24"/>
        </w:rPr>
        <w:t xml:space="preserve"> </w:t>
      </w:r>
      <w:r w:rsidR="00A91E8D">
        <w:rPr>
          <w:rFonts w:ascii="Times New Roman" w:hAnsi="Times New Roman" w:cs="Times New Roman"/>
          <w:sz w:val="24"/>
          <w:szCs w:val="24"/>
        </w:rPr>
        <w:t>important announcements being made in Canvas throughout the semester.</w:t>
      </w:r>
    </w:p>
    <w:p w:rsidR="000D35BC" w:rsidRDefault="000D35BC" w:rsidP="00A74481">
      <w:pPr>
        <w:pStyle w:val="Heading1"/>
      </w:pPr>
      <w:r>
        <w:t xml:space="preserve">Check </w:t>
      </w:r>
      <w:r w:rsidR="0034091A">
        <w:t>Canvas</w:t>
      </w:r>
      <w:r>
        <w:t xml:space="preserve"> and Your Email Daily:</w:t>
      </w:r>
    </w:p>
    <w:p w:rsidR="00B70CCF" w:rsidRPr="00B70CCF" w:rsidRDefault="000D35BC" w:rsidP="00A74481">
      <w:pPr>
        <w:pStyle w:val="NoSpacing"/>
        <w:ind w:left="720" w:hanging="720"/>
        <w:jc w:val="both"/>
        <w:rPr>
          <w:rFonts w:ascii="Times New Roman" w:hAnsi="Times New Roman" w:cs="Times New Roman"/>
          <w:sz w:val="24"/>
          <w:szCs w:val="24"/>
        </w:rPr>
      </w:pPr>
      <w:r>
        <w:rPr>
          <w:rFonts w:ascii="Times New Roman" w:hAnsi="Times New Roman" w:cs="Times New Roman"/>
          <w:b/>
          <w:sz w:val="24"/>
          <w:szCs w:val="24"/>
        </w:rPr>
        <w:tab/>
      </w:r>
      <w:r w:rsidR="004501D8">
        <w:rPr>
          <w:rFonts w:ascii="Times New Roman" w:hAnsi="Times New Roman" w:cs="Times New Roman"/>
          <w:sz w:val="24"/>
          <w:szCs w:val="24"/>
        </w:rPr>
        <w:t xml:space="preserve">I will be making important announcements in </w:t>
      </w:r>
      <w:r w:rsidR="0034091A">
        <w:rPr>
          <w:rFonts w:ascii="Times New Roman" w:hAnsi="Times New Roman" w:cs="Times New Roman"/>
          <w:sz w:val="24"/>
          <w:szCs w:val="24"/>
        </w:rPr>
        <w:t xml:space="preserve">Canvas—so you may want to make sure you link Canvas to your email. </w:t>
      </w:r>
    </w:p>
    <w:p w:rsidR="00413E7A" w:rsidRDefault="00413E7A" w:rsidP="00A74481">
      <w:pPr>
        <w:pStyle w:val="Heading1"/>
      </w:pPr>
      <w:r w:rsidRPr="00413E7A">
        <w:t>Course Objectives:</w:t>
      </w:r>
      <w:r w:rsidR="006970F0">
        <w:t xml:space="preserve"> </w:t>
      </w:r>
      <w:r w:rsidR="00DB3B2E">
        <w:t>At the end of this course, you will be able to</w:t>
      </w:r>
      <w:r w:rsidR="006970F0">
        <w:t xml:space="preserve"> do the following</w:t>
      </w:r>
      <w:r w:rsidR="00DB3B2E">
        <w:t>:</w:t>
      </w:r>
    </w:p>
    <w:p w:rsidR="008F10A9" w:rsidRDefault="0023384A" w:rsidP="008F10A9">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Explain</w:t>
      </w:r>
      <w:r w:rsidR="008F10A9">
        <w:rPr>
          <w:rFonts w:ascii="Times New Roman" w:hAnsi="Times New Roman" w:cs="Times New Roman"/>
          <w:sz w:val="24"/>
          <w:szCs w:val="24"/>
        </w:rPr>
        <w:t xml:space="preserve"> the strengths and weaknesses of the </w:t>
      </w:r>
      <w:r>
        <w:rPr>
          <w:rFonts w:ascii="Times New Roman" w:hAnsi="Times New Roman" w:cs="Times New Roman"/>
          <w:sz w:val="24"/>
          <w:szCs w:val="24"/>
        </w:rPr>
        <w:t xml:space="preserve">eras of policing and apply the tenets of the police subculture in regard to police behavior and accountability in each era. </w:t>
      </w:r>
    </w:p>
    <w:p w:rsidR="008F10A9" w:rsidRPr="00EC649A" w:rsidRDefault="008F10A9" w:rsidP="008F10A9">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Indicate how the major policing research studies (KC Preventive Patrol Experiment, Minneapolis Domestic Viol</w:t>
      </w:r>
      <w:r w:rsidR="00A76727">
        <w:rPr>
          <w:rFonts w:ascii="Times New Roman" w:hAnsi="Times New Roman" w:cs="Times New Roman"/>
          <w:sz w:val="24"/>
          <w:szCs w:val="24"/>
        </w:rPr>
        <w:t>ence Experiment, Broken Windows</w:t>
      </w:r>
      <w:r>
        <w:rPr>
          <w:rFonts w:ascii="Times New Roman" w:hAnsi="Times New Roman" w:cs="Times New Roman"/>
          <w:sz w:val="24"/>
          <w:szCs w:val="24"/>
        </w:rPr>
        <w:t xml:space="preserve">) influenced contemporary policing practices. </w:t>
      </w:r>
    </w:p>
    <w:p w:rsidR="008F10A9" w:rsidRDefault="008F10A9" w:rsidP="008F10A9">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Differentiate the differences between the perception of society in regard to police behavior involving the use of force and societal member interaction with the reality based upon academic standards of evidence (through analyzing contemporary scholarly research studies).</w:t>
      </w:r>
    </w:p>
    <w:p w:rsidR="008F10A9" w:rsidRDefault="008F10A9" w:rsidP="008F10A9">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Critique agreed upon tenets of policing and how they relate to the “reality” of policing in regard to what we have learned through research using the scientific method. </w:t>
      </w:r>
    </w:p>
    <w:p w:rsidR="008F10A9" w:rsidRDefault="008F10A9" w:rsidP="008F10A9">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Assess the influence policing philosophies and strategies (community oriented policing, problem oriented policing, hot spot policing, broken windows policing, </w:t>
      </w:r>
      <w:proofErr w:type="spellStart"/>
      <w:r>
        <w:rPr>
          <w:rFonts w:ascii="Times New Roman" w:hAnsi="Times New Roman" w:cs="Times New Roman"/>
          <w:sz w:val="24"/>
          <w:szCs w:val="24"/>
        </w:rPr>
        <w:t>Compstat</w:t>
      </w:r>
      <w:proofErr w:type="spellEnd"/>
      <w:r>
        <w:rPr>
          <w:rFonts w:ascii="Times New Roman" w:hAnsi="Times New Roman" w:cs="Times New Roman"/>
          <w:sz w:val="24"/>
          <w:szCs w:val="24"/>
        </w:rPr>
        <w:t xml:space="preserve">, and intelligence lead policing) have on police behavior and societal perceptions of police legitimacy. </w:t>
      </w:r>
    </w:p>
    <w:p w:rsidR="00EF7683" w:rsidRPr="008F10A9" w:rsidRDefault="008F10A9" w:rsidP="008F10A9">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Compose an argument about the state of policing (today) being the result of society’s action (or inaction). </w:t>
      </w:r>
    </w:p>
    <w:p w:rsidR="004F5410" w:rsidRDefault="004F5410" w:rsidP="004F5410">
      <w:pPr>
        <w:pStyle w:val="NoSpacing"/>
        <w:rPr>
          <w:rFonts w:ascii="Times New Roman" w:hAnsi="Times New Roman" w:cs="Times New Roman"/>
          <w:sz w:val="24"/>
          <w:szCs w:val="24"/>
        </w:rPr>
      </w:pPr>
    </w:p>
    <w:p w:rsidR="004F5410" w:rsidRDefault="004F5410" w:rsidP="004F5410">
      <w:pPr>
        <w:ind w:left="1080"/>
        <w:jc w:val="both"/>
      </w:pPr>
      <w:r w:rsidRPr="00A0152B">
        <w:t>Overall “Big Question”</w:t>
      </w:r>
      <w:r>
        <w:t xml:space="preserve"> we will be focused on all semester</w:t>
      </w:r>
      <w:r w:rsidRPr="00A0152B">
        <w:t>: How can the criminal justice system achieve an acceptable standard of justice in the United States</w:t>
      </w:r>
      <w:r w:rsidRPr="00A0152B">
        <w:rPr>
          <w:spacing w:val="12"/>
        </w:rPr>
        <w:t>?</w:t>
      </w:r>
      <w:r w:rsidRPr="00A0152B">
        <w:t xml:space="preserve"> (This is a question that transcends this course and relates to all of the courses I teach; and can be used for </w:t>
      </w:r>
      <w:r>
        <w:t>you</w:t>
      </w:r>
      <w:r w:rsidRPr="00A0152B">
        <w:t xml:space="preserve"> to be </w:t>
      </w:r>
      <w:r>
        <w:t>an objective and critical thinker</w:t>
      </w:r>
      <w:r w:rsidRPr="00A0152B">
        <w:t xml:space="preserve"> in all criminal justice courses).</w:t>
      </w:r>
    </w:p>
    <w:p w:rsidR="004F5410" w:rsidRDefault="004F5410" w:rsidP="004F5410">
      <w:pPr>
        <w:ind w:left="1080"/>
        <w:jc w:val="both"/>
      </w:pPr>
    </w:p>
    <w:p w:rsidR="00E03A48" w:rsidRDefault="004F5410" w:rsidP="00A74481">
      <w:pPr>
        <w:ind w:left="1080"/>
        <w:jc w:val="both"/>
      </w:pPr>
      <w:r w:rsidRPr="00A0152B">
        <w:t>Main concepts/questions</w:t>
      </w:r>
      <w:r w:rsidR="00AB2A46">
        <w:t>:</w:t>
      </w:r>
      <w:r w:rsidRPr="00A0152B">
        <w:t xml:space="preserve"> I will keep </w:t>
      </w:r>
      <w:r w:rsidR="0034091A">
        <w:t>this</w:t>
      </w:r>
      <w:r w:rsidRPr="00A0152B">
        <w:t xml:space="preserve"> </w:t>
      </w:r>
      <w:r w:rsidR="00AB2A46">
        <w:t>course content revolving around:</w:t>
      </w:r>
      <w:r w:rsidRPr="00A0152B">
        <w:t xml:space="preserve"> (1) </w:t>
      </w:r>
      <w:r w:rsidR="00FE32B0">
        <w:t xml:space="preserve">How have the police evolved and </w:t>
      </w:r>
      <w:r w:rsidRPr="00A0152B">
        <w:t xml:space="preserve">how does </w:t>
      </w:r>
      <w:r w:rsidR="00FE32B0">
        <w:t>their evolution</w:t>
      </w:r>
      <w:r w:rsidRPr="00A0152B">
        <w:t xml:space="preserve"> relate to the overall big course question? (2) How must police agencies</w:t>
      </w:r>
      <w:r w:rsidR="00FE32B0">
        <w:t>/officers</w:t>
      </w:r>
      <w:r w:rsidRPr="00A0152B">
        <w:t xml:space="preserve"> think to effectively engage in </w:t>
      </w:r>
      <w:r w:rsidR="00FE32B0">
        <w:t>21</w:t>
      </w:r>
      <w:r w:rsidR="00FE32B0" w:rsidRPr="00FE32B0">
        <w:rPr>
          <w:vertAlign w:val="superscript"/>
        </w:rPr>
        <w:t>st</w:t>
      </w:r>
      <w:r w:rsidR="00FE32B0">
        <w:t xml:space="preserve"> Century </w:t>
      </w:r>
      <w:r w:rsidRPr="00A0152B">
        <w:t>policing? (3) What are the challenges police agencies</w:t>
      </w:r>
      <w:r w:rsidR="00FE32B0">
        <w:t>/officers</w:t>
      </w:r>
      <w:r w:rsidRPr="00A0152B">
        <w:t xml:space="preserve"> </w:t>
      </w:r>
      <w:r w:rsidR="00FE32B0">
        <w:t>daily</w:t>
      </w:r>
      <w:r w:rsidRPr="00A0152B">
        <w:t xml:space="preserve"> confront that impinge their ability to effectively engage in </w:t>
      </w:r>
      <w:r w:rsidR="00FE32B0">
        <w:t>constitutional</w:t>
      </w:r>
      <w:r w:rsidRPr="00A0152B">
        <w:t xml:space="preserve"> policing from a the</w:t>
      </w:r>
      <w:r w:rsidR="00AB2A46">
        <w:t>oretical perspective? And, (4) I</w:t>
      </w:r>
      <w:r w:rsidRPr="00A0152B">
        <w:t xml:space="preserve">f we know the challenges, how can police agencies overcome the challenges to be successful? </w:t>
      </w:r>
    </w:p>
    <w:p w:rsidR="00E03A48" w:rsidRDefault="00E03A48" w:rsidP="00E03A48">
      <w:pPr>
        <w:pStyle w:val="Heading1"/>
      </w:pPr>
      <w:r>
        <w:lastRenderedPageBreak/>
        <w:t>Diversity Statement:</w:t>
      </w:r>
    </w:p>
    <w:p w:rsidR="00E03A48" w:rsidRPr="004501D8" w:rsidRDefault="00E03A48" w:rsidP="00E03A48">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I have a commitment to you and your learning in an open, safe, and respectful environment. I acknowledge that learning is a lifelong process and this means I will be learning from each of you during this semester. The nature of this class provides all of us the opportunity to learn from one another because each of us has disparate backgrounds and our experiences are unique. We may not come from the same region of the state, country, or even the world. Our socialization processes have been different and the way we interpret events may not be consistent. For instance, I grew up in a white, middle class, suburb of Chicago, and worked for over 25 years in a municipal police department in Texas. My experiences are unique to me, just as your experiences are unique to you. I pursued graduate education to expand my views because I felt policing held a myopic view of society. I needed to learn from others for my own personal growth. Therefore, I embrace diversity and value the views and perspectives you have regardless of your gender, race, ethnicity, sexual orientation, religion, national origin, age, disability, and socio-economic class. In this course and in our classroom we are free to discuss our experiences and views in a safe and respectful manner. I know there will be things I mention about the police that you may not agree with---and when that occurs, that is a learning moment for all of us. So please engage me and the class in the dialogue. Improving police-community relations begins with each one of us. I welcome our diversity as it is through our diversity that we can get the most out of this course, your education, and the advancement of our society.  </w:t>
      </w:r>
    </w:p>
    <w:p w:rsidR="00E03A48" w:rsidRDefault="00E03A48" w:rsidP="00A74481">
      <w:pPr>
        <w:ind w:left="1080"/>
        <w:jc w:val="both"/>
      </w:pPr>
    </w:p>
    <w:p w:rsidR="00DD53BF" w:rsidRDefault="00DD53BF" w:rsidP="00A74481">
      <w:pPr>
        <w:pStyle w:val="Heading1"/>
      </w:pPr>
      <w:r>
        <w:t>Attendance Policy:</w:t>
      </w:r>
    </w:p>
    <w:p w:rsidR="00071305" w:rsidRPr="00A74481" w:rsidRDefault="00A91E8D" w:rsidP="00A74481">
      <w:pPr>
        <w:pStyle w:val="NoSpacing"/>
        <w:ind w:left="720"/>
        <w:jc w:val="both"/>
        <w:rPr>
          <w:rFonts w:ascii="Times New Roman" w:hAnsi="Times New Roman" w:cs="Times New Roman"/>
          <w:b/>
          <w:sz w:val="24"/>
          <w:szCs w:val="24"/>
        </w:rPr>
      </w:pPr>
      <w:r>
        <w:rPr>
          <w:rFonts w:ascii="Times New Roman" w:hAnsi="Times New Roman" w:cs="Times New Roman"/>
          <w:sz w:val="24"/>
          <w:szCs w:val="24"/>
        </w:rPr>
        <w:t>You are expected to attend every class session</w:t>
      </w:r>
      <w:r w:rsidR="000B2F6E">
        <w:rPr>
          <w:rFonts w:ascii="Times New Roman" w:hAnsi="Times New Roman" w:cs="Times New Roman"/>
          <w:sz w:val="24"/>
          <w:szCs w:val="24"/>
        </w:rPr>
        <w:t xml:space="preserve"> (whether it is in person or via Zoom)</w:t>
      </w:r>
      <w:r>
        <w:rPr>
          <w:rFonts w:ascii="Times New Roman" w:hAnsi="Times New Roman" w:cs="Times New Roman"/>
          <w:sz w:val="24"/>
          <w:szCs w:val="24"/>
        </w:rPr>
        <w:t>.</w:t>
      </w:r>
      <w:r w:rsidR="000B2F6E">
        <w:rPr>
          <w:rFonts w:ascii="Times New Roman" w:hAnsi="Times New Roman" w:cs="Times New Roman"/>
          <w:sz w:val="24"/>
          <w:szCs w:val="24"/>
        </w:rPr>
        <w:t xml:space="preserve"> This is a unique situation we are experiencing, so if you are not able to make it to the class session due to a COVID-19 related symptom, please let me know. </w:t>
      </w:r>
      <w:r w:rsidR="00D92242">
        <w:rPr>
          <w:rFonts w:ascii="Times New Roman" w:hAnsi="Times New Roman" w:cs="Times New Roman"/>
          <w:sz w:val="24"/>
          <w:szCs w:val="24"/>
        </w:rPr>
        <w:t xml:space="preserve">DO NOT UNDER ANY CIRCUMSTANCES COME TO THE PHYSICAL CLASSROOM OR COME TO CAMPUS IF YOU ARE EXEPERINCING ANY COVID-19 RELATED SYMPTOM. </w:t>
      </w:r>
      <w:r w:rsidR="000B2F6E">
        <w:rPr>
          <w:rFonts w:ascii="Times New Roman" w:hAnsi="Times New Roman" w:cs="Times New Roman"/>
          <w:sz w:val="24"/>
          <w:szCs w:val="24"/>
        </w:rPr>
        <w:t>Now with that mentioned, t</w:t>
      </w:r>
      <w:r>
        <w:rPr>
          <w:rFonts w:ascii="Times New Roman" w:hAnsi="Times New Roman" w:cs="Times New Roman"/>
          <w:sz w:val="24"/>
          <w:szCs w:val="24"/>
        </w:rPr>
        <w:t xml:space="preserve">here will be important information being discussed in class that you will need to ensure your success in this course. </w:t>
      </w:r>
      <w:r w:rsidR="00D92242">
        <w:rPr>
          <w:rFonts w:ascii="Times New Roman" w:hAnsi="Times New Roman" w:cs="Times New Roman"/>
          <w:sz w:val="24"/>
          <w:szCs w:val="24"/>
        </w:rPr>
        <w:t>So, unless you are ill or have a family situation that precludes your attendance (but please let me know if you will not be in class)</w:t>
      </w:r>
      <w:r w:rsidR="002A228F">
        <w:rPr>
          <w:rFonts w:ascii="Times New Roman" w:hAnsi="Times New Roman" w:cs="Times New Roman"/>
          <w:sz w:val="24"/>
          <w:szCs w:val="24"/>
        </w:rPr>
        <w:t xml:space="preserve">, you are expected to be in class. </w:t>
      </w:r>
      <w:r>
        <w:rPr>
          <w:rFonts w:ascii="Times New Roman" w:hAnsi="Times New Roman" w:cs="Times New Roman"/>
          <w:sz w:val="24"/>
          <w:szCs w:val="24"/>
        </w:rPr>
        <w:t xml:space="preserve">It is important you read the reading assignments prior to class and </w:t>
      </w:r>
      <w:r w:rsidR="002A228F">
        <w:rPr>
          <w:rFonts w:ascii="Times New Roman" w:hAnsi="Times New Roman" w:cs="Times New Roman"/>
          <w:sz w:val="24"/>
          <w:szCs w:val="24"/>
        </w:rPr>
        <w:t>arrive</w:t>
      </w:r>
      <w:r>
        <w:rPr>
          <w:rFonts w:ascii="Times New Roman" w:hAnsi="Times New Roman" w:cs="Times New Roman"/>
          <w:sz w:val="24"/>
          <w:szCs w:val="24"/>
        </w:rPr>
        <w:t xml:space="preserve"> ready to discuss the material. </w:t>
      </w:r>
      <w:r w:rsidR="002A228F">
        <w:rPr>
          <w:rFonts w:ascii="Times New Roman" w:hAnsi="Times New Roman" w:cs="Times New Roman"/>
          <w:sz w:val="24"/>
          <w:szCs w:val="24"/>
        </w:rPr>
        <w:t xml:space="preserve">Again, </w:t>
      </w:r>
      <w:r w:rsidR="00BD4773">
        <w:rPr>
          <w:rFonts w:ascii="Times New Roman" w:hAnsi="Times New Roman" w:cs="Times New Roman"/>
          <w:sz w:val="24"/>
          <w:szCs w:val="24"/>
        </w:rPr>
        <w:t>I recognize</w:t>
      </w:r>
      <w:r w:rsidR="004F393B">
        <w:rPr>
          <w:rFonts w:ascii="Times New Roman" w:hAnsi="Times New Roman" w:cs="Times New Roman"/>
          <w:sz w:val="24"/>
          <w:szCs w:val="24"/>
        </w:rPr>
        <w:t xml:space="preserve"> extenuating circumstances arise that can make it difficult to </w:t>
      </w:r>
      <w:r w:rsidR="00BD4773">
        <w:rPr>
          <w:rFonts w:ascii="Times New Roman" w:hAnsi="Times New Roman" w:cs="Times New Roman"/>
          <w:sz w:val="24"/>
          <w:szCs w:val="24"/>
        </w:rPr>
        <w:t>attend each and every class session.</w:t>
      </w:r>
      <w:r w:rsidR="004F393B">
        <w:rPr>
          <w:rFonts w:ascii="Times New Roman" w:hAnsi="Times New Roman" w:cs="Times New Roman"/>
          <w:sz w:val="24"/>
          <w:szCs w:val="24"/>
        </w:rPr>
        <w:t xml:space="preserve"> In other words, life happens! If a serious family emergency occurs, please let me know as soon as the event occurs or within 24 hours.</w:t>
      </w:r>
    </w:p>
    <w:p w:rsidR="00DD53BF" w:rsidRDefault="007758F7" w:rsidP="00A74481">
      <w:pPr>
        <w:pStyle w:val="Heading1"/>
      </w:pPr>
      <w:r w:rsidRPr="007758F7">
        <w:rPr>
          <w:noProof/>
        </w:rPr>
        <w:drawing>
          <wp:anchor distT="0" distB="0" distL="114300" distR="114300" simplePos="0" relativeHeight="251659264" behindDoc="0" locked="0" layoutInCell="1" allowOverlap="1" wp14:anchorId="5CD5E5A4" wp14:editId="14D7A4B7">
            <wp:simplePos x="0" y="0"/>
            <wp:positionH relativeFrom="column">
              <wp:posOffset>4410075</wp:posOffset>
            </wp:positionH>
            <wp:positionV relativeFrom="paragraph">
              <wp:posOffset>85725</wp:posOffset>
            </wp:positionV>
            <wp:extent cx="1554829" cy="1028700"/>
            <wp:effectExtent l="133350" t="76200" r="83820" b="13335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4829" cy="10287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7758F7">
        <w:t xml:space="preserve"> </w:t>
      </w:r>
      <w:r w:rsidR="00DD53BF">
        <w:t>Class Participation:</w:t>
      </w:r>
    </w:p>
    <w:p w:rsidR="00DD53BF" w:rsidRDefault="004F393B" w:rsidP="00A74481">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I hope you actively participate in this course. I say this because I found it the best way to engage you in learning the material. It also makes the learning process more fun because everyone gets the opportunity to learn from each other. </w:t>
      </w:r>
      <w:r w:rsidR="00BD4773">
        <w:rPr>
          <w:rFonts w:ascii="Times New Roman" w:hAnsi="Times New Roman" w:cs="Times New Roman"/>
          <w:sz w:val="24"/>
          <w:szCs w:val="24"/>
        </w:rPr>
        <w:t>Thus</w:t>
      </w:r>
      <w:r>
        <w:rPr>
          <w:rFonts w:ascii="Times New Roman" w:hAnsi="Times New Roman" w:cs="Times New Roman"/>
          <w:sz w:val="24"/>
          <w:szCs w:val="24"/>
        </w:rPr>
        <w:t>, read and study the material</w:t>
      </w:r>
      <w:r w:rsidR="00BD4773">
        <w:rPr>
          <w:rFonts w:ascii="Times New Roman" w:hAnsi="Times New Roman" w:cs="Times New Roman"/>
          <w:sz w:val="24"/>
          <w:szCs w:val="24"/>
        </w:rPr>
        <w:t xml:space="preserve"> before class</w:t>
      </w:r>
      <w:r>
        <w:rPr>
          <w:rFonts w:ascii="Times New Roman" w:hAnsi="Times New Roman" w:cs="Times New Roman"/>
          <w:sz w:val="24"/>
          <w:szCs w:val="24"/>
        </w:rPr>
        <w:t>!</w:t>
      </w:r>
    </w:p>
    <w:p w:rsidR="00DD53BF" w:rsidRDefault="00DD53BF" w:rsidP="00A74481">
      <w:pPr>
        <w:pStyle w:val="Heading1"/>
      </w:pPr>
      <w:r>
        <w:lastRenderedPageBreak/>
        <w:t>Missed Exams/Late Assignments:</w:t>
      </w:r>
    </w:p>
    <w:p w:rsidR="00DD53BF" w:rsidRDefault="00DD53BF" w:rsidP="00CC38E1">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Unfortunately, illnesses, deaths in the family, or other traumatic events are part of life. Such events are unwelcomed and because I understand how difficult these times are, if you contact me within 24 hours of the event </w:t>
      </w:r>
      <w:r w:rsidRPr="006970F0">
        <w:rPr>
          <w:rFonts w:ascii="Times New Roman" w:hAnsi="Times New Roman" w:cs="Times New Roman"/>
          <w:b/>
          <w:sz w:val="24"/>
          <w:szCs w:val="24"/>
        </w:rPr>
        <w:t>and</w:t>
      </w:r>
      <w:r>
        <w:rPr>
          <w:rFonts w:ascii="Times New Roman" w:hAnsi="Times New Roman" w:cs="Times New Roman"/>
          <w:sz w:val="24"/>
          <w:szCs w:val="24"/>
        </w:rPr>
        <w:t xml:space="preserve"> provide documentation, I will be happy to give you a make-up exam or extend an assignment deadline. </w:t>
      </w:r>
    </w:p>
    <w:p w:rsidR="00DD53BF" w:rsidRDefault="00DD53BF" w:rsidP="00DD53BF">
      <w:pPr>
        <w:pStyle w:val="NoSpacing"/>
        <w:rPr>
          <w:rFonts w:ascii="Times New Roman" w:hAnsi="Times New Roman" w:cs="Times New Roman"/>
          <w:sz w:val="24"/>
          <w:szCs w:val="24"/>
        </w:rPr>
      </w:pPr>
    </w:p>
    <w:p w:rsidR="006970F0" w:rsidRPr="00DD53BF" w:rsidRDefault="00DD53BF" w:rsidP="00A74481">
      <w:pPr>
        <w:pStyle w:val="NoSpacing"/>
        <w:ind w:left="720"/>
        <w:jc w:val="both"/>
        <w:rPr>
          <w:rFonts w:ascii="Times New Roman" w:hAnsi="Times New Roman" w:cs="Times New Roman"/>
          <w:sz w:val="24"/>
          <w:szCs w:val="24"/>
        </w:rPr>
      </w:pPr>
      <w:r w:rsidRPr="006970F0">
        <w:rPr>
          <w:rFonts w:ascii="Times New Roman" w:hAnsi="Times New Roman" w:cs="Times New Roman"/>
          <w:sz w:val="24"/>
          <w:szCs w:val="24"/>
          <w:u w:val="single"/>
        </w:rPr>
        <w:t>The general rule is I will not accept any late assignments</w:t>
      </w:r>
      <w:r>
        <w:rPr>
          <w:rFonts w:ascii="Times New Roman" w:hAnsi="Times New Roman" w:cs="Times New Roman"/>
          <w:sz w:val="24"/>
          <w:szCs w:val="24"/>
        </w:rPr>
        <w:t xml:space="preserve">. Please pay particular attention to the due dates for each assignment. </w:t>
      </w:r>
    </w:p>
    <w:p w:rsidR="00225EEA" w:rsidRDefault="00225EEA" w:rsidP="00A74481">
      <w:pPr>
        <w:pStyle w:val="Heading1"/>
      </w:pPr>
      <w:r>
        <w:t>Student Expectations:</w:t>
      </w:r>
      <w:r w:rsidR="00B509B8">
        <w:t xml:space="preserve"> </w:t>
      </w:r>
    </w:p>
    <w:p w:rsidR="004F393B" w:rsidRDefault="004F393B" w:rsidP="004F393B">
      <w:pPr>
        <w:pStyle w:val="NoSpacing"/>
        <w:ind w:left="720"/>
        <w:jc w:val="both"/>
        <w:rPr>
          <w:rFonts w:ascii="Times New Roman" w:hAnsi="Times New Roman" w:cs="Times New Roman"/>
          <w:sz w:val="24"/>
          <w:szCs w:val="24"/>
        </w:rPr>
      </w:pPr>
      <w:r>
        <w:rPr>
          <w:rFonts w:ascii="Times New Roman" w:hAnsi="Times New Roman" w:cs="Times New Roman"/>
          <w:sz w:val="24"/>
          <w:szCs w:val="24"/>
        </w:rPr>
        <w:t>You may be wondering what is expected of you? I have listed the minimum (basic) items that are in your best interests to adhere to because it will help you be successful in the course:</w:t>
      </w:r>
    </w:p>
    <w:p w:rsidR="004F393B" w:rsidRDefault="004F393B" w:rsidP="004F393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Remain current with the course material. </w:t>
      </w:r>
    </w:p>
    <w:p w:rsidR="00BD4773" w:rsidRDefault="00BD4773" w:rsidP="004F393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Attend each class session.</w:t>
      </w:r>
    </w:p>
    <w:p w:rsidR="004F393B" w:rsidRPr="00D02602" w:rsidRDefault="004F393B" w:rsidP="004F393B">
      <w:pPr>
        <w:pStyle w:val="NoSpacing"/>
        <w:numPr>
          <w:ilvl w:val="0"/>
          <w:numId w:val="6"/>
        </w:numPr>
        <w:jc w:val="both"/>
        <w:rPr>
          <w:rFonts w:ascii="Times New Roman" w:hAnsi="Times New Roman" w:cs="Times New Roman"/>
          <w:sz w:val="24"/>
          <w:szCs w:val="24"/>
        </w:rPr>
      </w:pPr>
      <w:r w:rsidRPr="00D02602">
        <w:rPr>
          <w:rFonts w:ascii="Times New Roman" w:hAnsi="Times New Roman" w:cs="Times New Roman"/>
          <w:sz w:val="24"/>
          <w:szCs w:val="24"/>
        </w:rPr>
        <w:t xml:space="preserve">Be familiar with the APA citation/reference style no later than the </w:t>
      </w:r>
      <w:r>
        <w:rPr>
          <w:rFonts w:ascii="Times New Roman" w:hAnsi="Times New Roman" w:cs="Times New Roman"/>
          <w:sz w:val="24"/>
          <w:szCs w:val="24"/>
        </w:rPr>
        <w:t xml:space="preserve">end of the </w:t>
      </w:r>
      <w:r w:rsidRPr="00D02602">
        <w:rPr>
          <w:rFonts w:ascii="Times New Roman" w:hAnsi="Times New Roman" w:cs="Times New Roman"/>
          <w:sz w:val="24"/>
          <w:szCs w:val="24"/>
        </w:rPr>
        <w:t>first week of class.</w:t>
      </w:r>
    </w:p>
    <w:p w:rsidR="004F393B" w:rsidRDefault="004F393B" w:rsidP="004F393B">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Read all the information prior to engaging in the learning activities. This means you must </w:t>
      </w:r>
      <w:r w:rsidRPr="006970F0">
        <w:rPr>
          <w:rFonts w:ascii="Times New Roman" w:hAnsi="Times New Roman" w:cs="Times New Roman"/>
          <w:b/>
          <w:sz w:val="24"/>
          <w:szCs w:val="24"/>
        </w:rPr>
        <w:t xml:space="preserve">read the </w:t>
      </w:r>
      <w:r w:rsidR="00BD4773">
        <w:rPr>
          <w:rFonts w:ascii="Times New Roman" w:hAnsi="Times New Roman" w:cs="Times New Roman"/>
          <w:b/>
          <w:sz w:val="24"/>
          <w:szCs w:val="24"/>
        </w:rPr>
        <w:t>material that is assigned</w:t>
      </w:r>
      <w:r w:rsidR="00BD4773">
        <w:rPr>
          <w:rFonts w:ascii="Times New Roman" w:hAnsi="Times New Roman" w:cs="Times New Roman"/>
          <w:sz w:val="24"/>
          <w:szCs w:val="24"/>
        </w:rPr>
        <w:t xml:space="preserve">. </w:t>
      </w:r>
      <w:r>
        <w:rPr>
          <w:rFonts w:ascii="Times New Roman" w:hAnsi="Times New Roman" w:cs="Times New Roman"/>
          <w:sz w:val="24"/>
          <w:szCs w:val="24"/>
        </w:rPr>
        <w:t xml:space="preserve">Reading and being prepared is important for your success in this course. </w:t>
      </w:r>
    </w:p>
    <w:p w:rsidR="004F393B" w:rsidRDefault="004F393B" w:rsidP="004F393B">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Complete all assignments, projects, and assessments. </w:t>
      </w:r>
    </w:p>
    <w:p w:rsidR="004F393B" w:rsidRDefault="004F393B" w:rsidP="004F393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Submit all assignments on or before the due date.</w:t>
      </w:r>
    </w:p>
    <w:p w:rsidR="004F393B" w:rsidRDefault="004F393B" w:rsidP="004F393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Check the course </w:t>
      </w:r>
      <w:r w:rsidR="00BD4773">
        <w:rPr>
          <w:rFonts w:ascii="Times New Roman" w:hAnsi="Times New Roman" w:cs="Times New Roman"/>
          <w:sz w:val="24"/>
          <w:szCs w:val="24"/>
        </w:rPr>
        <w:t>page every day for any announcements.</w:t>
      </w:r>
    </w:p>
    <w:p w:rsidR="004F393B" w:rsidRDefault="004F393B" w:rsidP="004F393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Check your patriots email </w:t>
      </w:r>
      <w:r w:rsidR="00BD4773">
        <w:rPr>
          <w:rFonts w:ascii="Times New Roman" w:hAnsi="Times New Roman" w:cs="Times New Roman"/>
          <w:sz w:val="24"/>
          <w:szCs w:val="24"/>
        </w:rPr>
        <w:t xml:space="preserve">daily. </w:t>
      </w:r>
    </w:p>
    <w:p w:rsidR="004F393B" w:rsidRDefault="004F393B" w:rsidP="004F393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Send email</w:t>
      </w:r>
      <w:r w:rsidR="004F5410">
        <w:rPr>
          <w:rFonts w:ascii="Times New Roman" w:hAnsi="Times New Roman" w:cs="Times New Roman"/>
          <w:sz w:val="24"/>
          <w:szCs w:val="24"/>
        </w:rPr>
        <w:t>s in the subject line: CRIJ 4333</w:t>
      </w:r>
      <w:r>
        <w:rPr>
          <w:rFonts w:ascii="Times New Roman" w:hAnsi="Times New Roman" w:cs="Times New Roman"/>
          <w:sz w:val="24"/>
          <w:szCs w:val="24"/>
        </w:rPr>
        <w:t>-</w:t>
      </w:r>
      <w:r w:rsidR="00BD4773">
        <w:rPr>
          <w:rFonts w:ascii="Times New Roman" w:hAnsi="Times New Roman" w:cs="Times New Roman"/>
          <w:sz w:val="24"/>
          <w:szCs w:val="24"/>
        </w:rPr>
        <w:t>001</w:t>
      </w:r>
      <w:r>
        <w:rPr>
          <w:rFonts w:ascii="Times New Roman" w:hAnsi="Times New Roman" w:cs="Times New Roman"/>
          <w:sz w:val="24"/>
          <w:szCs w:val="24"/>
        </w:rPr>
        <w:t xml:space="preserve"> (</w:t>
      </w:r>
      <w:r>
        <w:rPr>
          <w:rFonts w:ascii="Times New Roman" w:hAnsi="Times New Roman" w:cs="Times New Roman"/>
          <w:i/>
          <w:sz w:val="24"/>
          <w:szCs w:val="24"/>
        </w:rPr>
        <w:t>then list the item that is the subject)</w:t>
      </w:r>
    </w:p>
    <w:p w:rsidR="005E6844" w:rsidRPr="00A74481" w:rsidRDefault="004F393B" w:rsidP="005E6844">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If you need additional clarification, you should be contacting me as soon as practical. Do not wait until the end of the semester to ask for help. </w:t>
      </w:r>
    </w:p>
    <w:p w:rsidR="000543F6" w:rsidRPr="000543F6" w:rsidRDefault="000543F6" w:rsidP="00A74481">
      <w:pPr>
        <w:pStyle w:val="Heading1"/>
      </w:pPr>
      <w:r>
        <w:t>Instructor Expectations:</w:t>
      </w:r>
    </w:p>
    <w:p w:rsidR="00E970F5" w:rsidRDefault="00E970F5" w:rsidP="00CC38E1">
      <w:pPr>
        <w:pStyle w:val="NoSpacing"/>
        <w:ind w:left="360"/>
        <w:jc w:val="both"/>
        <w:rPr>
          <w:rFonts w:ascii="Times New Roman" w:hAnsi="Times New Roman" w:cs="Times New Roman"/>
          <w:sz w:val="24"/>
          <w:szCs w:val="24"/>
        </w:rPr>
      </w:pPr>
      <w:r>
        <w:rPr>
          <w:rFonts w:ascii="Times New Roman" w:hAnsi="Times New Roman" w:cs="Times New Roman"/>
          <w:sz w:val="24"/>
          <w:szCs w:val="24"/>
        </w:rPr>
        <w:t>I believe teaching is a two-way street. Therefore, you should also have expectations of me. Here is what you can expect from me.</w:t>
      </w:r>
    </w:p>
    <w:p w:rsidR="00E970F5" w:rsidRDefault="000543F6" w:rsidP="00F32630">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I will return all of your written work in a timely fashion. </w:t>
      </w:r>
      <w:r w:rsidR="00E970F5">
        <w:rPr>
          <w:rFonts w:ascii="Times New Roman" w:hAnsi="Times New Roman" w:cs="Times New Roman"/>
          <w:sz w:val="24"/>
          <w:szCs w:val="24"/>
        </w:rPr>
        <w:t xml:space="preserve">This means I will provide you feedback </w:t>
      </w:r>
      <w:r w:rsidR="004F393B">
        <w:rPr>
          <w:rFonts w:ascii="Times New Roman" w:hAnsi="Times New Roman" w:cs="Times New Roman"/>
          <w:sz w:val="24"/>
          <w:szCs w:val="24"/>
        </w:rPr>
        <w:t xml:space="preserve">(generally via a rubric) </w:t>
      </w:r>
      <w:r w:rsidR="00E970F5">
        <w:rPr>
          <w:rFonts w:ascii="Times New Roman" w:hAnsi="Times New Roman" w:cs="Times New Roman"/>
          <w:sz w:val="24"/>
          <w:szCs w:val="24"/>
        </w:rPr>
        <w:t>on each and ev</w:t>
      </w:r>
      <w:r w:rsidR="000D35BC">
        <w:rPr>
          <w:rFonts w:ascii="Times New Roman" w:hAnsi="Times New Roman" w:cs="Times New Roman"/>
          <w:sz w:val="24"/>
          <w:szCs w:val="24"/>
        </w:rPr>
        <w:t xml:space="preserve">ery item that is graded </w:t>
      </w:r>
      <w:r w:rsidR="000D35BC" w:rsidRPr="005E6844">
        <w:rPr>
          <w:rFonts w:ascii="Times New Roman" w:hAnsi="Times New Roman" w:cs="Times New Roman"/>
          <w:b/>
          <w:sz w:val="24"/>
          <w:szCs w:val="24"/>
        </w:rPr>
        <w:t xml:space="preserve">within </w:t>
      </w:r>
      <w:r w:rsidR="00BD4773">
        <w:rPr>
          <w:rFonts w:ascii="Times New Roman" w:hAnsi="Times New Roman" w:cs="Times New Roman"/>
          <w:b/>
          <w:sz w:val="24"/>
          <w:szCs w:val="24"/>
        </w:rPr>
        <w:t>one week</w:t>
      </w:r>
      <w:r w:rsidR="004F393B">
        <w:rPr>
          <w:rFonts w:ascii="Times New Roman" w:hAnsi="Times New Roman" w:cs="Times New Roman"/>
          <w:sz w:val="24"/>
          <w:szCs w:val="24"/>
        </w:rPr>
        <w:t xml:space="preserve"> after the due date. (If you need additional feedback, please contact me asap).</w:t>
      </w:r>
    </w:p>
    <w:p w:rsidR="004F5410" w:rsidRPr="00A74481" w:rsidRDefault="000543F6" w:rsidP="00A74481">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I will also return any emails I receive from you within 48 hours.</w:t>
      </w:r>
      <w:r w:rsidR="00E970F5">
        <w:rPr>
          <w:rFonts w:ascii="Times New Roman" w:hAnsi="Times New Roman" w:cs="Times New Roman"/>
          <w:sz w:val="24"/>
          <w:szCs w:val="24"/>
        </w:rPr>
        <w:t xml:space="preserve"> </w:t>
      </w:r>
    </w:p>
    <w:p w:rsidR="00B509B8" w:rsidRDefault="00B509B8" w:rsidP="00A74481">
      <w:pPr>
        <w:pStyle w:val="Heading1"/>
      </w:pPr>
      <w:r>
        <w:t>How to Contact Me:</w:t>
      </w:r>
    </w:p>
    <w:p w:rsidR="00104A98" w:rsidRDefault="00104A98" w:rsidP="00CC38E1">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I am very approachable. I am here to help you understand the importance of </w:t>
      </w:r>
      <w:r w:rsidR="005E6844">
        <w:rPr>
          <w:rFonts w:ascii="Times New Roman" w:hAnsi="Times New Roman" w:cs="Times New Roman"/>
          <w:sz w:val="24"/>
          <w:szCs w:val="24"/>
        </w:rPr>
        <w:t>ethical issues in criminal justice.</w:t>
      </w:r>
      <w:r>
        <w:rPr>
          <w:rFonts w:ascii="Times New Roman" w:hAnsi="Times New Roman" w:cs="Times New Roman"/>
          <w:sz w:val="24"/>
          <w:szCs w:val="24"/>
        </w:rPr>
        <w:t xml:space="preserve"> Please ask </w:t>
      </w:r>
      <w:r w:rsidR="005E6844">
        <w:rPr>
          <w:rFonts w:ascii="Times New Roman" w:hAnsi="Times New Roman" w:cs="Times New Roman"/>
          <w:sz w:val="24"/>
          <w:szCs w:val="24"/>
        </w:rPr>
        <w:t>if you are confused and remain engaged in the class discussions.</w:t>
      </w:r>
      <w:r>
        <w:rPr>
          <w:rFonts w:ascii="Times New Roman" w:hAnsi="Times New Roman" w:cs="Times New Roman"/>
          <w:sz w:val="24"/>
          <w:szCs w:val="24"/>
        </w:rPr>
        <w:t xml:space="preserve"> If you have any questions or concerns </w:t>
      </w:r>
      <w:r w:rsidR="00F36B0C">
        <w:rPr>
          <w:rFonts w:ascii="Times New Roman" w:hAnsi="Times New Roman" w:cs="Times New Roman"/>
          <w:sz w:val="24"/>
          <w:szCs w:val="24"/>
        </w:rPr>
        <w:t>please contact me at the earliest</w:t>
      </w:r>
      <w:r>
        <w:rPr>
          <w:rFonts w:ascii="Times New Roman" w:hAnsi="Times New Roman" w:cs="Times New Roman"/>
          <w:sz w:val="24"/>
          <w:szCs w:val="24"/>
        </w:rPr>
        <w:t xml:space="preserve"> convenience possible. </w:t>
      </w:r>
    </w:p>
    <w:p w:rsidR="00104A98" w:rsidRDefault="00104A98" w:rsidP="00C75C98">
      <w:pPr>
        <w:pStyle w:val="NoSpacing"/>
        <w:rPr>
          <w:rFonts w:ascii="Times New Roman" w:hAnsi="Times New Roman" w:cs="Times New Roman"/>
          <w:sz w:val="24"/>
          <w:szCs w:val="24"/>
        </w:rPr>
      </w:pPr>
    </w:p>
    <w:p w:rsidR="00104A98" w:rsidRDefault="00F36B0C" w:rsidP="00CC38E1">
      <w:pPr>
        <w:pStyle w:val="NoSpacing"/>
        <w:ind w:left="720"/>
        <w:jc w:val="both"/>
        <w:rPr>
          <w:rFonts w:ascii="Times New Roman" w:hAnsi="Times New Roman" w:cs="Times New Roman"/>
          <w:sz w:val="24"/>
          <w:szCs w:val="24"/>
        </w:rPr>
      </w:pPr>
      <w:r>
        <w:rPr>
          <w:rFonts w:ascii="Times New Roman" w:hAnsi="Times New Roman" w:cs="Times New Roman"/>
          <w:sz w:val="24"/>
          <w:szCs w:val="24"/>
        </w:rPr>
        <w:lastRenderedPageBreak/>
        <w:t>Email me with</w:t>
      </w:r>
      <w:r w:rsidR="00104A98">
        <w:rPr>
          <w:rFonts w:ascii="Times New Roman" w:hAnsi="Times New Roman" w:cs="Times New Roman"/>
          <w:sz w:val="24"/>
          <w:szCs w:val="24"/>
        </w:rPr>
        <w:t xml:space="preserve"> any questions you may have through </w:t>
      </w:r>
      <w:r w:rsidR="00104A98" w:rsidRPr="00F36B0C">
        <w:rPr>
          <w:rFonts w:ascii="Times New Roman" w:hAnsi="Times New Roman" w:cs="Times New Roman"/>
          <w:b/>
          <w:sz w:val="24"/>
          <w:szCs w:val="24"/>
        </w:rPr>
        <w:t>my University email</w:t>
      </w:r>
      <w:r w:rsidR="008E2CA4">
        <w:rPr>
          <w:rFonts w:ascii="Times New Roman" w:hAnsi="Times New Roman" w:cs="Times New Roman"/>
          <w:sz w:val="24"/>
          <w:szCs w:val="24"/>
        </w:rPr>
        <w:t xml:space="preserve"> account. My email is rhelfers@uttyler.edu</w:t>
      </w:r>
      <w:r w:rsidR="003D69C7">
        <w:rPr>
          <w:rFonts w:ascii="Times New Roman" w:hAnsi="Times New Roman" w:cs="Times New Roman"/>
          <w:sz w:val="24"/>
          <w:szCs w:val="24"/>
        </w:rPr>
        <w:t>. Or, you may call my</w:t>
      </w:r>
      <w:r w:rsidR="00104A98">
        <w:rPr>
          <w:rFonts w:ascii="Times New Roman" w:hAnsi="Times New Roman" w:cs="Times New Roman"/>
          <w:sz w:val="24"/>
          <w:szCs w:val="24"/>
        </w:rPr>
        <w:t xml:space="preserve"> office phone at</w:t>
      </w:r>
      <w:r w:rsidR="00244AF0">
        <w:rPr>
          <w:rFonts w:ascii="Times New Roman" w:hAnsi="Times New Roman" w:cs="Times New Roman"/>
          <w:sz w:val="24"/>
          <w:szCs w:val="24"/>
        </w:rPr>
        <w:t xml:space="preserve"> 903-566-7399</w:t>
      </w:r>
      <w:r w:rsidR="00104A98">
        <w:rPr>
          <w:rFonts w:ascii="Times New Roman" w:hAnsi="Times New Roman" w:cs="Times New Roman"/>
          <w:sz w:val="24"/>
          <w:szCs w:val="24"/>
        </w:rPr>
        <w:t xml:space="preserve">. If I am not in, please leave a message. </w:t>
      </w:r>
      <w:r w:rsidR="00FE32B0">
        <w:rPr>
          <w:rFonts w:ascii="Times New Roman" w:hAnsi="Times New Roman" w:cs="Times New Roman"/>
          <w:sz w:val="24"/>
          <w:szCs w:val="24"/>
        </w:rPr>
        <w:t>Also, just send a message through Canvas.</w:t>
      </w:r>
    </w:p>
    <w:p w:rsidR="000543F6" w:rsidRDefault="000543F6" w:rsidP="00C75C98">
      <w:pPr>
        <w:pStyle w:val="NoSpacing"/>
        <w:rPr>
          <w:rFonts w:ascii="Times New Roman" w:hAnsi="Times New Roman" w:cs="Times New Roman"/>
          <w:sz w:val="24"/>
          <w:szCs w:val="24"/>
        </w:rPr>
      </w:pPr>
    </w:p>
    <w:p w:rsidR="008B60A1" w:rsidRPr="00FE32B0" w:rsidRDefault="000543F6" w:rsidP="00A74481">
      <w:pPr>
        <w:pStyle w:val="NoSpacing"/>
        <w:ind w:left="720"/>
        <w:jc w:val="both"/>
        <w:rPr>
          <w:rFonts w:ascii="Times New Roman" w:hAnsi="Times New Roman" w:cs="Times New Roman"/>
          <w:sz w:val="24"/>
          <w:szCs w:val="24"/>
        </w:rPr>
      </w:pPr>
      <w:r>
        <w:rPr>
          <w:rFonts w:ascii="Times New Roman" w:hAnsi="Times New Roman" w:cs="Times New Roman"/>
          <w:sz w:val="24"/>
          <w:szCs w:val="24"/>
        </w:rPr>
        <w:t>When sending an email, please wri</w:t>
      </w:r>
      <w:r w:rsidR="004F5410">
        <w:rPr>
          <w:rFonts w:ascii="Times New Roman" w:hAnsi="Times New Roman" w:cs="Times New Roman"/>
          <w:sz w:val="24"/>
          <w:szCs w:val="24"/>
        </w:rPr>
        <w:t>te in the subject line CRIJ 4333</w:t>
      </w:r>
      <w:r w:rsidR="004F393B">
        <w:rPr>
          <w:rFonts w:ascii="Times New Roman" w:hAnsi="Times New Roman" w:cs="Times New Roman"/>
          <w:sz w:val="24"/>
          <w:szCs w:val="24"/>
        </w:rPr>
        <w:t>-0</w:t>
      </w:r>
      <w:r w:rsidR="005E6844">
        <w:rPr>
          <w:rFonts w:ascii="Times New Roman" w:hAnsi="Times New Roman" w:cs="Times New Roman"/>
          <w:sz w:val="24"/>
          <w:szCs w:val="24"/>
        </w:rPr>
        <w:t>0</w:t>
      </w:r>
      <w:r w:rsidR="00FE32B0">
        <w:rPr>
          <w:rFonts w:ascii="Times New Roman" w:hAnsi="Times New Roman" w:cs="Times New Roman"/>
          <w:sz w:val="24"/>
          <w:szCs w:val="24"/>
        </w:rPr>
        <w:t>1</w:t>
      </w:r>
      <w:r>
        <w:rPr>
          <w:rFonts w:ascii="Times New Roman" w:hAnsi="Times New Roman" w:cs="Times New Roman"/>
          <w:sz w:val="24"/>
          <w:szCs w:val="24"/>
        </w:rPr>
        <w:t xml:space="preserve"> (</w:t>
      </w:r>
      <w:r>
        <w:rPr>
          <w:rFonts w:ascii="Times New Roman" w:hAnsi="Times New Roman" w:cs="Times New Roman"/>
          <w:i/>
          <w:sz w:val="24"/>
          <w:szCs w:val="24"/>
        </w:rPr>
        <w:t>then list the item that is the subject of the email</w:t>
      </w:r>
      <w:r>
        <w:rPr>
          <w:rFonts w:ascii="Times New Roman" w:hAnsi="Times New Roman" w:cs="Times New Roman"/>
          <w:sz w:val="24"/>
          <w:szCs w:val="24"/>
        </w:rPr>
        <w:t>)</w:t>
      </w:r>
      <w:r>
        <w:rPr>
          <w:rFonts w:ascii="Times New Roman" w:hAnsi="Times New Roman" w:cs="Times New Roman"/>
          <w:i/>
          <w:sz w:val="24"/>
          <w:szCs w:val="24"/>
        </w:rPr>
        <w:t xml:space="preserve">. </w:t>
      </w:r>
      <w:r w:rsidR="00FE32B0">
        <w:rPr>
          <w:rFonts w:ascii="Times New Roman" w:hAnsi="Times New Roman" w:cs="Times New Roman"/>
          <w:sz w:val="24"/>
          <w:szCs w:val="24"/>
        </w:rPr>
        <w:t>If you send the message through Canvas this information about the class is already there, so you don’t have to worry about it.</w:t>
      </w:r>
    </w:p>
    <w:p w:rsidR="00B509B8" w:rsidRDefault="00B509B8" w:rsidP="00A74481">
      <w:pPr>
        <w:pStyle w:val="Heading1"/>
      </w:pPr>
      <w:r>
        <w:t>Evaluation Procedures:</w:t>
      </w:r>
    </w:p>
    <w:p w:rsidR="00E03A48" w:rsidRDefault="00F32630" w:rsidP="00A74481">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Exams and assessments are necessary for me to determine your mastery of the core concepts of the course. You will be given multiple </w:t>
      </w:r>
      <w:r w:rsidR="000D35BC">
        <w:rPr>
          <w:rFonts w:ascii="Times New Roman" w:hAnsi="Times New Roman" w:cs="Times New Roman"/>
          <w:sz w:val="24"/>
          <w:szCs w:val="24"/>
        </w:rPr>
        <w:t xml:space="preserve">items throughout the semester that will be graded. </w:t>
      </w:r>
      <w:r>
        <w:rPr>
          <w:rFonts w:ascii="Times New Roman" w:hAnsi="Times New Roman" w:cs="Times New Roman"/>
          <w:sz w:val="24"/>
          <w:szCs w:val="24"/>
        </w:rPr>
        <w:t xml:space="preserve">Your final grade will be determined by your performance on </w:t>
      </w:r>
      <w:r w:rsidR="000D35BC">
        <w:rPr>
          <w:rFonts w:ascii="Times New Roman" w:hAnsi="Times New Roman" w:cs="Times New Roman"/>
          <w:sz w:val="24"/>
          <w:szCs w:val="24"/>
        </w:rPr>
        <w:t>all graded material.</w:t>
      </w:r>
    </w:p>
    <w:p w:rsidR="00E03A48" w:rsidRDefault="00E03A48" w:rsidP="00E03A48">
      <w:pPr>
        <w:pStyle w:val="Heading1"/>
      </w:pPr>
      <w:r>
        <w:t>Grading Scale:</w:t>
      </w:r>
    </w:p>
    <w:p w:rsidR="00E03A48" w:rsidRDefault="00E03A48" w:rsidP="00E03A48">
      <w:pPr>
        <w:pStyle w:val="NoSpacing"/>
        <w:ind w:left="720"/>
        <w:rPr>
          <w:rFonts w:ascii="Times New Roman" w:hAnsi="Times New Roman" w:cs="Times New Roman"/>
          <w:sz w:val="24"/>
          <w:szCs w:val="24"/>
        </w:rPr>
      </w:pPr>
      <w:r>
        <w:rPr>
          <w:rFonts w:ascii="Times New Roman" w:hAnsi="Times New Roman" w:cs="Times New Roman"/>
          <w:sz w:val="24"/>
          <w:szCs w:val="24"/>
        </w:rPr>
        <w:t>A=90% and above</w:t>
      </w:r>
    </w:p>
    <w:p w:rsidR="00E03A48" w:rsidRDefault="00E03A48" w:rsidP="00E03A48">
      <w:pPr>
        <w:pStyle w:val="NoSpacing"/>
        <w:ind w:left="720"/>
        <w:rPr>
          <w:rFonts w:ascii="Times New Roman" w:hAnsi="Times New Roman" w:cs="Times New Roman"/>
          <w:sz w:val="24"/>
          <w:szCs w:val="24"/>
        </w:rPr>
      </w:pPr>
      <w:r>
        <w:rPr>
          <w:rFonts w:ascii="Times New Roman" w:hAnsi="Times New Roman" w:cs="Times New Roman"/>
          <w:sz w:val="24"/>
          <w:szCs w:val="24"/>
        </w:rPr>
        <w:t>B=80-89%</w:t>
      </w:r>
    </w:p>
    <w:p w:rsidR="00E03A48" w:rsidRDefault="00E03A48" w:rsidP="00E03A48">
      <w:pPr>
        <w:pStyle w:val="NoSpacing"/>
        <w:ind w:firstLine="720"/>
        <w:rPr>
          <w:rFonts w:ascii="Times New Roman" w:hAnsi="Times New Roman" w:cs="Times New Roman"/>
          <w:sz w:val="24"/>
          <w:szCs w:val="24"/>
        </w:rPr>
      </w:pPr>
      <w:r>
        <w:rPr>
          <w:rFonts w:ascii="Times New Roman" w:hAnsi="Times New Roman" w:cs="Times New Roman"/>
          <w:sz w:val="24"/>
          <w:szCs w:val="24"/>
        </w:rPr>
        <w:t>C=70-79%</w:t>
      </w:r>
    </w:p>
    <w:p w:rsidR="00E03A48" w:rsidRDefault="00E03A48" w:rsidP="00E03A48">
      <w:pPr>
        <w:pStyle w:val="NoSpacing"/>
        <w:ind w:firstLine="720"/>
        <w:rPr>
          <w:rFonts w:ascii="Times New Roman" w:hAnsi="Times New Roman" w:cs="Times New Roman"/>
          <w:sz w:val="24"/>
          <w:szCs w:val="24"/>
        </w:rPr>
      </w:pPr>
      <w:r>
        <w:rPr>
          <w:rFonts w:ascii="Times New Roman" w:hAnsi="Times New Roman" w:cs="Times New Roman"/>
          <w:sz w:val="24"/>
          <w:szCs w:val="24"/>
        </w:rPr>
        <w:t>D=60-69%</w:t>
      </w:r>
    </w:p>
    <w:p w:rsidR="00E03A48" w:rsidRPr="00143971" w:rsidRDefault="00E03A48" w:rsidP="00E03A48">
      <w:pPr>
        <w:pStyle w:val="NoSpacing"/>
        <w:ind w:firstLine="720"/>
        <w:rPr>
          <w:rFonts w:ascii="Times New Roman" w:hAnsi="Times New Roman" w:cs="Times New Roman"/>
          <w:sz w:val="24"/>
          <w:szCs w:val="24"/>
        </w:rPr>
      </w:pPr>
      <w:r>
        <w:rPr>
          <w:rFonts w:ascii="Times New Roman" w:hAnsi="Times New Roman" w:cs="Times New Roman"/>
          <w:sz w:val="24"/>
          <w:szCs w:val="24"/>
        </w:rPr>
        <w:t>F=&lt;60%</w:t>
      </w:r>
    </w:p>
    <w:p w:rsidR="00B509B8" w:rsidRDefault="00B509B8" w:rsidP="00A74481">
      <w:pPr>
        <w:pStyle w:val="Heading1"/>
      </w:pPr>
      <w:r>
        <w:t>Evaluation:</w:t>
      </w:r>
    </w:p>
    <w:p w:rsidR="00EB69F7" w:rsidRDefault="00EB69F7" w:rsidP="008E2CA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Quizzes: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8E2CA4" w:rsidRDefault="000D35BC" w:rsidP="008E2CA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E</w:t>
      </w:r>
      <w:r w:rsidR="005E6844">
        <w:rPr>
          <w:rFonts w:ascii="Times New Roman" w:hAnsi="Times New Roman" w:cs="Times New Roman"/>
          <w:sz w:val="24"/>
          <w:szCs w:val="24"/>
        </w:rPr>
        <w:t>xam</w:t>
      </w:r>
      <w:r w:rsidR="002200DE">
        <w:rPr>
          <w:rFonts w:ascii="Times New Roman" w:hAnsi="Times New Roman" w:cs="Times New Roman"/>
          <w:sz w:val="24"/>
          <w:szCs w:val="24"/>
        </w:rPr>
        <w:t>s</w:t>
      </w:r>
      <w:r w:rsidR="004501D8">
        <w:rPr>
          <w:rFonts w:ascii="Times New Roman" w:hAnsi="Times New Roman" w:cs="Times New Roman"/>
          <w:sz w:val="24"/>
          <w:szCs w:val="24"/>
        </w:rPr>
        <w:t>:</w:t>
      </w:r>
      <w:r w:rsidR="004501D8">
        <w:rPr>
          <w:rFonts w:ascii="Times New Roman" w:hAnsi="Times New Roman" w:cs="Times New Roman"/>
          <w:sz w:val="24"/>
          <w:szCs w:val="24"/>
        </w:rPr>
        <w:tab/>
      </w:r>
      <w:r w:rsidR="002200DE">
        <w:rPr>
          <w:rFonts w:ascii="Times New Roman" w:hAnsi="Times New Roman" w:cs="Times New Roman"/>
          <w:sz w:val="24"/>
          <w:szCs w:val="24"/>
        </w:rPr>
        <w:tab/>
      </w:r>
      <w:r w:rsidR="004501D8">
        <w:rPr>
          <w:rFonts w:ascii="Times New Roman" w:hAnsi="Times New Roman" w:cs="Times New Roman"/>
          <w:sz w:val="24"/>
          <w:szCs w:val="24"/>
        </w:rPr>
        <w:tab/>
      </w:r>
      <w:r w:rsidR="004501D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E6844">
        <w:rPr>
          <w:rFonts w:ascii="Times New Roman" w:hAnsi="Times New Roman" w:cs="Times New Roman"/>
          <w:sz w:val="24"/>
          <w:szCs w:val="24"/>
        </w:rPr>
        <w:tab/>
      </w:r>
      <w:r w:rsidR="00EB69F7">
        <w:rPr>
          <w:rFonts w:ascii="Times New Roman" w:hAnsi="Times New Roman" w:cs="Times New Roman"/>
          <w:sz w:val="24"/>
          <w:szCs w:val="24"/>
        </w:rPr>
        <w:t>40</w:t>
      </w:r>
      <w:r w:rsidR="00F32630">
        <w:rPr>
          <w:rFonts w:ascii="Times New Roman" w:hAnsi="Times New Roman" w:cs="Times New Roman"/>
          <w:sz w:val="24"/>
          <w:szCs w:val="24"/>
        </w:rPr>
        <w:t>%</w:t>
      </w:r>
    </w:p>
    <w:p w:rsidR="00160A8A" w:rsidRDefault="00BD33D5" w:rsidP="008E2CA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In Class Assessments</w:t>
      </w:r>
      <w:r w:rsidR="00D305B8">
        <w:rPr>
          <w:rFonts w:ascii="Times New Roman" w:hAnsi="Times New Roman" w:cs="Times New Roman"/>
          <w:sz w:val="24"/>
          <w:szCs w:val="24"/>
        </w:rPr>
        <w:t xml:space="preserve"> (discussion facilitators)</w:t>
      </w:r>
      <w:r w:rsidR="00D305B8">
        <w:rPr>
          <w:rFonts w:ascii="Times New Roman" w:hAnsi="Times New Roman" w:cs="Times New Roman"/>
          <w:sz w:val="24"/>
          <w:szCs w:val="24"/>
        </w:rPr>
        <w:tab/>
      </w:r>
      <w:r w:rsidR="00D305B8">
        <w:rPr>
          <w:rFonts w:ascii="Times New Roman" w:hAnsi="Times New Roman" w:cs="Times New Roman"/>
          <w:sz w:val="24"/>
          <w:szCs w:val="24"/>
        </w:rPr>
        <w:tab/>
      </w:r>
      <w:r w:rsidR="00F93046">
        <w:rPr>
          <w:rFonts w:ascii="Times New Roman" w:hAnsi="Times New Roman" w:cs="Times New Roman"/>
          <w:sz w:val="24"/>
          <w:szCs w:val="24"/>
        </w:rPr>
        <w:t xml:space="preserve">  5</w:t>
      </w:r>
      <w:r w:rsidR="00160A8A">
        <w:rPr>
          <w:rFonts w:ascii="Times New Roman" w:hAnsi="Times New Roman" w:cs="Times New Roman"/>
          <w:sz w:val="24"/>
          <w:szCs w:val="24"/>
        </w:rPr>
        <w:t>%</w:t>
      </w:r>
    </w:p>
    <w:p w:rsidR="00F93046" w:rsidRDefault="00F93046" w:rsidP="008E2CA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Module 1 Assignment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w:t>
      </w:r>
    </w:p>
    <w:p w:rsidR="00F93046" w:rsidRDefault="00F93046" w:rsidP="008E2CA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Module 4 Assignment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000D35BC" w:rsidRPr="00160A8A" w:rsidRDefault="00160A8A" w:rsidP="00160A8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Semester Paper</w:t>
      </w:r>
      <w:r w:rsidR="00BD33D5">
        <w:rPr>
          <w:rFonts w:ascii="Times New Roman" w:hAnsi="Times New Roman" w:cs="Times New Roman"/>
          <w:sz w:val="24"/>
          <w:szCs w:val="24"/>
        </w:rPr>
        <w:t>/Application Writing Exercise</w:t>
      </w:r>
      <w:r w:rsidR="008770F3">
        <w:rPr>
          <w:rFonts w:ascii="Times New Roman" w:hAnsi="Times New Roman" w:cs="Times New Roman"/>
          <w:sz w:val="24"/>
          <w:szCs w:val="24"/>
        </w:rPr>
        <w:tab/>
      </w:r>
      <w:r>
        <w:rPr>
          <w:rFonts w:ascii="Times New Roman" w:hAnsi="Times New Roman" w:cs="Times New Roman"/>
          <w:sz w:val="24"/>
          <w:szCs w:val="24"/>
        </w:rPr>
        <w:tab/>
      </w:r>
      <w:r w:rsidR="00F93046">
        <w:rPr>
          <w:rFonts w:ascii="Times New Roman" w:hAnsi="Times New Roman" w:cs="Times New Roman"/>
          <w:sz w:val="24"/>
          <w:szCs w:val="24"/>
          <w:u w:val="single"/>
        </w:rPr>
        <w:t>20</w:t>
      </w:r>
      <w:r w:rsidR="008770F3" w:rsidRPr="003F693E">
        <w:rPr>
          <w:rFonts w:ascii="Times New Roman" w:hAnsi="Times New Roman" w:cs="Times New Roman"/>
          <w:sz w:val="24"/>
          <w:szCs w:val="24"/>
          <w:u w:val="single"/>
        </w:rPr>
        <w:t>%</w:t>
      </w:r>
    </w:p>
    <w:p w:rsidR="001B747B" w:rsidRDefault="003F693E" w:rsidP="003F693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3F693E">
        <w:rPr>
          <w:rFonts w:ascii="Times New Roman" w:hAnsi="Times New Roman" w:cs="Times New Roman"/>
          <w:sz w:val="24"/>
          <w:szCs w:val="24"/>
        </w:rPr>
        <w:t>100%</w:t>
      </w:r>
    </w:p>
    <w:p w:rsidR="00E03A48" w:rsidRPr="003F693E" w:rsidRDefault="00E03A48" w:rsidP="003F693E">
      <w:pPr>
        <w:pStyle w:val="NoSpacing"/>
        <w:rPr>
          <w:rFonts w:ascii="Times New Roman" w:hAnsi="Times New Roman" w:cs="Times New Roman"/>
          <w:sz w:val="24"/>
          <w:szCs w:val="24"/>
        </w:rPr>
      </w:pPr>
    </w:p>
    <w:p w:rsidR="00FE32B0" w:rsidRDefault="00FE32B0" w:rsidP="00752A1E">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A couple items to keep in mind:</w:t>
      </w:r>
    </w:p>
    <w:p w:rsidR="00FE32B0" w:rsidRDefault="00FE32B0" w:rsidP="00752A1E">
      <w:pPr>
        <w:pStyle w:val="NoSpacing"/>
        <w:rPr>
          <w:rFonts w:ascii="Times New Roman" w:hAnsi="Times New Roman" w:cs="Times New Roman"/>
          <w:b/>
          <w:sz w:val="24"/>
          <w:szCs w:val="24"/>
          <w:u w:val="single"/>
        </w:rPr>
      </w:pPr>
    </w:p>
    <w:p w:rsidR="001B747B" w:rsidRDefault="001B747B" w:rsidP="00D305B8">
      <w:pPr>
        <w:pStyle w:val="NoSpacing"/>
        <w:jc w:val="both"/>
        <w:rPr>
          <w:rFonts w:ascii="Times New Roman" w:hAnsi="Times New Roman" w:cs="Times New Roman"/>
          <w:i/>
          <w:sz w:val="24"/>
          <w:szCs w:val="24"/>
        </w:rPr>
      </w:pPr>
      <w:r>
        <w:rPr>
          <w:rFonts w:ascii="Times New Roman" w:hAnsi="Times New Roman" w:cs="Times New Roman"/>
          <w:i/>
          <w:sz w:val="24"/>
          <w:szCs w:val="24"/>
        </w:rPr>
        <w:t xml:space="preserve">Criminal </w:t>
      </w:r>
      <w:r w:rsidR="00FE32B0">
        <w:rPr>
          <w:rFonts w:ascii="Times New Roman" w:hAnsi="Times New Roman" w:cs="Times New Roman"/>
          <w:i/>
          <w:sz w:val="24"/>
          <w:szCs w:val="24"/>
        </w:rPr>
        <w:t>J</w:t>
      </w:r>
      <w:r>
        <w:rPr>
          <w:rFonts w:ascii="Times New Roman" w:hAnsi="Times New Roman" w:cs="Times New Roman"/>
          <w:i/>
          <w:sz w:val="24"/>
          <w:szCs w:val="24"/>
        </w:rPr>
        <w:t>ustice is a writing intensive field and your success and the succ</w:t>
      </w:r>
      <w:r w:rsidR="007227AD">
        <w:rPr>
          <w:rFonts w:ascii="Times New Roman" w:hAnsi="Times New Roman" w:cs="Times New Roman"/>
          <w:i/>
          <w:sz w:val="24"/>
          <w:szCs w:val="24"/>
        </w:rPr>
        <w:t>ess/reputation of your agency will be</w:t>
      </w:r>
      <w:r>
        <w:rPr>
          <w:rFonts w:ascii="Times New Roman" w:hAnsi="Times New Roman" w:cs="Times New Roman"/>
          <w:i/>
          <w:sz w:val="24"/>
          <w:szCs w:val="24"/>
        </w:rPr>
        <w:t xml:space="preserve"> on the line based upon how you communicate in writing. Therefore, it is imperative you have the capability to communicate effectively in writing. This means your writing must be clear and informative. It must not be vague or informal. Write from the perspective of the reader. </w:t>
      </w:r>
    </w:p>
    <w:p w:rsidR="001B747B" w:rsidRDefault="001B747B" w:rsidP="00D305B8">
      <w:pPr>
        <w:pStyle w:val="NoSpacing"/>
        <w:jc w:val="both"/>
        <w:rPr>
          <w:rFonts w:ascii="Times New Roman" w:hAnsi="Times New Roman" w:cs="Times New Roman"/>
          <w:i/>
          <w:sz w:val="24"/>
          <w:szCs w:val="24"/>
        </w:rPr>
      </w:pPr>
    </w:p>
    <w:p w:rsidR="008770F3" w:rsidRPr="00A74481" w:rsidRDefault="001B747B" w:rsidP="00D305B8">
      <w:pPr>
        <w:pStyle w:val="NoSpacing"/>
        <w:jc w:val="both"/>
        <w:rPr>
          <w:rFonts w:ascii="Times New Roman" w:hAnsi="Times New Roman" w:cs="Times New Roman"/>
          <w:i/>
          <w:sz w:val="24"/>
          <w:szCs w:val="24"/>
        </w:rPr>
      </w:pPr>
      <w:r>
        <w:rPr>
          <w:rFonts w:ascii="Times New Roman" w:hAnsi="Times New Roman" w:cs="Times New Roman"/>
          <w:i/>
          <w:sz w:val="24"/>
          <w:szCs w:val="24"/>
        </w:rPr>
        <w:t xml:space="preserve">So why must I use APA? It is so technical! </w:t>
      </w:r>
      <w:r w:rsidR="007227AD">
        <w:rPr>
          <w:rFonts w:ascii="Times New Roman" w:hAnsi="Times New Roman" w:cs="Times New Roman"/>
          <w:i/>
          <w:sz w:val="24"/>
          <w:szCs w:val="24"/>
        </w:rPr>
        <w:t xml:space="preserve">Well, you are correct in your assessment that </w:t>
      </w:r>
      <w:r>
        <w:rPr>
          <w:rFonts w:ascii="Times New Roman" w:hAnsi="Times New Roman" w:cs="Times New Roman"/>
          <w:i/>
          <w:sz w:val="24"/>
          <w:szCs w:val="24"/>
        </w:rPr>
        <w:t xml:space="preserve">APA is technical and has numerous rules. The point I am making through requiring you </w:t>
      </w:r>
      <w:r w:rsidR="007227AD">
        <w:rPr>
          <w:rFonts w:ascii="Times New Roman" w:hAnsi="Times New Roman" w:cs="Times New Roman"/>
          <w:i/>
          <w:sz w:val="24"/>
          <w:szCs w:val="24"/>
        </w:rPr>
        <w:t xml:space="preserve">to </w:t>
      </w:r>
      <w:r>
        <w:rPr>
          <w:rFonts w:ascii="Times New Roman" w:hAnsi="Times New Roman" w:cs="Times New Roman"/>
          <w:i/>
          <w:sz w:val="24"/>
          <w:szCs w:val="24"/>
        </w:rPr>
        <w:t>be proficient with APA is because it is very detail oriented. You may not use APA again after you graduate, unless you pursue graduate work. However, I am preparing you to focus on the details. Criminal justice practitioners must be detail oriented and prepare work that contains intimate details</w:t>
      </w:r>
      <w:r w:rsidR="007227AD">
        <w:rPr>
          <w:rFonts w:ascii="Times New Roman" w:hAnsi="Times New Roman" w:cs="Times New Roman"/>
          <w:i/>
          <w:sz w:val="24"/>
          <w:szCs w:val="24"/>
        </w:rPr>
        <w:t xml:space="preserve">. </w:t>
      </w:r>
      <w:r w:rsidR="007227AD">
        <w:rPr>
          <w:rFonts w:ascii="Times New Roman" w:hAnsi="Times New Roman" w:cs="Times New Roman"/>
          <w:i/>
          <w:sz w:val="24"/>
          <w:szCs w:val="24"/>
        </w:rPr>
        <w:lastRenderedPageBreak/>
        <w:t>U</w:t>
      </w:r>
      <w:r>
        <w:rPr>
          <w:rFonts w:ascii="Times New Roman" w:hAnsi="Times New Roman" w:cs="Times New Roman"/>
          <w:i/>
          <w:sz w:val="24"/>
          <w:szCs w:val="24"/>
        </w:rPr>
        <w:t>sing APA will require you to focus on the minute details of your assignment</w:t>
      </w:r>
      <w:r w:rsidR="007227AD">
        <w:rPr>
          <w:rFonts w:ascii="Times New Roman" w:hAnsi="Times New Roman" w:cs="Times New Roman"/>
          <w:i/>
          <w:sz w:val="24"/>
          <w:szCs w:val="24"/>
        </w:rPr>
        <w:t xml:space="preserve"> and prepare you for success not only in this class, but in your future endeavors</w:t>
      </w:r>
      <w:r>
        <w:rPr>
          <w:rFonts w:ascii="Times New Roman" w:hAnsi="Times New Roman" w:cs="Times New Roman"/>
          <w:i/>
          <w:sz w:val="24"/>
          <w:szCs w:val="24"/>
        </w:rPr>
        <w:t>.</w:t>
      </w:r>
    </w:p>
    <w:p w:rsidR="00EB69F7" w:rsidRDefault="00EB69F7" w:rsidP="00A74481">
      <w:pPr>
        <w:pStyle w:val="Heading1"/>
      </w:pPr>
      <w:r>
        <w:t>Quizzes:</w:t>
      </w:r>
    </w:p>
    <w:p w:rsidR="00EB69F7" w:rsidRPr="00EB69F7" w:rsidRDefault="00EB69F7" w:rsidP="00EB69F7">
      <w:pPr>
        <w:ind w:left="720"/>
        <w:jc w:val="both"/>
      </w:pPr>
      <w:r>
        <w:t>There are five lectures that provide an overview or review of topics that will be covered or have been covered. In the video lectures there are embedded questions that will “pop-up” for you to answer. Devote your attention to the lecture material and the questions are related to previous information I relayed in the lecture. The questions are straightforward and all are either</w:t>
      </w:r>
      <w:r w:rsidR="00D92242">
        <w:t xml:space="preserve"> multiple choice or true/false. See the dates that the quizzes are due and ensure you submit the quiz prior to 9:30am on the day it is due. </w:t>
      </w:r>
    </w:p>
    <w:p w:rsidR="00EB69F7" w:rsidRDefault="00EB69F7" w:rsidP="00EB69F7">
      <w:pPr>
        <w:pStyle w:val="Heading1"/>
      </w:pPr>
      <w:r>
        <w:t xml:space="preserve">Examinations: </w:t>
      </w:r>
    </w:p>
    <w:p w:rsidR="00EB69F7" w:rsidRPr="00EB69F7" w:rsidRDefault="00EB69F7" w:rsidP="00EB69F7">
      <w:pPr>
        <w:pStyle w:val="NoSpacing"/>
        <w:ind w:left="720"/>
        <w:jc w:val="both"/>
        <w:rPr>
          <w:rFonts w:ascii="Times New Roman" w:hAnsi="Times New Roman" w:cs="Times New Roman"/>
          <w:sz w:val="24"/>
          <w:szCs w:val="24"/>
        </w:rPr>
      </w:pPr>
      <w:r>
        <w:rPr>
          <w:rFonts w:ascii="Times New Roman" w:hAnsi="Times New Roman" w:cs="Times New Roman"/>
          <w:sz w:val="24"/>
          <w:szCs w:val="24"/>
        </w:rPr>
        <w:t>There will be two (2) examinations during this course. These exams will be essay format/short answer</w:t>
      </w:r>
      <w:r w:rsidR="00F701F8">
        <w:rPr>
          <w:rFonts w:ascii="Times New Roman" w:hAnsi="Times New Roman" w:cs="Times New Roman"/>
          <w:sz w:val="24"/>
          <w:szCs w:val="24"/>
        </w:rPr>
        <w:t>. There will not be many questions, but you are expected to have complete—thorough answers. If you find yourself completing the exam with a lot of time left, then in all likelihood, your answers will be superficial. The examination assesses your knowledge, understanding, and application of the course concepts---the questions relate back to the learning objectives for the course. You will be expected to provide examples, thus the expectation is you will be thinking deeply and your responses must be more than recollection of the material.</w:t>
      </w:r>
      <w:r>
        <w:rPr>
          <w:rFonts w:ascii="Times New Roman" w:hAnsi="Times New Roman" w:cs="Times New Roman"/>
          <w:sz w:val="24"/>
          <w:szCs w:val="24"/>
        </w:rPr>
        <w:t xml:space="preserve"> </w:t>
      </w:r>
    </w:p>
    <w:p w:rsidR="008770F3" w:rsidRDefault="00BD33D5" w:rsidP="00A74481">
      <w:pPr>
        <w:pStyle w:val="Heading1"/>
      </w:pPr>
      <w:r>
        <w:t>In-Class Assessments:</w:t>
      </w:r>
    </w:p>
    <w:p w:rsidR="00BD33D5" w:rsidRDefault="008770F3" w:rsidP="00673DCA">
      <w:pPr>
        <w:pStyle w:val="NoSpacing"/>
        <w:ind w:left="720" w:hanging="720"/>
        <w:jc w:val="both"/>
        <w:rPr>
          <w:rFonts w:ascii="Times New Roman" w:hAnsi="Times New Roman" w:cs="Times New Roman"/>
          <w:sz w:val="24"/>
          <w:szCs w:val="24"/>
        </w:rPr>
      </w:pPr>
      <w:r>
        <w:rPr>
          <w:rFonts w:ascii="Times New Roman" w:hAnsi="Times New Roman" w:cs="Times New Roman"/>
          <w:b/>
          <w:sz w:val="24"/>
          <w:szCs w:val="24"/>
        </w:rPr>
        <w:tab/>
      </w:r>
      <w:r w:rsidR="00BD33D5">
        <w:rPr>
          <w:rFonts w:ascii="Times New Roman" w:hAnsi="Times New Roman" w:cs="Times New Roman"/>
          <w:sz w:val="24"/>
          <w:szCs w:val="24"/>
        </w:rPr>
        <w:t xml:space="preserve">There will be a myriad of assessments throughout the semester. You must be in attendance to receive credit for the assessments. (Missing one or two will not severely impact your grade in a negative </w:t>
      </w:r>
      <w:r w:rsidR="00FE32B0">
        <w:rPr>
          <w:rFonts w:ascii="Times New Roman" w:hAnsi="Times New Roman" w:cs="Times New Roman"/>
          <w:sz w:val="24"/>
          <w:szCs w:val="24"/>
        </w:rPr>
        <w:t>fashion but</w:t>
      </w:r>
      <w:r w:rsidR="00BD33D5">
        <w:rPr>
          <w:rFonts w:ascii="Times New Roman" w:hAnsi="Times New Roman" w:cs="Times New Roman"/>
          <w:sz w:val="24"/>
          <w:szCs w:val="24"/>
        </w:rPr>
        <w:t xml:space="preserve"> can be the difference between two grades at the end of the semester—thus, I strongly encourage you to attend class.) These assessments will be comprised of </w:t>
      </w:r>
      <w:r w:rsidR="00D305B8">
        <w:rPr>
          <w:rFonts w:ascii="Times New Roman" w:hAnsi="Times New Roman" w:cs="Times New Roman"/>
          <w:sz w:val="24"/>
          <w:szCs w:val="24"/>
        </w:rPr>
        <w:t xml:space="preserve">a variety of technics to enhance your learning through classroom discussion—these can occur at any point in the class and are intended to assess your learning and to enhance the learning environment. </w:t>
      </w:r>
      <w:r w:rsidR="00BD33D5">
        <w:rPr>
          <w:rFonts w:ascii="Times New Roman" w:hAnsi="Times New Roman" w:cs="Times New Roman"/>
          <w:sz w:val="24"/>
          <w:szCs w:val="24"/>
        </w:rPr>
        <w:t>Thus, make sure you read the material and think about it before class</w:t>
      </w:r>
      <w:r w:rsidR="00D305B8">
        <w:rPr>
          <w:rFonts w:ascii="Times New Roman" w:hAnsi="Times New Roman" w:cs="Times New Roman"/>
          <w:sz w:val="24"/>
          <w:szCs w:val="24"/>
        </w:rPr>
        <w:t xml:space="preserve"> because on some days I may have you reflect upon how an assigned reading applies to larger question on a contemporary policing issue that is aligned with the topic we are covering</w:t>
      </w:r>
      <w:r w:rsidR="00BD33D5">
        <w:rPr>
          <w:rFonts w:ascii="Times New Roman" w:hAnsi="Times New Roman" w:cs="Times New Roman"/>
          <w:sz w:val="24"/>
          <w:szCs w:val="24"/>
        </w:rPr>
        <w:t xml:space="preserve">. </w:t>
      </w:r>
      <w:r w:rsidR="00673DCA">
        <w:rPr>
          <w:rFonts w:ascii="Times New Roman" w:hAnsi="Times New Roman" w:cs="Times New Roman"/>
          <w:sz w:val="24"/>
          <w:szCs w:val="24"/>
        </w:rPr>
        <w:t>Each of you will be expected to be an active participant in the class discussions.</w:t>
      </w:r>
      <w:r w:rsidR="0013297A">
        <w:rPr>
          <w:rFonts w:ascii="Times New Roman" w:hAnsi="Times New Roman" w:cs="Times New Roman"/>
          <w:sz w:val="24"/>
          <w:szCs w:val="24"/>
        </w:rPr>
        <w:t xml:space="preserve"> Education research has suggested that the more engaged and active a student is in the learning process, the more learning will occur. </w:t>
      </w:r>
    </w:p>
    <w:p w:rsidR="00F93046" w:rsidRDefault="00F93046" w:rsidP="00A74481">
      <w:pPr>
        <w:pStyle w:val="Heading1"/>
      </w:pPr>
      <w:r>
        <w:t>Module Assignments</w:t>
      </w:r>
    </w:p>
    <w:p w:rsidR="00F93046" w:rsidRDefault="00F93046" w:rsidP="00F93046">
      <w:pPr>
        <w:ind w:left="720"/>
        <w:jc w:val="both"/>
      </w:pPr>
      <w:r>
        <w:t xml:space="preserve">There will be two module assignments. One will be due at the conclusion of Module 1 and another assignment will be due at the conclusion of Module 4. These are both explained in each module and are designed for me to gauge your level of comprehension of the course learning objectives. </w:t>
      </w:r>
    </w:p>
    <w:p w:rsidR="00AD5A20" w:rsidRDefault="00BD33D5" w:rsidP="00A74481">
      <w:pPr>
        <w:pStyle w:val="Heading1"/>
      </w:pPr>
      <w:r>
        <w:lastRenderedPageBreak/>
        <w:t>Semester Paper/A</w:t>
      </w:r>
      <w:r w:rsidR="00AD5A20">
        <w:t>pplication Writing Assignment:</w:t>
      </w:r>
    </w:p>
    <w:p w:rsidR="00A9534E" w:rsidRPr="006A7748" w:rsidRDefault="00E03A48" w:rsidP="00E03A48">
      <w:pPr>
        <w:jc w:val="both"/>
      </w:pPr>
      <w:r>
        <w:tab/>
      </w:r>
      <w:r w:rsidR="00AD5A20">
        <w:t>This assi</w:t>
      </w:r>
      <w:r w:rsidR="000B2F6E">
        <w:t xml:space="preserve">gnment will require you to apply what we have discussed throughout the </w:t>
      </w:r>
      <w:r>
        <w:tab/>
      </w:r>
      <w:r w:rsidR="000B2F6E">
        <w:t xml:space="preserve">semester and how the concepts in Freidman’s </w:t>
      </w:r>
      <w:r w:rsidR="00AD5A20">
        <w:t xml:space="preserve">book </w:t>
      </w:r>
      <w:r w:rsidR="000B2F6E">
        <w:rPr>
          <w:i/>
        </w:rPr>
        <w:t xml:space="preserve">Unwarranted: Policing without </w:t>
      </w:r>
      <w:r>
        <w:rPr>
          <w:i/>
        </w:rPr>
        <w:tab/>
      </w:r>
      <w:r w:rsidR="000B2F6E">
        <w:rPr>
          <w:i/>
        </w:rPr>
        <w:t xml:space="preserve">Permission </w:t>
      </w:r>
      <w:r w:rsidR="000B2F6E">
        <w:t>are related.</w:t>
      </w:r>
    </w:p>
    <w:p w:rsidR="00A9534E" w:rsidRDefault="00A9534E" w:rsidP="00E03A48">
      <w:pPr>
        <w:pStyle w:val="NormalWeb"/>
        <w:ind w:left="720"/>
        <w:jc w:val="both"/>
      </w:pPr>
      <w:r>
        <w:t>Th</w:t>
      </w:r>
      <w:r w:rsidR="006A7748">
        <w:t>us, th</w:t>
      </w:r>
      <w:r>
        <w:t>is assignment will require you to a</w:t>
      </w:r>
      <w:r w:rsidR="006A7748">
        <w:t xml:space="preserve">pply the material you have read, discussed, and </w:t>
      </w:r>
      <w:r>
        <w:t xml:space="preserve">learned </w:t>
      </w:r>
      <w:r w:rsidR="006A7748">
        <w:t xml:space="preserve">about </w:t>
      </w:r>
      <w:r>
        <w:t xml:space="preserve">this semester into a structured and coherent argument about the state of policing in the United States today. Your paper must incorporate at least six (6) peer-reviewed sources (that you have not been assigned in this course) in addition to the book, and also possibly Dr. </w:t>
      </w:r>
      <w:proofErr w:type="spellStart"/>
      <w:r>
        <w:t>Nhan's</w:t>
      </w:r>
      <w:proofErr w:type="spellEnd"/>
      <w:r>
        <w:t xml:space="preserve"> book. Your paper must be constructed within the parameters of APA (title page, page numbers, intext citations, references, etc.).</w:t>
      </w:r>
    </w:p>
    <w:p w:rsidR="002A228F" w:rsidRDefault="002A228F" w:rsidP="00E03A48">
      <w:pPr>
        <w:pStyle w:val="NormalWeb"/>
        <w:ind w:left="720"/>
        <w:jc w:val="both"/>
      </w:pPr>
      <w:r>
        <w:t xml:space="preserve">If I am not proficient in the APA documentation style, I must contact Dr. Helfers early in the semester as he will help me learn it. He will provide an online session early in the semester if students request it. Please let me know the first day of the semester (August 25) if you need help and a Zoom meeting will be scheduled for anyone to attend. </w:t>
      </w:r>
    </w:p>
    <w:p w:rsidR="00F93046" w:rsidRPr="002A228F" w:rsidRDefault="00A9534E" w:rsidP="00E03A48">
      <w:pPr>
        <w:pStyle w:val="NormalWeb"/>
        <w:ind w:left="720"/>
        <w:jc w:val="both"/>
        <w:rPr>
          <w:b/>
        </w:rPr>
      </w:pPr>
      <w:r w:rsidRPr="00EB69F7">
        <w:rPr>
          <w:b/>
        </w:rPr>
        <w:t>Your paper must</w:t>
      </w:r>
      <w:r w:rsidR="00EB69F7" w:rsidRPr="00EB69F7">
        <w:rPr>
          <w:b/>
        </w:rPr>
        <w:t xml:space="preserve"> be uploaded no later than Tues</w:t>
      </w:r>
      <w:r w:rsidRPr="00EB69F7">
        <w:rPr>
          <w:b/>
        </w:rPr>
        <w:t xml:space="preserve">day, </w:t>
      </w:r>
      <w:r w:rsidR="00EB69F7" w:rsidRPr="00EB69F7">
        <w:rPr>
          <w:b/>
        </w:rPr>
        <w:t>December 1</w:t>
      </w:r>
      <w:r w:rsidRPr="00EB69F7">
        <w:rPr>
          <w:b/>
        </w:rPr>
        <w:t xml:space="preserve"> by 5:00pm.</w:t>
      </w:r>
    </w:p>
    <w:p w:rsidR="00244AF0" w:rsidRDefault="00244AF0" w:rsidP="00A74481">
      <w:pPr>
        <w:pStyle w:val="Heading1"/>
      </w:pPr>
      <w:r>
        <w:t>Library Resource:</w:t>
      </w:r>
    </w:p>
    <w:p w:rsidR="00E9123A" w:rsidRPr="00DA7A53" w:rsidRDefault="00244AF0" w:rsidP="00DA7A53">
      <w:pPr>
        <w:pStyle w:val="NoSpacing"/>
        <w:ind w:left="720"/>
        <w:jc w:val="both"/>
        <w:rPr>
          <w:rFonts w:ascii="Times New Roman" w:eastAsia="Times New Roman" w:hAnsi="Times New Roman" w:cs="Times New Roman"/>
          <w:sz w:val="24"/>
          <w:szCs w:val="24"/>
        </w:rPr>
      </w:pPr>
      <w:r>
        <w:rPr>
          <w:rFonts w:ascii="Times New Roman" w:hAnsi="Times New Roman" w:cs="Times New Roman"/>
          <w:sz w:val="24"/>
          <w:szCs w:val="24"/>
        </w:rPr>
        <w:t xml:space="preserve">Check out the library resource page for assistance with this course and others you are taking within the Social Sciences Department. The resource page can be accessed through </w:t>
      </w:r>
      <w:hyperlink r:id="rId13" w:tgtFrame="_blank" w:history="1">
        <w:r w:rsidRPr="00244AF0">
          <w:rPr>
            <w:rFonts w:ascii="Times New Roman" w:eastAsia="Times New Roman" w:hAnsi="Times New Roman" w:cs="Times New Roman"/>
            <w:color w:val="0000FF"/>
            <w:sz w:val="24"/>
            <w:szCs w:val="24"/>
            <w:u w:val="single"/>
          </w:rPr>
          <w:t>http://libguides.uttyler.edu/sociology</w:t>
        </w:r>
      </w:hyperlink>
      <w:r w:rsidRPr="00244AF0">
        <w:rPr>
          <w:rFonts w:ascii="Times New Roman" w:eastAsia="Times New Roman" w:hAnsi="Times New Roman" w:cs="Times New Roman"/>
          <w:sz w:val="24"/>
          <w:szCs w:val="24"/>
        </w:rPr>
        <w:t>.</w:t>
      </w:r>
    </w:p>
    <w:p w:rsidR="00A74481" w:rsidRPr="00A74481" w:rsidRDefault="00A74481" w:rsidP="00E03A48">
      <w:pPr>
        <w:pStyle w:val="Heading1"/>
      </w:pPr>
      <w:r w:rsidRPr="00A74481">
        <w:rPr>
          <w:noProof/>
        </w:rPr>
        <w:drawing>
          <wp:anchor distT="0" distB="0" distL="114300" distR="114300" simplePos="0" relativeHeight="251661312" behindDoc="0" locked="0" layoutInCell="1" allowOverlap="1" wp14:anchorId="29C700E0" wp14:editId="52795ABB">
            <wp:simplePos x="0" y="0"/>
            <wp:positionH relativeFrom="column">
              <wp:posOffset>4352925</wp:posOffset>
            </wp:positionH>
            <wp:positionV relativeFrom="paragraph">
              <wp:posOffset>-85725</wp:posOffset>
            </wp:positionV>
            <wp:extent cx="1438275" cy="14954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82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4481">
        <w:t>What is Plagiarism?</w:t>
      </w:r>
    </w:p>
    <w:p w:rsidR="00A74481" w:rsidRPr="00A74481" w:rsidRDefault="00A74481" w:rsidP="00A74481">
      <w:pPr>
        <w:ind w:left="720"/>
        <w:jc w:val="both"/>
      </w:pPr>
      <w:r w:rsidRPr="00A74481">
        <w:t>Plagiarism is simply using someone else’s work and presenting it as your own. You must avoid this at all costs! Your credibility is on the line. Your work product must be your own. If you are borrowing someone else’s facts, ideas or opinions without providing the individual proper credit you are stealing. In the academic world this is referred to as plagiarism and the penalty is severe. If the thought is not your own, you must cite your source to give proper credit. If you are borrowing someone else’s words, you must enclose them in quotations as well as citing the source. Plagiarism also includes you borrowing, buying</w:t>
      </w:r>
      <w:r w:rsidR="00DA7A53">
        <w:t>,</w:t>
      </w:r>
      <w:r w:rsidRPr="00A74481">
        <w:t xml:space="preserve"> or stealing someone else’s work product and presenting it as your own. DO NOT commit intellectual theft because you will compromise your academic future.  </w:t>
      </w:r>
    </w:p>
    <w:p w:rsidR="00A74481" w:rsidRPr="00A74481" w:rsidRDefault="00A74481" w:rsidP="00A74481">
      <w:pPr>
        <w:ind w:left="720"/>
        <w:jc w:val="both"/>
        <w:rPr>
          <w:rFonts w:eastAsiaTheme="minorHAnsi"/>
        </w:rPr>
      </w:pPr>
    </w:p>
    <w:p w:rsidR="00A74481" w:rsidRDefault="00A74481" w:rsidP="00A74481">
      <w:pPr>
        <w:rPr>
          <w:rFonts w:eastAsiaTheme="minorHAnsi"/>
          <w:b/>
        </w:rPr>
      </w:pPr>
      <w:r w:rsidRPr="00A74481">
        <w:rPr>
          <w:rFonts w:eastAsiaTheme="minorHAnsi"/>
          <w:b/>
        </w:rPr>
        <w:t>Are You Still Unsure about Plagiarism? Here is how the University articulates it.</w:t>
      </w:r>
    </w:p>
    <w:p w:rsidR="00556A26" w:rsidRDefault="00556A26" w:rsidP="00A74481">
      <w:pPr>
        <w:rPr>
          <w:rFonts w:eastAsiaTheme="minorHAnsi"/>
          <w:b/>
        </w:rPr>
      </w:pPr>
    </w:p>
    <w:p w:rsidR="00556A26" w:rsidRPr="00A74481" w:rsidRDefault="00556A26" w:rsidP="00A74481">
      <w:pPr>
        <w:rPr>
          <w:rFonts w:eastAsiaTheme="minorHAnsi"/>
          <w:b/>
        </w:rPr>
      </w:pPr>
    </w:p>
    <w:p w:rsidR="00A74481" w:rsidRPr="00A74481" w:rsidRDefault="00A74481" w:rsidP="00E03A48">
      <w:pPr>
        <w:pStyle w:val="Heading1"/>
      </w:pPr>
      <w:r w:rsidRPr="00A74481">
        <w:lastRenderedPageBreak/>
        <w:t>Statement Regarding Academic Dishonesty</w:t>
      </w:r>
    </w:p>
    <w:p w:rsidR="00A74481" w:rsidRPr="00A74481" w:rsidRDefault="00A74481" w:rsidP="00A74481">
      <w:pPr>
        <w:rPr>
          <w:rFonts w:eastAsiaTheme="minorHAnsi"/>
          <w:b/>
        </w:rPr>
      </w:pPr>
    </w:p>
    <w:p w:rsidR="00A74481" w:rsidRPr="00A74481" w:rsidRDefault="00A74481" w:rsidP="00A74481">
      <w:pPr>
        <w:rPr>
          <w:rFonts w:eastAsiaTheme="minorHAnsi"/>
          <w:b/>
          <w:bCs/>
          <w:iCs/>
        </w:rPr>
      </w:pPr>
      <w:r w:rsidRPr="00A74481">
        <w:rPr>
          <w:rFonts w:eastAsiaTheme="minorHAnsi"/>
          <w:b/>
        </w:rPr>
        <w:t xml:space="preserve">Academic dishonesty is a violation of University policy and professional standards.  If compared to a violation of the criminal law, it would be classed as a felony.  Academic dishonesty is defined as cheating, plagiarism, or otherwise obtaining grades under false pretenses.   </w:t>
      </w:r>
      <w:r w:rsidRPr="00A74481">
        <w:rPr>
          <w:rFonts w:eastAsiaTheme="minorHAnsi"/>
          <w:b/>
          <w:bCs/>
          <w:iCs/>
        </w:rPr>
        <w:t>The penalty for academic dishonesty in this class will be no less than immediate failure of the course and a permanent student record of the reason therefore.  In most cases, a written record of academic dishonesty or an instructor’s report of same to an agency investigator during a background check will bar an individual from employment by a criminal justice agency as it is considered indicative of subsequent corrupt acts.</w:t>
      </w:r>
    </w:p>
    <w:p w:rsidR="00A74481" w:rsidRPr="00A74481" w:rsidRDefault="00A74481" w:rsidP="00A74481">
      <w:pPr>
        <w:rPr>
          <w:rFonts w:eastAsiaTheme="minorHAnsi"/>
          <w:b/>
          <w:bCs/>
          <w:iCs/>
        </w:rPr>
      </w:pPr>
    </w:p>
    <w:p w:rsidR="00A74481" w:rsidRDefault="00A74481" w:rsidP="00A74481">
      <w:pPr>
        <w:rPr>
          <w:rFonts w:eastAsiaTheme="minorHAnsi"/>
          <w:b/>
          <w:bCs/>
          <w:iCs/>
        </w:rPr>
      </w:pPr>
      <w:bookmarkStart w:id="0" w:name="OLE_LINK1"/>
      <w:bookmarkStart w:id="1" w:name="OLE_LINK2"/>
      <w:r w:rsidRPr="00A74481">
        <w:rPr>
          <w:rFonts w:eastAsiaTheme="minorHAnsi"/>
          <w:b/>
          <w:bCs/>
          <w:iCs/>
        </w:rPr>
        <w:t xml:space="preserve">Many students have an inadequate understanding of plagiarism.  Any idea or verbiage from another source must be documented.  Anytime the exact words from another author are used they must be enclosed with quotation marks and followed by a citation.  However quotations should only be used on rare occasions.  Student papers should be written in the student’s own words; therefore excessive quotations will result in a failing grade.  </w:t>
      </w:r>
    </w:p>
    <w:p w:rsidR="00DA7A53" w:rsidRPr="00A74481" w:rsidRDefault="00DA7A53" w:rsidP="00A74481">
      <w:pPr>
        <w:rPr>
          <w:rFonts w:eastAsiaTheme="minorHAnsi"/>
          <w:b/>
          <w:bCs/>
          <w:iCs/>
        </w:rPr>
      </w:pPr>
    </w:p>
    <w:bookmarkEnd w:id="0"/>
    <w:bookmarkEnd w:id="1"/>
    <w:p w:rsidR="00F701F8" w:rsidRPr="00A74481" w:rsidRDefault="00A74481" w:rsidP="00A74481">
      <w:pPr>
        <w:rPr>
          <w:rFonts w:eastAsiaTheme="minorHAnsi"/>
        </w:rPr>
      </w:pPr>
      <w:r w:rsidRPr="00A74481">
        <w:rPr>
          <w:rFonts w:eastAsiaTheme="minorHAnsi"/>
        </w:rPr>
        <w:t xml:space="preserve">Make-up Tests:  The </w:t>
      </w:r>
      <w:r w:rsidRPr="00A74481">
        <w:rPr>
          <w:rFonts w:eastAsiaTheme="minorHAnsi"/>
          <w:i/>
          <w:iCs/>
        </w:rPr>
        <w:t>University Catalog</w:t>
      </w:r>
      <w:r w:rsidRPr="00A74481">
        <w:rPr>
          <w:rFonts w:eastAsiaTheme="minorHAnsi"/>
        </w:rPr>
        <w:t xml:space="preserve"> </w:t>
      </w:r>
      <w:r w:rsidRPr="00A74481">
        <w:rPr>
          <w:rFonts w:eastAsiaTheme="minorHAnsi"/>
          <w:i/>
        </w:rPr>
        <w:t>does not</w:t>
      </w:r>
      <w:r w:rsidRPr="00A74481">
        <w:rPr>
          <w:rFonts w:eastAsiaTheme="minorHAnsi"/>
        </w:rPr>
        <w:t xml:space="preserve"> establish make-ups as a student right.  Major tests are forecasted; therefore, no make-up opportunities are contemplated.  Opportunities to make-up missed examinations will be provided only for exceptional reasons and must be documented (e.g., hospital records, obituaries).  Make-up examinations may be in forms completely different from original examinations and will be scheduled at the convenience of the instructor.</w:t>
      </w:r>
    </w:p>
    <w:p w:rsidR="00A74481" w:rsidRPr="00A74481" w:rsidRDefault="00A74481" w:rsidP="00F701F8">
      <w:pPr>
        <w:pStyle w:val="Heading1"/>
      </w:pPr>
      <w:r w:rsidRPr="00A74481">
        <w:t>Penalties for Cheating</w:t>
      </w:r>
    </w:p>
    <w:p w:rsidR="00F701F8" w:rsidRPr="00A74481" w:rsidRDefault="00A74481" w:rsidP="00A74481">
      <w:pPr>
        <w:ind w:left="720"/>
        <w:jc w:val="both"/>
        <w:rPr>
          <w:rFonts w:eastAsiaTheme="minorHAnsi"/>
        </w:rPr>
      </w:pPr>
      <w:r w:rsidRPr="00A74481">
        <w:rPr>
          <w:rFonts w:eastAsiaTheme="minorHAnsi"/>
        </w:rPr>
        <w:t xml:space="preserve">Should I discover you have cheated on any assessment, you will receive a “zero” for the assessment and not be allowed to make the assignment up. The incident will be reported to the chair of the department and (more importantly) to Student Conduct. </w:t>
      </w:r>
    </w:p>
    <w:p w:rsidR="00A74481" w:rsidRPr="00A74481" w:rsidRDefault="00A74481" w:rsidP="00F701F8">
      <w:pPr>
        <w:pStyle w:val="Heading1"/>
      </w:pPr>
      <w:r w:rsidRPr="00A74481">
        <w:t>Important Information:</w:t>
      </w:r>
    </w:p>
    <w:p w:rsidR="00F701F8" w:rsidRPr="00A74481" w:rsidRDefault="00A74481" w:rsidP="00A74481">
      <w:pPr>
        <w:ind w:left="720"/>
        <w:jc w:val="both"/>
        <w:rPr>
          <w:rFonts w:eastAsiaTheme="minorHAnsi"/>
        </w:rPr>
      </w:pPr>
      <w:r w:rsidRPr="00A74481">
        <w:rPr>
          <w:rFonts w:eastAsiaTheme="minorHAnsi"/>
        </w:rPr>
        <w:t xml:space="preserve">Please refer to the course Canvas site on a frequent basis. You should be referring to the Canvas site prior to each class session because I may post an important announcement. Also, you must check your university email! </w:t>
      </w:r>
      <w:r w:rsidRPr="00A74481">
        <w:rPr>
          <w:rFonts w:eastAsiaTheme="minorHAnsi"/>
          <w:b/>
        </w:rPr>
        <w:t>I do not tolerate the excuse, “I don’t check my patriots email or Canvas, so I never received the course announcement.”</w:t>
      </w:r>
      <w:r w:rsidRPr="00A74481">
        <w:rPr>
          <w:rFonts w:eastAsiaTheme="minorHAnsi"/>
        </w:rPr>
        <w:t xml:space="preserve"> Checking Canvas and your university email is your responsibility as a student. </w:t>
      </w:r>
    </w:p>
    <w:p w:rsidR="00A74481" w:rsidRPr="00A74481" w:rsidRDefault="00A74481" w:rsidP="00F701F8">
      <w:pPr>
        <w:pStyle w:val="Heading1"/>
      </w:pPr>
      <w:r w:rsidRPr="00A74481">
        <w:t xml:space="preserve">Handguns in the Classroom: </w:t>
      </w:r>
    </w:p>
    <w:p w:rsidR="00F701F8" w:rsidRPr="00F701F8" w:rsidRDefault="00A74481" w:rsidP="00E03A48">
      <w:pPr>
        <w:ind w:left="720"/>
        <w:rPr>
          <w:rFonts w:eastAsiaTheme="minorHAnsi"/>
        </w:rPr>
      </w:pPr>
      <w:r w:rsidRPr="00A74481">
        <w:rPr>
          <w:rFonts w:eastAsiaTheme="minorHAnsi"/>
        </w:rPr>
        <w:t xml:space="preserve">The University of Texas at Tyler respects the right and privacy of students who are duly licensed to carry concealed weapons in this class. License holders are expected to behave responsibly and keep a handgun secure and concealed. More information is available at </w:t>
      </w:r>
      <w:hyperlink r:id="rId15" w:history="1">
        <w:r w:rsidRPr="00A74481">
          <w:rPr>
            <w:rFonts w:eastAsiaTheme="minorHAnsi"/>
            <w:color w:val="0000FF" w:themeColor="hyperlink"/>
            <w:u w:val="single"/>
          </w:rPr>
          <w:t>http://www.uttyler.edu/about/campus-carry/index.php</w:t>
        </w:r>
      </w:hyperlink>
      <w:r w:rsidRPr="00A74481">
        <w:rPr>
          <w:rFonts w:eastAsiaTheme="minorHAnsi"/>
        </w:rPr>
        <w:t>.</w:t>
      </w:r>
    </w:p>
    <w:p w:rsidR="00D6103D" w:rsidRPr="002A228F" w:rsidRDefault="00DA7A53" w:rsidP="00DA7A53">
      <w:pPr>
        <w:pStyle w:val="Heading1"/>
        <w:rPr>
          <w:b w:val="0"/>
        </w:rPr>
      </w:pPr>
      <w:r>
        <w:lastRenderedPageBreak/>
        <w:t xml:space="preserve">Tentative </w:t>
      </w:r>
      <w:r w:rsidR="00F36B0C">
        <w:t xml:space="preserve">Course </w:t>
      </w:r>
      <w:r w:rsidR="00D6103D">
        <w:t>Sche</w:t>
      </w:r>
      <w:r w:rsidR="003205F2">
        <w:t>dule:</w:t>
      </w:r>
      <w:r w:rsidR="00435EF4">
        <w:t xml:space="preserve"> </w:t>
      </w:r>
      <w:r w:rsidR="002A228F">
        <w:rPr>
          <w:b w:val="0"/>
        </w:rPr>
        <w:t xml:space="preserve">(Remember to wear a face covering in the      </w:t>
      </w:r>
      <w:r w:rsidR="002A228F">
        <w:rPr>
          <w:b w:val="0"/>
        </w:rPr>
        <w:tab/>
      </w:r>
      <w:r w:rsidR="002A228F">
        <w:rPr>
          <w:b w:val="0"/>
        </w:rPr>
        <w:tab/>
      </w:r>
      <w:r w:rsidR="002A228F">
        <w:rPr>
          <w:b w:val="0"/>
        </w:rPr>
        <w:tab/>
      </w:r>
      <w:r w:rsidR="002A228F">
        <w:rPr>
          <w:b w:val="0"/>
        </w:rPr>
        <w:tab/>
      </w:r>
      <w:r w:rsidR="002A228F">
        <w:rPr>
          <w:b w:val="0"/>
        </w:rPr>
        <w:tab/>
      </w:r>
      <w:r w:rsidR="002A228F">
        <w:rPr>
          <w:b w:val="0"/>
        </w:rPr>
        <w:tab/>
        <w:t>classroom)</w:t>
      </w:r>
    </w:p>
    <w:p w:rsidR="00624FBA" w:rsidRDefault="00624FBA" w:rsidP="00C75C98">
      <w:pPr>
        <w:pStyle w:val="NoSpacing"/>
        <w:rPr>
          <w:rFonts w:ascii="Times New Roman" w:hAnsi="Times New Roman" w:cs="Times New Roman"/>
          <w:b/>
          <w:sz w:val="24"/>
          <w:szCs w:val="24"/>
        </w:rPr>
      </w:pPr>
    </w:p>
    <w:p w:rsidR="006A7748" w:rsidRPr="006A7748" w:rsidRDefault="006A7748" w:rsidP="002200DE">
      <w:pPr>
        <w:pStyle w:val="NoSpacing"/>
        <w:rPr>
          <w:rFonts w:ascii="Times New Roman" w:hAnsi="Times New Roman" w:cs="Times New Roman"/>
          <w:b/>
          <w:sz w:val="24"/>
          <w:szCs w:val="24"/>
        </w:rPr>
      </w:pPr>
      <w:r>
        <w:rPr>
          <w:rFonts w:ascii="Times New Roman" w:hAnsi="Times New Roman" w:cs="Times New Roman"/>
          <w:b/>
          <w:sz w:val="24"/>
          <w:szCs w:val="24"/>
        </w:rPr>
        <w:t>Module 1</w:t>
      </w:r>
      <w:r>
        <w:rPr>
          <w:rFonts w:ascii="Times New Roman" w:hAnsi="Times New Roman" w:cs="Times New Roman"/>
          <w:b/>
          <w:sz w:val="24"/>
          <w:szCs w:val="24"/>
        </w:rPr>
        <w:tab/>
        <w:t>“Knowing the Basics”</w:t>
      </w:r>
    </w:p>
    <w:p w:rsidR="002200DE" w:rsidRDefault="00412E9E" w:rsidP="002200DE">
      <w:pPr>
        <w:pStyle w:val="NoSpacing"/>
        <w:rPr>
          <w:rFonts w:ascii="Times New Roman" w:hAnsi="Times New Roman" w:cs="Times New Roman"/>
          <w:sz w:val="24"/>
          <w:szCs w:val="24"/>
        </w:rPr>
      </w:pPr>
      <w:r>
        <w:rPr>
          <w:rFonts w:ascii="Times New Roman" w:hAnsi="Times New Roman" w:cs="Times New Roman"/>
          <w:sz w:val="24"/>
          <w:szCs w:val="24"/>
        </w:rPr>
        <w:t>Week 1</w:t>
      </w:r>
      <w:r>
        <w:rPr>
          <w:rFonts w:ascii="Times New Roman" w:hAnsi="Times New Roman" w:cs="Times New Roman"/>
          <w:sz w:val="24"/>
          <w:szCs w:val="24"/>
        </w:rPr>
        <w:tab/>
        <w:t xml:space="preserve">August </w:t>
      </w:r>
      <w:r w:rsidR="006A7748">
        <w:rPr>
          <w:rFonts w:ascii="Times New Roman" w:hAnsi="Times New Roman" w:cs="Times New Roman"/>
          <w:sz w:val="24"/>
          <w:szCs w:val="24"/>
        </w:rPr>
        <w:t>24-28</w:t>
      </w:r>
      <w:r w:rsidR="002200DE">
        <w:rPr>
          <w:rFonts w:ascii="Times New Roman" w:hAnsi="Times New Roman" w:cs="Times New Roman"/>
          <w:sz w:val="24"/>
          <w:szCs w:val="24"/>
        </w:rPr>
        <w:t xml:space="preserve"> </w:t>
      </w:r>
    </w:p>
    <w:p w:rsidR="002A2064" w:rsidRDefault="002200DE" w:rsidP="002A206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091A">
        <w:rPr>
          <w:rFonts w:ascii="Times New Roman" w:hAnsi="Times New Roman" w:cs="Times New Roman"/>
          <w:sz w:val="24"/>
          <w:szCs w:val="24"/>
        </w:rPr>
        <w:t>“</w:t>
      </w:r>
      <w:r w:rsidR="006A7748">
        <w:rPr>
          <w:rFonts w:ascii="Times New Roman" w:hAnsi="Times New Roman" w:cs="Times New Roman"/>
          <w:sz w:val="24"/>
          <w:szCs w:val="24"/>
        </w:rPr>
        <w:t>The History of the Police</w:t>
      </w:r>
      <w:r w:rsidR="002A2064">
        <w:rPr>
          <w:rFonts w:ascii="Times New Roman" w:hAnsi="Times New Roman" w:cs="Times New Roman"/>
          <w:sz w:val="24"/>
          <w:szCs w:val="24"/>
        </w:rPr>
        <w:t>”</w:t>
      </w:r>
    </w:p>
    <w:p w:rsidR="00BB2ED0" w:rsidRDefault="00BB2ED0" w:rsidP="002A206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Watch the lecture video which has an embedded quiz (due before class 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Thursday)</w:t>
      </w:r>
    </w:p>
    <w:p w:rsidR="002A2064" w:rsidRDefault="0034091A" w:rsidP="002A206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Reference material: </w:t>
      </w:r>
      <w:proofErr w:type="spellStart"/>
      <w:r w:rsidR="006A7748">
        <w:rPr>
          <w:rFonts w:ascii="Times New Roman" w:hAnsi="Times New Roman" w:cs="Times New Roman"/>
          <w:sz w:val="24"/>
          <w:szCs w:val="24"/>
        </w:rPr>
        <w:t>Nhan</w:t>
      </w:r>
      <w:proofErr w:type="spellEnd"/>
      <w:r w:rsidR="006A7748">
        <w:rPr>
          <w:rFonts w:ascii="Times New Roman" w:hAnsi="Times New Roman" w:cs="Times New Roman"/>
          <w:sz w:val="24"/>
          <w:szCs w:val="24"/>
        </w:rPr>
        <w:t xml:space="preserve"> book—Chapter 2 (pp. 13-19)</w:t>
      </w:r>
      <w:r w:rsidR="00DA7A53">
        <w:rPr>
          <w:rFonts w:ascii="Times New Roman" w:hAnsi="Times New Roman" w:cs="Times New Roman"/>
          <w:sz w:val="24"/>
          <w:szCs w:val="24"/>
        </w:rPr>
        <w:tab/>
      </w:r>
      <w:r w:rsidR="00DA7A53">
        <w:rPr>
          <w:rFonts w:ascii="Times New Roman" w:hAnsi="Times New Roman" w:cs="Times New Roman"/>
          <w:sz w:val="24"/>
          <w:szCs w:val="24"/>
        </w:rPr>
        <w:tab/>
      </w:r>
      <w:r w:rsidR="00DA7A53">
        <w:rPr>
          <w:rFonts w:ascii="Times New Roman" w:hAnsi="Times New Roman" w:cs="Times New Roman"/>
          <w:sz w:val="24"/>
          <w:szCs w:val="24"/>
        </w:rPr>
        <w:tab/>
      </w:r>
      <w:r w:rsidR="00DA7A53">
        <w:rPr>
          <w:rFonts w:ascii="Times New Roman" w:hAnsi="Times New Roman" w:cs="Times New Roman"/>
          <w:sz w:val="24"/>
          <w:szCs w:val="24"/>
        </w:rPr>
        <w:tab/>
        <w:t xml:space="preserve">        </w:t>
      </w:r>
      <w:r w:rsidR="002A2064">
        <w:rPr>
          <w:rFonts w:ascii="Times New Roman" w:hAnsi="Times New Roman" w:cs="Times New Roman"/>
          <w:sz w:val="24"/>
          <w:szCs w:val="24"/>
        </w:rPr>
        <w:tab/>
      </w:r>
      <w:r w:rsidR="002A2064">
        <w:rPr>
          <w:rFonts w:ascii="Times New Roman" w:hAnsi="Times New Roman" w:cs="Times New Roman"/>
          <w:sz w:val="24"/>
          <w:szCs w:val="24"/>
        </w:rPr>
        <w:tab/>
        <w:t>Learning Activities: Lecture and</w:t>
      </w:r>
      <w:r w:rsidR="00412E9E">
        <w:rPr>
          <w:rFonts w:ascii="Times New Roman" w:hAnsi="Times New Roman" w:cs="Times New Roman"/>
          <w:sz w:val="24"/>
          <w:szCs w:val="24"/>
        </w:rPr>
        <w:t xml:space="preserve"> C</w:t>
      </w:r>
      <w:r>
        <w:rPr>
          <w:rFonts w:ascii="Times New Roman" w:hAnsi="Times New Roman" w:cs="Times New Roman"/>
          <w:sz w:val="24"/>
          <w:szCs w:val="24"/>
        </w:rPr>
        <w:t>lass discussion</w:t>
      </w:r>
      <w:r w:rsidR="002A2064">
        <w:rPr>
          <w:rFonts w:ascii="Times New Roman" w:hAnsi="Times New Roman" w:cs="Times New Roman"/>
          <w:sz w:val="24"/>
          <w:szCs w:val="24"/>
        </w:rPr>
        <w:tab/>
        <w:t xml:space="preserve">         </w:t>
      </w:r>
      <w:r w:rsidR="002A2064">
        <w:rPr>
          <w:rFonts w:ascii="Times New Roman" w:hAnsi="Times New Roman" w:cs="Times New Roman"/>
          <w:sz w:val="24"/>
          <w:szCs w:val="24"/>
        </w:rPr>
        <w:tab/>
      </w:r>
    </w:p>
    <w:p w:rsidR="002200DE" w:rsidRDefault="002200DE" w:rsidP="002A206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2200DE" w:rsidRDefault="002200DE" w:rsidP="002200DE">
      <w:pPr>
        <w:pStyle w:val="NoSpacing"/>
        <w:rPr>
          <w:rFonts w:ascii="Times New Roman" w:hAnsi="Times New Roman" w:cs="Times New Roman"/>
          <w:sz w:val="24"/>
          <w:szCs w:val="24"/>
        </w:rPr>
      </w:pPr>
      <w:r>
        <w:rPr>
          <w:rFonts w:ascii="Times New Roman" w:hAnsi="Times New Roman" w:cs="Times New Roman"/>
          <w:sz w:val="24"/>
          <w:szCs w:val="24"/>
        </w:rPr>
        <w:t>Week 2</w:t>
      </w:r>
      <w:r>
        <w:rPr>
          <w:rFonts w:ascii="Times New Roman" w:hAnsi="Times New Roman" w:cs="Times New Roman"/>
          <w:sz w:val="24"/>
          <w:szCs w:val="24"/>
        </w:rPr>
        <w:tab/>
      </w:r>
      <w:r w:rsidR="00BB2ED0">
        <w:rPr>
          <w:rFonts w:ascii="Times New Roman" w:hAnsi="Times New Roman" w:cs="Times New Roman"/>
          <w:sz w:val="24"/>
          <w:szCs w:val="24"/>
        </w:rPr>
        <w:t>August 31-September 4</w:t>
      </w:r>
    </w:p>
    <w:p w:rsidR="001E4877" w:rsidRDefault="001E4877" w:rsidP="00DA7A5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“Police Culture—How Realistic is Societal Perception?”</w:t>
      </w:r>
    </w:p>
    <w:p w:rsidR="001E4877" w:rsidRDefault="001E4877" w:rsidP="00DA7A5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Reference material</w:t>
      </w:r>
      <w:r w:rsidR="00514950">
        <w:rPr>
          <w:rFonts w:ascii="Times New Roman" w:hAnsi="Times New Roman" w:cs="Times New Roman"/>
          <w:sz w:val="24"/>
          <w:szCs w:val="24"/>
        </w:rPr>
        <w:t xml:space="preserve">: </w:t>
      </w:r>
      <w:proofErr w:type="spellStart"/>
      <w:r w:rsidR="006A7748">
        <w:rPr>
          <w:rFonts w:ascii="Times New Roman" w:hAnsi="Times New Roman" w:cs="Times New Roman"/>
          <w:sz w:val="24"/>
          <w:szCs w:val="24"/>
        </w:rPr>
        <w:t>Nhan</w:t>
      </w:r>
      <w:proofErr w:type="spellEnd"/>
      <w:r w:rsidR="006A7748">
        <w:rPr>
          <w:rFonts w:ascii="Times New Roman" w:hAnsi="Times New Roman" w:cs="Times New Roman"/>
          <w:sz w:val="24"/>
          <w:szCs w:val="24"/>
        </w:rPr>
        <w:t xml:space="preserve"> book-Chapter 3</w:t>
      </w:r>
    </w:p>
    <w:p w:rsidR="000100B7" w:rsidRDefault="00514950" w:rsidP="00DA7A5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A7748">
        <w:rPr>
          <w:rFonts w:ascii="Times New Roman" w:hAnsi="Times New Roman" w:cs="Times New Roman"/>
          <w:sz w:val="24"/>
          <w:szCs w:val="24"/>
        </w:rPr>
        <w:t>Learning Activities: Lecture and Class discussion</w:t>
      </w:r>
      <w:r w:rsidR="006A7748">
        <w:rPr>
          <w:rFonts w:ascii="Times New Roman" w:hAnsi="Times New Roman" w:cs="Times New Roman"/>
          <w:sz w:val="24"/>
          <w:szCs w:val="24"/>
        </w:rPr>
        <w:tab/>
      </w:r>
    </w:p>
    <w:p w:rsidR="00C14279" w:rsidRPr="00C14279" w:rsidRDefault="000100B7" w:rsidP="00DA7A5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Module 1 Assignment due, Sep 4 by 5pm</w:t>
      </w:r>
      <w:r w:rsidR="00514950">
        <w:rPr>
          <w:rFonts w:ascii="Times New Roman" w:hAnsi="Times New Roman" w:cs="Times New Roman"/>
          <w:sz w:val="24"/>
          <w:szCs w:val="24"/>
        </w:rPr>
        <w:tab/>
      </w:r>
      <w:r w:rsidR="00514950">
        <w:rPr>
          <w:rFonts w:ascii="Times New Roman" w:hAnsi="Times New Roman" w:cs="Times New Roman"/>
          <w:sz w:val="24"/>
          <w:szCs w:val="24"/>
        </w:rPr>
        <w:tab/>
        <w:t xml:space="preserve">        </w:t>
      </w:r>
    </w:p>
    <w:p w:rsidR="00843666" w:rsidRDefault="00843666" w:rsidP="00843666">
      <w:pPr>
        <w:pStyle w:val="NoSpacing"/>
        <w:ind w:left="2160" w:firstLine="720"/>
        <w:rPr>
          <w:rFonts w:ascii="Times New Roman" w:hAnsi="Times New Roman" w:cs="Times New Roman"/>
          <w:sz w:val="24"/>
          <w:szCs w:val="24"/>
        </w:rPr>
      </w:pPr>
    </w:p>
    <w:p w:rsidR="00A04AFA" w:rsidRDefault="00BB2ED0" w:rsidP="000100B7">
      <w:pPr>
        <w:pStyle w:val="NoSpacing"/>
        <w:rPr>
          <w:rFonts w:ascii="Times New Roman" w:hAnsi="Times New Roman" w:cs="Times New Roman"/>
          <w:sz w:val="24"/>
          <w:szCs w:val="24"/>
        </w:rPr>
      </w:pPr>
      <w:r>
        <w:rPr>
          <w:rFonts w:ascii="Times New Roman" w:hAnsi="Times New Roman" w:cs="Times New Roman"/>
          <w:sz w:val="24"/>
          <w:szCs w:val="24"/>
        </w:rPr>
        <w:t>*****September 4 is Census Day</w:t>
      </w:r>
    </w:p>
    <w:p w:rsidR="00F701F8" w:rsidRDefault="00F701F8" w:rsidP="000100B7">
      <w:pPr>
        <w:pStyle w:val="NoSpacing"/>
        <w:rPr>
          <w:rFonts w:ascii="Times New Roman" w:hAnsi="Times New Roman" w:cs="Times New Roman"/>
          <w:sz w:val="24"/>
          <w:szCs w:val="24"/>
        </w:rPr>
      </w:pPr>
    </w:p>
    <w:p w:rsidR="00F701F8" w:rsidRDefault="00F701F8" w:rsidP="000100B7">
      <w:pPr>
        <w:pStyle w:val="NoSpacing"/>
        <w:rPr>
          <w:rFonts w:ascii="Times New Roman" w:hAnsi="Times New Roman" w:cs="Times New Roman"/>
          <w:sz w:val="24"/>
          <w:szCs w:val="24"/>
        </w:rPr>
      </w:pPr>
    </w:p>
    <w:p w:rsidR="006A7748" w:rsidRPr="006A7748" w:rsidRDefault="006A7748" w:rsidP="002200DE">
      <w:pPr>
        <w:pStyle w:val="NoSpacing"/>
        <w:rPr>
          <w:rFonts w:ascii="Times New Roman" w:hAnsi="Times New Roman" w:cs="Times New Roman"/>
          <w:b/>
          <w:sz w:val="24"/>
          <w:szCs w:val="24"/>
        </w:rPr>
      </w:pPr>
      <w:r>
        <w:rPr>
          <w:rFonts w:ascii="Times New Roman" w:hAnsi="Times New Roman" w:cs="Times New Roman"/>
          <w:b/>
          <w:sz w:val="24"/>
          <w:szCs w:val="24"/>
        </w:rPr>
        <w:t>Module 2</w:t>
      </w:r>
      <w:r>
        <w:rPr>
          <w:rFonts w:ascii="Times New Roman" w:hAnsi="Times New Roman" w:cs="Times New Roman"/>
          <w:b/>
          <w:sz w:val="24"/>
          <w:szCs w:val="24"/>
        </w:rPr>
        <w:tab/>
        <w:t>“</w:t>
      </w:r>
      <w:r w:rsidR="00751348">
        <w:rPr>
          <w:rFonts w:ascii="Times New Roman" w:hAnsi="Times New Roman" w:cs="Times New Roman"/>
          <w:b/>
          <w:sz w:val="24"/>
          <w:szCs w:val="24"/>
        </w:rPr>
        <w:t>Understanding How the Police Operate</w:t>
      </w:r>
      <w:r>
        <w:rPr>
          <w:rFonts w:ascii="Times New Roman" w:hAnsi="Times New Roman" w:cs="Times New Roman"/>
          <w:b/>
          <w:sz w:val="24"/>
          <w:szCs w:val="24"/>
        </w:rPr>
        <w:t>”</w:t>
      </w:r>
    </w:p>
    <w:p w:rsidR="002200DE" w:rsidRDefault="002200DE" w:rsidP="002200DE">
      <w:pPr>
        <w:pStyle w:val="NoSpacing"/>
        <w:rPr>
          <w:rFonts w:ascii="Times New Roman" w:hAnsi="Times New Roman" w:cs="Times New Roman"/>
          <w:sz w:val="24"/>
          <w:szCs w:val="24"/>
        </w:rPr>
      </w:pPr>
      <w:r>
        <w:rPr>
          <w:rFonts w:ascii="Times New Roman" w:hAnsi="Times New Roman" w:cs="Times New Roman"/>
          <w:sz w:val="24"/>
          <w:szCs w:val="24"/>
        </w:rPr>
        <w:t>Week 3</w:t>
      </w:r>
      <w:r>
        <w:rPr>
          <w:rFonts w:ascii="Times New Roman" w:hAnsi="Times New Roman" w:cs="Times New Roman"/>
          <w:sz w:val="24"/>
          <w:szCs w:val="24"/>
        </w:rPr>
        <w:tab/>
        <w:t xml:space="preserve">September </w:t>
      </w:r>
      <w:r w:rsidR="006A7748">
        <w:rPr>
          <w:rFonts w:ascii="Times New Roman" w:hAnsi="Times New Roman" w:cs="Times New Roman"/>
          <w:sz w:val="24"/>
          <w:szCs w:val="24"/>
        </w:rPr>
        <w:t>7-11</w:t>
      </w:r>
      <w:r>
        <w:rPr>
          <w:rFonts w:ascii="Times New Roman" w:hAnsi="Times New Roman" w:cs="Times New Roman"/>
          <w:sz w:val="24"/>
          <w:szCs w:val="24"/>
        </w:rPr>
        <w:t xml:space="preserve"> </w:t>
      </w:r>
    </w:p>
    <w:p w:rsidR="002A2064" w:rsidRDefault="002200DE" w:rsidP="002A206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A2064">
        <w:rPr>
          <w:rFonts w:ascii="Times New Roman" w:hAnsi="Times New Roman" w:cs="Times New Roman"/>
          <w:sz w:val="24"/>
          <w:szCs w:val="24"/>
        </w:rPr>
        <w:t>“Poli</w:t>
      </w:r>
      <w:r w:rsidR="00FA4CA1">
        <w:rPr>
          <w:rFonts w:ascii="Times New Roman" w:hAnsi="Times New Roman" w:cs="Times New Roman"/>
          <w:sz w:val="24"/>
          <w:szCs w:val="24"/>
        </w:rPr>
        <w:t>c</w:t>
      </w:r>
      <w:r w:rsidR="00514950">
        <w:rPr>
          <w:rFonts w:ascii="Times New Roman" w:hAnsi="Times New Roman" w:cs="Times New Roman"/>
          <w:sz w:val="24"/>
          <w:szCs w:val="24"/>
        </w:rPr>
        <w:t xml:space="preserve">ing </w:t>
      </w:r>
      <w:r w:rsidR="00FA4CA1">
        <w:rPr>
          <w:rFonts w:ascii="Times New Roman" w:hAnsi="Times New Roman" w:cs="Times New Roman"/>
          <w:sz w:val="24"/>
          <w:szCs w:val="24"/>
        </w:rPr>
        <w:t>Styles</w:t>
      </w:r>
      <w:r w:rsidR="00751348">
        <w:rPr>
          <w:rFonts w:ascii="Times New Roman" w:hAnsi="Times New Roman" w:cs="Times New Roman"/>
          <w:sz w:val="24"/>
          <w:szCs w:val="24"/>
        </w:rPr>
        <w:t xml:space="preserve"> and Functions</w:t>
      </w:r>
      <w:r w:rsidR="002A2064">
        <w:rPr>
          <w:rFonts w:ascii="Times New Roman" w:hAnsi="Times New Roman" w:cs="Times New Roman"/>
          <w:sz w:val="24"/>
          <w:szCs w:val="24"/>
        </w:rPr>
        <w:t>”</w:t>
      </w:r>
    </w:p>
    <w:p w:rsidR="00BB2ED0" w:rsidRDefault="00BB2ED0" w:rsidP="002A206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Watch the lecture video which has an embedded quiz (due before class on </w:t>
      </w:r>
      <w:r>
        <w:rPr>
          <w:rFonts w:ascii="Times New Roman" w:hAnsi="Times New Roman" w:cs="Times New Roman"/>
          <w:sz w:val="24"/>
          <w:szCs w:val="24"/>
        </w:rPr>
        <w:tab/>
        <w:t>Tues)</w:t>
      </w:r>
      <w:r>
        <w:rPr>
          <w:rFonts w:ascii="Times New Roman" w:hAnsi="Times New Roman" w:cs="Times New Roman"/>
          <w:sz w:val="24"/>
          <w:szCs w:val="24"/>
        </w:rPr>
        <w:tab/>
      </w:r>
    </w:p>
    <w:p w:rsidR="006A7748" w:rsidRDefault="006A7748" w:rsidP="002A2064">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September 7</w:t>
      </w:r>
      <w:r w:rsidRPr="00BB2E48">
        <w:rPr>
          <w:rFonts w:ascii="Times New Roman" w:hAnsi="Times New Roman" w:cs="Times New Roman"/>
          <w:b/>
          <w:sz w:val="24"/>
          <w:szCs w:val="24"/>
        </w:rPr>
        <w:t>-</w:t>
      </w:r>
      <w:r>
        <w:rPr>
          <w:rFonts w:ascii="Times New Roman" w:hAnsi="Times New Roman" w:cs="Times New Roman"/>
          <w:sz w:val="24"/>
          <w:szCs w:val="24"/>
        </w:rPr>
        <w:t>University is closed for Labor Day Holiday</w:t>
      </w:r>
    </w:p>
    <w:p w:rsidR="00751348" w:rsidRDefault="002A2064" w:rsidP="0051495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Reference material: </w:t>
      </w:r>
      <w:proofErr w:type="spellStart"/>
      <w:r w:rsidR="00514950">
        <w:rPr>
          <w:rFonts w:ascii="Times New Roman" w:hAnsi="Times New Roman" w:cs="Times New Roman"/>
          <w:sz w:val="24"/>
          <w:szCs w:val="24"/>
        </w:rPr>
        <w:t>Liederbach</w:t>
      </w:r>
      <w:proofErr w:type="spellEnd"/>
      <w:r w:rsidR="00514950">
        <w:rPr>
          <w:rFonts w:ascii="Times New Roman" w:hAnsi="Times New Roman" w:cs="Times New Roman"/>
          <w:sz w:val="24"/>
          <w:szCs w:val="24"/>
        </w:rPr>
        <w:t xml:space="preserve"> &amp; Travis (2008) article</w:t>
      </w:r>
      <w:r w:rsidR="00751348">
        <w:rPr>
          <w:rFonts w:ascii="Times New Roman" w:hAnsi="Times New Roman" w:cs="Times New Roman"/>
          <w:sz w:val="24"/>
          <w:szCs w:val="24"/>
        </w:rPr>
        <w:t xml:space="preserve"> for Tuesday</w:t>
      </w:r>
      <w:r w:rsidR="00BB2ED0">
        <w:rPr>
          <w:rFonts w:ascii="Times New Roman" w:hAnsi="Times New Roman" w:cs="Times New Roman"/>
          <w:sz w:val="24"/>
          <w:szCs w:val="24"/>
        </w:rPr>
        <w:t xml:space="preserve"> (</w:t>
      </w:r>
      <w:r w:rsidR="00BB2ED0" w:rsidRPr="00BB2ED0">
        <w:rPr>
          <w:rFonts w:ascii="Times New Roman" w:hAnsi="Times New Roman" w:cs="Times New Roman"/>
          <w:i/>
          <w:sz w:val="24"/>
          <w:szCs w:val="24"/>
        </w:rPr>
        <w:t xml:space="preserve">read </w:t>
      </w:r>
      <w:r w:rsidR="00751348">
        <w:rPr>
          <w:rFonts w:ascii="Times New Roman" w:hAnsi="Times New Roman" w:cs="Times New Roman"/>
          <w:i/>
          <w:sz w:val="24"/>
          <w:szCs w:val="24"/>
        </w:rPr>
        <w:tab/>
      </w:r>
      <w:r w:rsidR="00751348">
        <w:rPr>
          <w:rFonts w:ascii="Times New Roman" w:hAnsi="Times New Roman" w:cs="Times New Roman"/>
          <w:i/>
          <w:sz w:val="24"/>
          <w:szCs w:val="24"/>
        </w:rPr>
        <w:tab/>
      </w:r>
      <w:r w:rsidR="00751348">
        <w:rPr>
          <w:rFonts w:ascii="Times New Roman" w:hAnsi="Times New Roman" w:cs="Times New Roman"/>
          <w:i/>
          <w:sz w:val="24"/>
          <w:szCs w:val="24"/>
        </w:rPr>
        <w:tab/>
      </w:r>
      <w:r w:rsidR="00751348">
        <w:rPr>
          <w:rFonts w:ascii="Times New Roman" w:hAnsi="Times New Roman" w:cs="Times New Roman"/>
          <w:i/>
          <w:sz w:val="24"/>
          <w:szCs w:val="24"/>
        </w:rPr>
        <w:tab/>
        <w:t xml:space="preserve">                                </w:t>
      </w:r>
      <w:r w:rsidR="00BB2ED0" w:rsidRPr="00BB2ED0">
        <w:rPr>
          <w:rFonts w:ascii="Times New Roman" w:hAnsi="Times New Roman" w:cs="Times New Roman"/>
          <w:i/>
          <w:sz w:val="24"/>
          <w:szCs w:val="24"/>
        </w:rPr>
        <w:t>introduction and discussion sections</w:t>
      </w:r>
      <w:r w:rsidR="00BB2ED0">
        <w:rPr>
          <w:rFonts w:ascii="Times New Roman" w:hAnsi="Times New Roman" w:cs="Times New Roman"/>
          <w:sz w:val="24"/>
          <w:szCs w:val="24"/>
        </w:rPr>
        <w:t>)</w:t>
      </w:r>
      <w:r w:rsidR="00DA7A53">
        <w:rPr>
          <w:rFonts w:ascii="Times New Roman" w:hAnsi="Times New Roman" w:cs="Times New Roman"/>
          <w:sz w:val="24"/>
          <w:szCs w:val="24"/>
        </w:rPr>
        <w:tab/>
      </w:r>
    </w:p>
    <w:p w:rsidR="002200DE" w:rsidRDefault="00751348" w:rsidP="0051495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Bayley (1979) article for Thursday (</w:t>
      </w:r>
      <w:r>
        <w:rPr>
          <w:rFonts w:ascii="Times New Roman" w:hAnsi="Times New Roman" w:cs="Times New Roman"/>
          <w:i/>
          <w:sz w:val="24"/>
          <w:szCs w:val="24"/>
        </w:rPr>
        <w:t xml:space="preserve">just skim the article to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gain an understanding of the functions of policing)</w:t>
      </w:r>
      <w:r w:rsidR="00DA7A53">
        <w:rPr>
          <w:rFonts w:ascii="Times New Roman" w:hAnsi="Times New Roman" w:cs="Times New Roman"/>
          <w:sz w:val="24"/>
          <w:szCs w:val="24"/>
        </w:rPr>
        <w:tab/>
      </w:r>
      <w:r w:rsidR="00DA7A53">
        <w:rPr>
          <w:rFonts w:ascii="Times New Roman" w:hAnsi="Times New Roman" w:cs="Times New Roman"/>
          <w:sz w:val="24"/>
          <w:szCs w:val="24"/>
        </w:rPr>
        <w:tab/>
        <w:t xml:space="preserve">               </w:t>
      </w:r>
    </w:p>
    <w:p w:rsidR="002A2064" w:rsidRDefault="002200DE" w:rsidP="00FA4CA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A2064">
        <w:rPr>
          <w:rFonts w:ascii="Times New Roman" w:hAnsi="Times New Roman" w:cs="Times New Roman"/>
          <w:sz w:val="24"/>
          <w:szCs w:val="24"/>
        </w:rPr>
        <w:t>Learning Activities: Lecture and C</w:t>
      </w:r>
      <w:r w:rsidR="00FA4CA1">
        <w:rPr>
          <w:rFonts w:ascii="Times New Roman" w:hAnsi="Times New Roman" w:cs="Times New Roman"/>
          <w:sz w:val="24"/>
          <w:szCs w:val="24"/>
        </w:rPr>
        <w:t>lass</w:t>
      </w:r>
      <w:r w:rsidR="00412E9E">
        <w:rPr>
          <w:rFonts w:ascii="Times New Roman" w:hAnsi="Times New Roman" w:cs="Times New Roman"/>
          <w:sz w:val="24"/>
          <w:szCs w:val="24"/>
        </w:rPr>
        <w:t xml:space="preserve"> Activities</w:t>
      </w:r>
    </w:p>
    <w:p w:rsidR="00EB69F7" w:rsidRDefault="00EB69F7" w:rsidP="002200DE">
      <w:pPr>
        <w:pStyle w:val="NoSpacing"/>
        <w:rPr>
          <w:rFonts w:ascii="Times New Roman" w:hAnsi="Times New Roman" w:cs="Times New Roman"/>
          <w:sz w:val="24"/>
          <w:szCs w:val="24"/>
        </w:rPr>
      </w:pPr>
    </w:p>
    <w:p w:rsidR="002200DE" w:rsidRDefault="002200DE" w:rsidP="002200DE">
      <w:pPr>
        <w:pStyle w:val="NoSpacing"/>
        <w:rPr>
          <w:rFonts w:ascii="Times New Roman" w:hAnsi="Times New Roman" w:cs="Times New Roman"/>
          <w:sz w:val="24"/>
          <w:szCs w:val="24"/>
        </w:rPr>
      </w:pPr>
      <w:r>
        <w:rPr>
          <w:rFonts w:ascii="Times New Roman" w:hAnsi="Times New Roman" w:cs="Times New Roman"/>
          <w:sz w:val="24"/>
          <w:szCs w:val="24"/>
        </w:rPr>
        <w:t>Week 4</w:t>
      </w:r>
      <w:r>
        <w:rPr>
          <w:rFonts w:ascii="Times New Roman" w:hAnsi="Times New Roman" w:cs="Times New Roman"/>
          <w:sz w:val="24"/>
          <w:szCs w:val="24"/>
        </w:rPr>
        <w:tab/>
        <w:t xml:space="preserve">September </w:t>
      </w:r>
      <w:r w:rsidR="00BB2ED0">
        <w:rPr>
          <w:rFonts w:ascii="Times New Roman" w:hAnsi="Times New Roman" w:cs="Times New Roman"/>
          <w:sz w:val="24"/>
          <w:szCs w:val="24"/>
        </w:rPr>
        <w:t>14-18</w:t>
      </w:r>
    </w:p>
    <w:p w:rsidR="002A2064" w:rsidRDefault="002200DE" w:rsidP="002A206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A4CA1">
        <w:rPr>
          <w:rFonts w:ascii="Times New Roman" w:hAnsi="Times New Roman" w:cs="Times New Roman"/>
          <w:sz w:val="24"/>
          <w:szCs w:val="24"/>
        </w:rPr>
        <w:t>“</w:t>
      </w:r>
      <w:r w:rsidR="00751348">
        <w:rPr>
          <w:rFonts w:ascii="Times New Roman" w:hAnsi="Times New Roman" w:cs="Times New Roman"/>
          <w:sz w:val="24"/>
          <w:szCs w:val="24"/>
        </w:rPr>
        <w:t>Discretion and Corruption</w:t>
      </w:r>
      <w:r w:rsidR="002A2064">
        <w:rPr>
          <w:rFonts w:ascii="Times New Roman" w:hAnsi="Times New Roman" w:cs="Times New Roman"/>
          <w:sz w:val="24"/>
          <w:szCs w:val="24"/>
        </w:rPr>
        <w:t>”</w:t>
      </w:r>
    </w:p>
    <w:p w:rsidR="002A2064" w:rsidRDefault="00FA4CA1" w:rsidP="002A206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Reference material: </w:t>
      </w:r>
      <w:r w:rsidR="00751348">
        <w:rPr>
          <w:rFonts w:ascii="Times New Roman" w:hAnsi="Times New Roman" w:cs="Times New Roman"/>
          <w:sz w:val="24"/>
          <w:szCs w:val="24"/>
        </w:rPr>
        <w:t>Phillips (2016) article for Tuesday (</w:t>
      </w:r>
      <w:r w:rsidR="00751348">
        <w:rPr>
          <w:rFonts w:ascii="Times New Roman" w:hAnsi="Times New Roman" w:cs="Times New Roman"/>
          <w:i/>
          <w:sz w:val="24"/>
          <w:szCs w:val="24"/>
        </w:rPr>
        <w:t xml:space="preserve">read the introduction and </w:t>
      </w:r>
      <w:r w:rsidR="00751348">
        <w:rPr>
          <w:rFonts w:ascii="Times New Roman" w:hAnsi="Times New Roman" w:cs="Times New Roman"/>
          <w:i/>
          <w:sz w:val="24"/>
          <w:szCs w:val="24"/>
        </w:rPr>
        <w:tab/>
      </w:r>
      <w:r w:rsidR="00751348">
        <w:rPr>
          <w:rFonts w:ascii="Times New Roman" w:hAnsi="Times New Roman" w:cs="Times New Roman"/>
          <w:i/>
          <w:sz w:val="24"/>
          <w:szCs w:val="24"/>
        </w:rPr>
        <w:tab/>
      </w:r>
      <w:r w:rsidR="00751348">
        <w:rPr>
          <w:rFonts w:ascii="Times New Roman" w:hAnsi="Times New Roman" w:cs="Times New Roman"/>
          <w:i/>
          <w:sz w:val="24"/>
          <w:szCs w:val="24"/>
        </w:rPr>
        <w:tab/>
      </w:r>
      <w:r w:rsidR="00751348">
        <w:rPr>
          <w:rFonts w:ascii="Times New Roman" w:hAnsi="Times New Roman" w:cs="Times New Roman"/>
          <w:i/>
          <w:sz w:val="24"/>
          <w:szCs w:val="24"/>
        </w:rPr>
        <w:tab/>
      </w:r>
      <w:r w:rsidR="00751348">
        <w:rPr>
          <w:rFonts w:ascii="Times New Roman" w:hAnsi="Times New Roman" w:cs="Times New Roman"/>
          <w:i/>
          <w:sz w:val="24"/>
          <w:szCs w:val="24"/>
        </w:rPr>
        <w:tab/>
        <w:t xml:space="preserve">        finding sections</w:t>
      </w:r>
      <w:r w:rsidR="00751348">
        <w:rPr>
          <w:rFonts w:ascii="Times New Roman" w:hAnsi="Times New Roman" w:cs="Times New Roman"/>
          <w:sz w:val="24"/>
          <w:szCs w:val="24"/>
        </w:rPr>
        <w:t>)</w:t>
      </w:r>
    </w:p>
    <w:p w:rsidR="00751348" w:rsidRPr="00BB2ED0" w:rsidRDefault="00751348" w:rsidP="002A2064">
      <w:pPr>
        <w:pStyle w:val="NoSpacing"/>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Thursday we will be reviewing the highlights of the Police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Corruption Commissions</w:t>
      </w:r>
    </w:p>
    <w:p w:rsidR="002A2064" w:rsidRDefault="002200DE" w:rsidP="002A206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A2064">
        <w:rPr>
          <w:rFonts w:ascii="Times New Roman" w:hAnsi="Times New Roman" w:cs="Times New Roman"/>
          <w:sz w:val="24"/>
          <w:szCs w:val="24"/>
        </w:rPr>
        <w:t xml:space="preserve">Learning Activities: </w:t>
      </w:r>
      <w:r w:rsidR="00FA4CA1">
        <w:rPr>
          <w:rFonts w:ascii="Times New Roman" w:hAnsi="Times New Roman" w:cs="Times New Roman"/>
          <w:sz w:val="24"/>
          <w:szCs w:val="24"/>
        </w:rPr>
        <w:t xml:space="preserve">Lecture and Class </w:t>
      </w:r>
      <w:r w:rsidR="00412E9E">
        <w:rPr>
          <w:rFonts w:ascii="Times New Roman" w:hAnsi="Times New Roman" w:cs="Times New Roman"/>
          <w:sz w:val="24"/>
          <w:szCs w:val="24"/>
        </w:rPr>
        <w:t>Activities</w:t>
      </w:r>
    </w:p>
    <w:p w:rsidR="00F701F8" w:rsidRDefault="00843666" w:rsidP="002200D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43666" w:rsidRDefault="00843666" w:rsidP="002200D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0A0E4D" w:rsidRPr="000A0E4D" w:rsidRDefault="000A0E4D" w:rsidP="002200DE">
      <w:pPr>
        <w:pStyle w:val="NoSpacing"/>
        <w:rPr>
          <w:rFonts w:ascii="Times New Roman" w:hAnsi="Times New Roman" w:cs="Times New Roman"/>
          <w:b/>
          <w:sz w:val="24"/>
          <w:szCs w:val="24"/>
        </w:rPr>
      </w:pPr>
      <w:r>
        <w:rPr>
          <w:rFonts w:ascii="Times New Roman" w:hAnsi="Times New Roman" w:cs="Times New Roman"/>
          <w:b/>
          <w:sz w:val="24"/>
          <w:szCs w:val="24"/>
        </w:rPr>
        <w:t>Module 3</w:t>
      </w:r>
      <w:r>
        <w:rPr>
          <w:rFonts w:ascii="Times New Roman" w:hAnsi="Times New Roman" w:cs="Times New Roman"/>
          <w:b/>
          <w:sz w:val="24"/>
          <w:szCs w:val="24"/>
        </w:rPr>
        <w:tab/>
      </w:r>
      <w:r w:rsidRPr="000A0E4D">
        <w:rPr>
          <w:rFonts w:ascii="Times New Roman" w:hAnsi="Times New Roman" w:cs="Times New Roman"/>
          <w:b/>
          <w:sz w:val="24"/>
          <w:szCs w:val="24"/>
        </w:rPr>
        <w:t>“Contemporary Policing Philosophies”</w:t>
      </w:r>
    </w:p>
    <w:p w:rsidR="002200DE" w:rsidRDefault="002200DE" w:rsidP="002200DE">
      <w:pPr>
        <w:pStyle w:val="NoSpacing"/>
        <w:rPr>
          <w:rFonts w:ascii="Times New Roman" w:hAnsi="Times New Roman" w:cs="Times New Roman"/>
          <w:sz w:val="24"/>
          <w:szCs w:val="24"/>
        </w:rPr>
      </w:pPr>
      <w:r>
        <w:rPr>
          <w:rFonts w:ascii="Times New Roman" w:hAnsi="Times New Roman" w:cs="Times New Roman"/>
          <w:sz w:val="24"/>
          <w:szCs w:val="24"/>
        </w:rPr>
        <w:t>Week 5</w:t>
      </w:r>
      <w:r>
        <w:rPr>
          <w:rFonts w:ascii="Times New Roman" w:hAnsi="Times New Roman" w:cs="Times New Roman"/>
          <w:sz w:val="24"/>
          <w:szCs w:val="24"/>
        </w:rPr>
        <w:tab/>
        <w:t xml:space="preserve">September </w:t>
      </w:r>
      <w:r w:rsidR="00BB2ED0">
        <w:rPr>
          <w:rFonts w:ascii="Times New Roman" w:hAnsi="Times New Roman" w:cs="Times New Roman"/>
          <w:sz w:val="24"/>
          <w:szCs w:val="24"/>
        </w:rPr>
        <w:t>21-25</w:t>
      </w:r>
    </w:p>
    <w:p w:rsidR="003C4D33" w:rsidRDefault="003C4D33" w:rsidP="002200D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Watch the lecture video which has an embedded quiz (due before class on </w:t>
      </w:r>
      <w:r>
        <w:rPr>
          <w:rFonts w:ascii="Times New Roman" w:hAnsi="Times New Roman" w:cs="Times New Roman"/>
          <w:sz w:val="24"/>
          <w:szCs w:val="24"/>
        </w:rPr>
        <w:tab/>
        <w:t>Tues)</w:t>
      </w:r>
    </w:p>
    <w:p w:rsidR="003C4D33" w:rsidRDefault="003C4D33" w:rsidP="002200D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video will also review the Corruption Commissions</w:t>
      </w:r>
    </w:p>
    <w:p w:rsidR="002A2064" w:rsidRDefault="002200DE" w:rsidP="002A206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A2064">
        <w:rPr>
          <w:rFonts w:ascii="Times New Roman" w:hAnsi="Times New Roman" w:cs="Times New Roman"/>
          <w:sz w:val="24"/>
          <w:szCs w:val="24"/>
        </w:rPr>
        <w:t>“</w:t>
      </w:r>
      <w:r w:rsidR="000A0E4D">
        <w:rPr>
          <w:rFonts w:ascii="Times New Roman" w:hAnsi="Times New Roman" w:cs="Times New Roman"/>
          <w:sz w:val="24"/>
          <w:szCs w:val="24"/>
        </w:rPr>
        <w:t>Community Policing”</w:t>
      </w:r>
    </w:p>
    <w:p w:rsidR="000A0E4D" w:rsidRDefault="002A2064" w:rsidP="002A206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Reference material: </w:t>
      </w:r>
      <w:proofErr w:type="spellStart"/>
      <w:r w:rsidR="000A0E4D">
        <w:rPr>
          <w:rFonts w:ascii="Times New Roman" w:hAnsi="Times New Roman" w:cs="Times New Roman"/>
          <w:sz w:val="24"/>
          <w:szCs w:val="24"/>
        </w:rPr>
        <w:t>Nhan</w:t>
      </w:r>
      <w:proofErr w:type="spellEnd"/>
      <w:r w:rsidR="000A0E4D">
        <w:rPr>
          <w:rFonts w:ascii="Times New Roman" w:hAnsi="Times New Roman" w:cs="Times New Roman"/>
          <w:sz w:val="24"/>
          <w:szCs w:val="24"/>
        </w:rPr>
        <w:t xml:space="preserve"> book-Chapter 13  </w:t>
      </w:r>
    </w:p>
    <w:p w:rsidR="002A2064" w:rsidRPr="00BB2ED0" w:rsidRDefault="000A0E4D" w:rsidP="002A2064">
      <w:pPr>
        <w:pStyle w:val="No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Kimbrough (2016) article (read it all, it is short)</w:t>
      </w:r>
    </w:p>
    <w:p w:rsidR="00776DCB" w:rsidRDefault="00FA4CA1" w:rsidP="002A2064">
      <w:pPr>
        <w:pStyle w:val="NoSpacing"/>
        <w:rPr>
          <w:rFonts w:ascii="Times New Roman" w:hAnsi="Times New Roman" w:cs="Times New Roman"/>
          <w:sz w:val="24"/>
          <w:szCs w:val="24"/>
        </w:rPr>
      </w:pPr>
      <w:r>
        <w:rPr>
          <w:rFonts w:ascii="Times New Roman" w:hAnsi="Times New Roman" w:cs="Times New Roman"/>
          <w:sz w:val="24"/>
          <w:szCs w:val="24"/>
        </w:rPr>
        <w:tab/>
      </w:r>
      <w:r w:rsidR="00BB2ED0">
        <w:rPr>
          <w:rFonts w:ascii="Times New Roman" w:hAnsi="Times New Roman" w:cs="Times New Roman"/>
          <w:sz w:val="24"/>
          <w:szCs w:val="24"/>
        </w:rPr>
        <w:tab/>
      </w:r>
      <w:r w:rsidR="00735AEA">
        <w:rPr>
          <w:rFonts w:ascii="Times New Roman" w:hAnsi="Times New Roman" w:cs="Times New Roman"/>
          <w:sz w:val="24"/>
          <w:szCs w:val="24"/>
        </w:rPr>
        <w:t xml:space="preserve">Learning Activities: Lecture and </w:t>
      </w:r>
      <w:r>
        <w:rPr>
          <w:rFonts w:ascii="Times New Roman" w:hAnsi="Times New Roman" w:cs="Times New Roman"/>
          <w:sz w:val="24"/>
          <w:szCs w:val="24"/>
        </w:rPr>
        <w:t xml:space="preserve">Class </w:t>
      </w:r>
      <w:r w:rsidR="00757CA5">
        <w:rPr>
          <w:rFonts w:ascii="Times New Roman" w:hAnsi="Times New Roman" w:cs="Times New Roman"/>
          <w:sz w:val="24"/>
          <w:szCs w:val="24"/>
        </w:rPr>
        <w:t>Activities</w:t>
      </w:r>
    </w:p>
    <w:p w:rsidR="00757CA5" w:rsidRDefault="002200DE" w:rsidP="002A206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BB2ED0">
        <w:rPr>
          <w:rFonts w:ascii="Times New Roman" w:hAnsi="Times New Roman" w:cs="Times New Roman"/>
          <w:sz w:val="24"/>
          <w:szCs w:val="24"/>
        </w:rPr>
        <w:tab/>
      </w:r>
    </w:p>
    <w:p w:rsidR="00F701F8" w:rsidRPr="002769E9" w:rsidRDefault="00F701F8" w:rsidP="002A2064">
      <w:pPr>
        <w:pStyle w:val="NoSpacing"/>
        <w:rPr>
          <w:rFonts w:ascii="Times New Roman" w:hAnsi="Times New Roman" w:cs="Times New Roman"/>
          <w:sz w:val="24"/>
          <w:szCs w:val="24"/>
        </w:rPr>
      </w:pPr>
    </w:p>
    <w:p w:rsidR="002200DE" w:rsidRDefault="00BB2ED0" w:rsidP="002200DE">
      <w:pPr>
        <w:pStyle w:val="NoSpacing"/>
        <w:rPr>
          <w:rFonts w:ascii="Times New Roman" w:hAnsi="Times New Roman" w:cs="Times New Roman"/>
          <w:sz w:val="24"/>
          <w:szCs w:val="24"/>
        </w:rPr>
      </w:pPr>
      <w:r>
        <w:rPr>
          <w:rFonts w:ascii="Times New Roman" w:hAnsi="Times New Roman" w:cs="Times New Roman"/>
          <w:sz w:val="24"/>
          <w:szCs w:val="24"/>
        </w:rPr>
        <w:t>Week 6</w:t>
      </w:r>
      <w:r>
        <w:rPr>
          <w:rFonts w:ascii="Times New Roman" w:hAnsi="Times New Roman" w:cs="Times New Roman"/>
          <w:sz w:val="24"/>
          <w:szCs w:val="24"/>
        </w:rPr>
        <w:tab/>
        <w:t>September 28</w:t>
      </w:r>
      <w:r w:rsidR="005E7EA1">
        <w:rPr>
          <w:rFonts w:ascii="Times New Roman" w:hAnsi="Times New Roman" w:cs="Times New Roman"/>
          <w:sz w:val="24"/>
          <w:szCs w:val="24"/>
        </w:rPr>
        <w:t>-October 2</w:t>
      </w:r>
      <w:r w:rsidR="002200DE">
        <w:rPr>
          <w:rFonts w:ascii="Times New Roman" w:hAnsi="Times New Roman" w:cs="Times New Roman"/>
          <w:sz w:val="24"/>
          <w:szCs w:val="24"/>
        </w:rPr>
        <w:t xml:space="preserve"> </w:t>
      </w:r>
    </w:p>
    <w:p w:rsidR="003C4D33" w:rsidRDefault="003C4D33" w:rsidP="002200D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Watch the lecture video which has an embedded quiz (due before class on Tues)</w:t>
      </w:r>
    </w:p>
    <w:p w:rsidR="003C4D33" w:rsidRDefault="003C4D33" w:rsidP="002200D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 video will also provide insight into the beginning of the next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module topic on policing and race</w:t>
      </w:r>
    </w:p>
    <w:p w:rsidR="00735AEA" w:rsidRDefault="002200DE" w:rsidP="00735AE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A4CA1">
        <w:rPr>
          <w:rFonts w:ascii="Times New Roman" w:hAnsi="Times New Roman" w:cs="Times New Roman"/>
          <w:sz w:val="24"/>
          <w:szCs w:val="24"/>
        </w:rPr>
        <w:t>“</w:t>
      </w:r>
      <w:r w:rsidR="000A0E4D">
        <w:rPr>
          <w:rFonts w:ascii="Times New Roman" w:hAnsi="Times New Roman" w:cs="Times New Roman"/>
          <w:sz w:val="24"/>
          <w:szCs w:val="24"/>
        </w:rPr>
        <w:t>Problem Oriented Policing</w:t>
      </w:r>
      <w:r w:rsidR="00735AEA">
        <w:rPr>
          <w:rFonts w:ascii="Times New Roman" w:hAnsi="Times New Roman" w:cs="Times New Roman"/>
          <w:sz w:val="24"/>
          <w:szCs w:val="24"/>
        </w:rPr>
        <w:t xml:space="preserve">” </w:t>
      </w:r>
    </w:p>
    <w:p w:rsidR="000A0E4D" w:rsidRDefault="00735AEA" w:rsidP="000A0E4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Reference material: </w:t>
      </w:r>
      <w:r w:rsidR="000A0E4D">
        <w:rPr>
          <w:rFonts w:ascii="Times New Roman" w:hAnsi="Times New Roman" w:cs="Times New Roman"/>
          <w:sz w:val="24"/>
          <w:szCs w:val="24"/>
        </w:rPr>
        <w:t>Goldstein (1979) article</w:t>
      </w:r>
    </w:p>
    <w:p w:rsidR="00735AEA" w:rsidRDefault="000A0E4D" w:rsidP="00735AEA">
      <w:pPr>
        <w:pStyle w:val="NoSpacing"/>
        <w:rPr>
          <w:rFonts w:ascii="Times New Roman" w:hAnsi="Times New Roman" w:cs="Times New Roman"/>
          <w:sz w:val="24"/>
          <w:szCs w:val="24"/>
        </w:rPr>
      </w:pPr>
      <w:r>
        <w:rPr>
          <w:rFonts w:ascii="Times New Roman" w:hAnsi="Times New Roman" w:cs="Times New Roman"/>
          <w:sz w:val="24"/>
          <w:szCs w:val="24"/>
        </w:rPr>
        <w:t xml:space="preserve">                                                         US DOJ document</w:t>
      </w:r>
    </w:p>
    <w:p w:rsidR="00221EFD" w:rsidRDefault="00735AEA" w:rsidP="0084366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Learning Activities: </w:t>
      </w:r>
      <w:r>
        <w:rPr>
          <w:rFonts w:ascii="Times New Roman" w:hAnsi="Times New Roman" w:cs="Times New Roman"/>
          <w:sz w:val="24"/>
          <w:szCs w:val="24"/>
        </w:rPr>
        <w:tab/>
        <w:t xml:space="preserve">Lecture and </w:t>
      </w:r>
      <w:r w:rsidR="00FA4CA1">
        <w:rPr>
          <w:rFonts w:ascii="Times New Roman" w:hAnsi="Times New Roman" w:cs="Times New Roman"/>
          <w:sz w:val="24"/>
          <w:szCs w:val="24"/>
        </w:rPr>
        <w:t xml:space="preserve">Class </w:t>
      </w:r>
      <w:r w:rsidR="00412E9E">
        <w:rPr>
          <w:rFonts w:ascii="Times New Roman" w:hAnsi="Times New Roman" w:cs="Times New Roman"/>
          <w:sz w:val="24"/>
          <w:szCs w:val="24"/>
        </w:rPr>
        <w:t>Activities</w:t>
      </w:r>
    </w:p>
    <w:p w:rsidR="00902EB2" w:rsidRDefault="00902EB2" w:rsidP="00843666">
      <w:pPr>
        <w:pStyle w:val="NoSpacing"/>
        <w:rPr>
          <w:rFonts w:ascii="Times New Roman" w:hAnsi="Times New Roman" w:cs="Times New Roman"/>
          <w:sz w:val="24"/>
          <w:szCs w:val="24"/>
        </w:rPr>
      </w:pPr>
    </w:p>
    <w:p w:rsidR="00E03A48" w:rsidRDefault="00E03A48" w:rsidP="00843666">
      <w:pPr>
        <w:pStyle w:val="NoSpacing"/>
        <w:rPr>
          <w:rFonts w:ascii="Times New Roman" w:hAnsi="Times New Roman" w:cs="Times New Roman"/>
          <w:sz w:val="24"/>
          <w:szCs w:val="24"/>
        </w:rPr>
      </w:pPr>
    </w:p>
    <w:p w:rsidR="00902EB2" w:rsidRDefault="00902EB2" w:rsidP="00843666">
      <w:pPr>
        <w:pStyle w:val="NoSpacing"/>
        <w:rPr>
          <w:rFonts w:ascii="Times New Roman" w:hAnsi="Times New Roman" w:cs="Times New Roman"/>
          <w:sz w:val="24"/>
          <w:szCs w:val="24"/>
        </w:rPr>
      </w:pPr>
    </w:p>
    <w:p w:rsidR="00221EFD" w:rsidRDefault="00221EFD" w:rsidP="00843666">
      <w:pPr>
        <w:pStyle w:val="NoSpacing"/>
        <w:rPr>
          <w:rFonts w:ascii="Times New Roman" w:hAnsi="Times New Roman" w:cs="Times New Roman"/>
          <w:sz w:val="24"/>
          <w:szCs w:val="24"/>
        </w:rPr>
      </w:pPr>
      <w:r>
        <w:rPr>
          <w:rFonts w:ascii="Times New Roman" w:hAnsi="Times New Roman" w:cs="Times New Roman"/>
          <w:sz w:val="24"/>
          <w:szCs w:val="24"/>
        </w:rPr>
        <w:t>Week 7</w:t>
      </w:r>
      <w:r>
        <w:rPr>
          <w:rFonts w:ascii="Times New Roman" w:hAnsi="Times New Roman" w:cs="Times New Roman"/>
          <w:sz w:val="24"/>
          <w:szCs w:val="24"/>
        </w:rPr>
        <w:tab/>
      </w:r>
      <w:r w:rsidRPr="00221EFD">
        <w:rPr>
          <w:rFonts w:ascii="Times New Roman" w:hAnsi="Times New Roman" w:cs="Times New Roman"/>
          <w:b/>
          <w:sz w:val="24"/>
          <w:szCs w:val="24"/>
        </w:rPr>
        <w:t>Tuesday, October 6 is Exam #1</w:t>
      </w:r>
      <w:r>
        <w:rPr>
          <w:rFonts w:ascii="Times New Roman" w:hAnsi="Times New Roman" w:cs="Times New Roman"/>
          <w:sz w:val="24"/>
          <w:szCs w:val="24"/>
        </w:rPr>
        <w:t xml:space="preserve"> “Your Midterm”</w:t>
      </w:r>
    </w:p>
    <w:p w:rsidR="00902EB2" w:rsidRDefault="00902EB2" w:rsidP="00735AEA">
      <w:pPr>
        <w:pStyle w:val="NoSpacing"/>
        <w:rPr>
          <w:rFonts w:ascii="Times New Roman" w:hAnsi="Times New Roman" w:cs="Times New Roman"/>
          <w:sz w:val="24"/>
          <w:szCs w:val="24"/>
        </w:rPr>
      </w:pPr>
    </w:p>
    <w:p w:rsidR="00E03A48" w:rsidRDefault="00E03A48" w:rsidP="00735AEA">
      <w:pPr>
        <w:pStyle w:val="NoSpacing"/>
        <w:rPr>
          <w:rFonts w:ascii="Times New Roman" w:hAnsi="Times New Roman" w:cs="Times New Roman"/>
          <w:sz w:val="24"/>
          <w:szCs w:val="24"/>
        </w:rPr>
      </w:pPr>
    </w:p>
    <w:p w:rsidR="00902EB2" w:rsidRDefault="00902EB2" w:rsidP="00735AEA">
      <w:pPr>
        <w:pStyle w:val="NoSpacing"/>
        <w:rPr>
          <w:rFonts w:ascii="Times New Roman" w:hAnsi="Times New Roman" w:cs="Times New Roman"/>
          <w:sz w:val="24"/>
          <w:szCs w:val="24"/>
        </w:rPr>
      </w:pPr>
    </w:p>
    <w:p w:rsidR="000A0E4D" w:rsidRPr="000A0E4D" w:rsidRDefault="000A0E4D" w:rsidP="002200DE">
      <w:pPr>
        <w:pStyle w:val="NoSpacing"/>
        <w:rPr>
          <w:rFonts w:ascii="Times New Roman" w:hAnsi="Times New Roman" w:cs="Times New Roman"/>
          <w:b/>
          <w:sz w:val="24"/>
          <w:szCs w:val="24"/>
        </w:rPr>
      </w:pPr>
      <w:r>
        <w:rPr>
          <w:rFonts w:ascii="Times New Roman" w:hAnsi="Times New Roman" w:cs="Times New Roman"/>
          <w:b/>
          <w:sz w:val="24"/>
          <w:szCs w:val="24"/>
        </w:rPr>
        <w:t>Module 4</w:t>
      </w:r>
      <w:r>
        <w:rPr>
          <w:rFonts w:ascii="Times New Roman" w:hAnsi="Times New Roman" w:cs="Times New Roman"/>
          <w:b/>
          <w:sz w:val="24"/>
          <w:szCs w:val="24"/>
        </w:rPr>
        <w:tab/>
        <w:t>“Time to Get Real”</w:t>
      </w:r>
    </w:p>
    <w:p w:rsidR="005E7EA1" w:rsidRPr="00221EFD" w:rsidRDefault="00FA4CA1" w:rsidP="002200DE">
      <w:pPr>
        <w:pStyle w:val="NoSpacing"/>
        <w:rPr>
          <w:rFonts w:ascii="Times New Roman" w:hAnsi="Times New Roman" w:cs="Times New Roman"/>
          <w:sz w:val="24"/>
          <w:szCs w:val="24"/>
        </w:rPr>
      </w:pPr>
      <w:r>
        <w:rPr>
          <w:rFonts w:ascii="Times New Roman" w:hAnsi="Times New Roman" w:cs="Times New Roman"/>
          <w:sz w:val="24"/>
          <w:szCs w:val="24"/>
        </w:rPr>
        <w:t>Week 7</w:t>
      </w:r>
      <w:r>
        <w:rPr>
          <w:rFonts w:ascii="Times New Roman" w:hAnsi="Times New Roman" w:cs="Times New Roman"/>
          <w:sz w:val="24"/>
          <w:szCs w:val="24"/>
        </w:rPr>
        <w:tab/>
        <w:t xml:space="preserve">October </w:t>
      </w:r>
      <w:r w:rsidR="00221EFD">
        <w:rPr>
          <w:rFonts w:ascii="Times New Roman" w:hAnsi="Times New Roman" w:cs="Times New Roman"/>
          <w:sz w:val="24"/>
          <w:szCs w:val="24"/>
        </w:rPr>
        <w:t>5-9</w:t>
      </w:r>
    </w:p>
    <w:p w:rsidR="000A0E4D" w:rsidRDefault="000A0E4D" w:rsidP="000A0E4D">
      <w:pPr>
        <w:pStyle w:val="NoSpacing"/>
        <w:ind w:left="720" w:firstLine="720"/>
        <w:rPr>
          <w:rFonts w:ascii="Times New Roman" w:hAnsi="Times New Roman" w:cs="Times New Roman"/>
          <w:sz w:val="24"/>
          <w:szCs w:val="24"/>
        </w:rPr>
      </w:pPr>
      <w:r>
        <w:rPr>
          <w:rFonts w:ascii="Times New Roman" w:hAnsi="Times New Roman" w:cs="Times New Roman"/>
          <w:sz w:val="24"/>
          <w:szCs w:val="24"/>
        </w:rPr>
        <w:t>“Police and Race”</w:t>
      </w:r>
    </w:p>
    <w:p w:rsidR="000A0E4D" w:rsidRDefault="000A0E4D" w:rsidP="000A0E4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Reference material: Williams &amp; Murphy (1990) US DOJ Report (you will want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read it all)</w:t>
      </w:r>
    </w:p>
    <w:p w:rsidR="000A0E4D" w:rsidRDefault="000A0E4D" w:rsidP="000A0E4D">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Nhan</w:t>
      </w:r>
      <w:proofErr w:type="spellEnd"/>
      <w:r>
        <w:rPr>
          <w:rFonts w:ascii="Times New Roman" w:hAnsi="Times New Roman" w:cs="Times New Roman"/>
          <w:sz w:val="24"/>
          <w:szCs w:val="24"/>
        </w:rPr>
        <w:t xml:space="preserve"> book—Chapter</w:t>
      </w:r>
      <w:r w:rsidR="000100B7">
        <w:rPr>
          <w:rFonts w:ascii="Times New Roman" w:hAnsi="Times New Roman" w:cs="Times New Roman"/>
          <w:sz w:val="24"/>
          <w:szCs w:val="24"/>
        </w:rPr>
        <w:t xml:space="preserve"> 8</w:t>
      </w:r>
    </w:p>
    <w:p w:rsidR="000A0E4D" w:rsidRDefault="000A0E4D" w:rsidP="000A0E4D">
      <w:pPr>
        <w:pStyle w:val="NoSpacing"/>
        <w:ind w:left="720" w:firstLine="720"/>
        <w:rPr>
          <w:rFonts w:ascii="Times New Roman" w:hAnsi="Times New Roman" w:cs="Times New Roman"/>
          <w:sz w:val="24"/>
          <w:szCs w:val="24"/>
        </w:rPr>
      </w:pPr>
      <w:r>
        <w:rPr>
          <w:rFonts w:ascii="Times New Roman" w:hAnsi="Times New Roman" w:cs="Times New Roman"/>
          <w:sz w:val="24"/>
          <w:szCs w:val="24"/>
        </w:rPr>
        <w:t>Learning Activities: Lecture and Class Activities</w:t>
      </w:r>
    </w:p>
    <w:p w:rsidR="00E03A48" w:rsidRDefault="00E03A48" w:rsidP="000A0E4D">
      <w:pPr>
        <w:pStyle w:val="NoSpacing"/>
        <w:rPr>
          <w:rFonts w:ascii="Times New Roman" w:hAnsi="Times New Roman" w:cs="Times New Roman"/>
          <w:sz w:val="24"/>
          <w:szCs w:val="24"/>
        </w:rPr>
      </w:pPr>
    </w:p>
    <w:p w:rsidR="00E03A48" w:rsidRDefault="00E03A48" w:rsidP="000A0E4D">
      <w:pPr>
        <w:pStyle w:val="NoSpacing"/>
        <w:rPr>
          <w:rFonts w:ascii="Times New Roman" w:hAnsi="Times New Roman" w:cs="Times New Roman"/>
          <w:sz w:val="24"/>
          <w:szCs w:val="24"/>
        </w:rPr>
      </w:pPr>
    </w:p>
    <w:p w:rsidR="002200DE" w:rsidRDefault="002200DE" w:rsidP="002200DE">
      <w:pPr>
        <w:pStyle w:val="NoSpacing"/>
        <w:rPr>
          <w:rFonts w:ascii="Times New Roman" w:hAnsi="Times New Roman" w:cs="Times New Roman"/>
          <w:sz w:val="24"/>
          <w:szCs w:val="24"/>
        </w:rPr>
      </w:pPr>
      <w:r>
        <w:rPr>
          <w:rFonts w:ascii="Times New Roman" w:hAnsi="Times New Roman" w:cs="Times New Roman"/>
          <w:sz w:val="24"/>
          <w:szCs w:val="24"/>
        </w:rPr>
        <w:t>Week 8</w:t>
      </w:r>
      <w:r>
        <w:rPr>
          <w:rFonts w:ascii="Times New Roman" w:hAnsi="Times New Roman" w:cs="Times New Roman"/>
          <w:sz w:val="24"/>
          <w:szCs w:val="24"/>
        </w:rPr>
        <w:tab/>
        <w:t xml:space="preserve">October </w:t>
      </w:r>
      <w:r w:rsidR="00221EFD">
        <w:rPr>
          <w:rFonts w:ascii="Times New Roman" w:hAnsi="Times New Roman" w:cs="Times New Roman"/>
          <w:sz w:val="24"/>
          <w:szCs w:val="24"/>
        </w:rPr>
        <w:t>12-16</w:t>
      </w:r>
    </w:p>
    <w:p w:rsidR="003C4D33" w:rsidRDefault="003C4D33" w:rsidP="002200D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Watch the lecture video which has an embedded quiz (due before class on Tues)</w:t>
      </w:r>
    </w:p>
    <w:p w:rsidR="000A0E4D" w:rsidRDefault="002200DE" w:rsidP="000A0E4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A0E4D">
        <w:rPr>
          <w:rFonts w:ascii="Times New Roman" w:hAnsi="Times New Roman" w:cs="Times New Roman"/>
          <w:sz w:val="24"/>
          <w:szCs w:val="24"/>
        </w:rPr>
        <w:t>“Research Studies”</w:t>
      </w:r>
    </w:p>
    <w:p w:rsidR="000A0E4D" w:rsidRDefault="000A0E4D" w:rsidP="000A0E4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Reference material: (Tuesday) </w:t>
      </w:r>
      <w:proofErr w:type="spellStart"/>
      <w:r>
        <w:rPr>
          <w:rFonts w:ascii="Times New Roman" w:hAnsi="Times New Roman" w:cs="Times New Roman"/>
          <w:sz w:val="24"/>
          <w:szCs w:val="24"/>
        </w:rPr>
        <w:t>Kelling</w:t>
      </w:r>
      <w:proofErr w:type="spellEnd"/>
      <w:r>
        <w:rPr>
          <w:rFonts w:ascii="Times New Roman" w:hAnsi="Times New Roman" w:cs="Times New Roman"/>
          <w:sz w:val="24"/>
          <w:szCs w:val="24"/>
        </w:rPr>
        <w:t xml:space="preserve">, Pate, </w:t>
      </w:r>
      <w:proofErr w:type="spellStart"/>
      <w:r>
        <w:rPr>
          <w:rFonts w:ascii="Times New Roman" w:hAnsi="Times New Roman" w:cs="Times New Roman"/>
          <w:sz w:val="24"/>
          <w:szCs w:val="24"/>
        </w:rPr>
        <w:t>Dieckman</w:t>
      </w:r>
      <w:proofErr w:type="spellEnd"/>
      <w:r>
        <w:rPr>
          <w:rFonts w:ascii="Times New Roman" w:hAnsi="Times New Roman" w:cs="Times New Roman"/>
          <w:sz w:val="24"/>
          <w:szCs w:val="24"/>
        </w:rPr>
        <w:t xml:space="preserve">, &amp; Brown Report (KC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Preventive Patrol Experiment)</w:t>
      </w:r>
    </w:p>
    <w:p w:rsidR="000A0E4D" w:rsidRDefault="000A0E4D" w:rsidP="000A0E4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(Thursday) Sherman &amp; Beck Report (Minneapolis DV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Experiment)</w:t>
      </w:r>
    </w:p>
    <w:p w:rsidR="000A0E4D" w:rsidRDefault="000A0E4D" w:rsidP="000A0E4D">
      <w:pPr>
        <w:pStyle w:val="NoSpacing"/>
        <w:rPr>
          <w:rFonts w:ascii="Times New Roman" w:hAnsi="Times New Roman" w:cs="Times New Roman"/>
          <w:sz w:val="24"/>
          <w:szCs w:val="24"/>
        </w:rPr>
      </w:pPr>
      <w:r>
        <w:rPr>
          <w:rFonts w:ascii="Times New Roman" w:hAnsi="Times New Roman" w:cs="Times New Roman"/>
          <w:sz w:val="24"/>
          <w:szCs w:val="24"/>
        </w:rPr>
        <w:t xml:space="preserve">                                                        (Thursday) </w:t>
      </w:r>
      <w:proofErr w:type="spellStart"/>
      <w:r>
        <w:rPr>
          <w:rFonts w:ascii="Times New Roman" w:hAnsi="Times New Roman" w:cs="Times New Roman"/>
          <w:sz w:val="24"/>
          <w:szCs w:val="24"/>
        </w:rPr>
        <w:t>Kelling</w:t>
      </w:r>
      <w:proofErr w:type="spellEnd"/>
      <w:r>
        <w:rPr>
          <w:rFonts w:ascii="Times New Roman" w:hAnsi="Times New Roman" w:cs="Times New Roman"/>
          <w:sz w:val="24"/>
          <w:szCs w:val="24"/>
        </w:rPr>
        <w:t xml:space="preserve"> &amp; Wilson (1982) article (Broken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Windows)                                            </w:t>
      </w:r>
    </w:p>
    <w:p w:rsidR="00763048" w:rsidRDefault="000A0E4D" w:rsidP="0076304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Learning Activities: Lecture and Class Activities</w:t>
      </w:r>
    </w:p>
    <w:p w:rsidR="00F701F8" w:rsidRDefault="000A0E4D" w:rsidP="002200DE">
      <w:pPr>
        <w:pStyle w:val="NoSpacing"/>
        <w:rPr>
          <w:rFonts w:ascii="Times New Roman" w:hAnsi="Times New Roman" w:cs="Times New Roman"/>
          <w:sz w:val="24"/>
          <w:szCs w:val="24"/>
        </w:rPr>
      </w:pPr>
      <w:r>
        <w:rPr>
          <w:rFonts w:ascii="Times New Roman" w:hAnsi="Times New Roman" w:cs="Times New Roman"/>
          <w:sz w:val="24"/>
          <w:szCs w:val="24"/>
        </w:rPr>
        <w:tab/>
      </w:r>
    </w:p>
    <w:p w:rsidR="00F701F8" w:rsidRDefault="00F701F8" w:rsidP="002200DE">
      <w:pPr>
        <w:pStyle w:val="NoSpacing"/>
        <w:rPr>
          <w:rFonts w:ascii="Times New Roman" w:hAnsi="Times New Roman" w:cs="Times New Roman"/>
          <w:sz w:val="24"/>
          <w:szCs w:val="24"/>
        </w:rPr>
      </w:pPr>
    </w:p>
    <w:p w:rsidR="002200DE" w:rsidRDefault="00221EFD" w:rsidP="002200DE">
      <w:pPr>
        <w:pStyle w:val="NoSpacing"/>
        <w:rPr>
          <w:rFonts w:ascii="Times New Roman" w:hAnsi="Times New Roman" w:cs="Times New Roman"/>
          <w:sz w:val="24"/>
          <w:szCs w:val="24"/>
        </w:rPr>
      </w:pPr>
      <w:r>
        <w:rPr>
          <w:rFonts w:ascii="Times New Roman" w:hAnsi="Times New Roman" w:cs="Times New Roman"/>
          <w:sz w:val="24"/>
          <w:szCs w:val="24"/>
        </w:rPr>
        <w:t>Week 9</w:t>
      </w:r>
      <w:r>
        <w:rPr>
          <w:rFonts w:ascii="Times New Roman" w:hAnsi="Times New Roman" w:cs="Times New Roman"/>
          <w:sz w:val="24"/>
          <w:szCs w:val="24"/>
        </w:rPr>
        <w:tab/>
        <w:t>October 19-23</w:t>
      </w:r>
      <w:r w:rsidR="002200DE">
        <w:rPr>
          <w:rFonts w:ascii="Times New Roman" w:hAnsi="Times New Roman" w:cs="Times New Roman"/>
          <w:sz w:val="24"/>
          <w:szCs w:val="24"/>
        </w:rPr>
        <w:t xml:space="preserve"> </w:t>
      </w:r>
    </w:p>
    <w:p w:rsidR="003C4D33" w:rsidRDefault="002200DE" w:rsidP="003C4D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C4D33">
        <w:rPr>
          <w:rFonts w:ascii="Times New Roman" w:hAnsi="Times New Roman" w:cs="Times New Roman"/>
          <w:sz w:val="24"/>
          <w:szCs w:val="24"/>
        </w:rPr>
        <w:t>“Post 9/11 Policing and De-policing”</w:t>
      </w:r>
    </w:p>
    <w:p w:rsidR="003C4D33" w:rsidRDefault="003C4D33" w:rsidP="00467E3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Reference material: Lee (2010) article for Tuesday, </w:t>
      </w:r>
      <w:r w:rsidR="00467E3E">
        <w:rPr>
          <w:rFonts w:ascii="Times New Roman" w:hAnsi="Times New Roman" w:cs="Times New Roman"/>
          <w:sz w:val="24"/>
          <w:szCs w:val="24"/>
        </w:rPr>
        <w:t>Oct 20</w:t>
      </w:r>
    </w:p>
    <w:p w:rsidR="003C4D33" w:rsidRDefault="003C4D33" w:rsidP="003C4D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Nhan</w:t>
      </w:r>
      <w:proofErr w:type="spellEnd"/>
      <w:r>
        <w:rPr>
          <w:rFonts w:ascii="Times New Roman" w:hAnsi="Times New Roman" w:cs="Times New Roman"/>
          <w:sz w:val="24"/>
          <w:szCs w:val="24"/>
        </w:rPr>
        <w:t xml:space="preserve"> book—Chapter 6 &amp; 7-Thurs</w:t>
      </w:r>
    </w:p>
    <w:p w:rsidR="00763048" w:rsidRDefault="003C4D33" w:rsidP="003C4D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Learning Activities: Lecture and Class Activities</w:t>
      </w:r>
      <w:r w:rsidR="00412E9E">
        <w:rPr>
          <w:rFonts w:ascii="Times New Roman" w:hAnsi="Times New Roman" w:cs="Times New Roman"/>
          <w:sz w:val="24"/>
          <w:szCs w:val="24"/>
        </w:rPr>
        <w:tab/>
      </w:r>
    </w:p>
    <w:p w:rsidR="00F701F8" w:rsidRPr="00763048" w:rsidRDefault="00F701F8" w:rsidP="00763048">
      <w:pPr>
        <w:pStyle w:val="NoSpacing"/>
        <w:rPr>
          <w:rFonts w:ascii="Times New Roman" w:hAnsi="Times New Roman" w:cs="Times New Roman"/>
          <w:sz w:val="24"/>
          <w:szCs w:val="24"/>
        </w:rPr>
      </w:pPr>
    </w:p>
    <w:p w:rsidR="002200DE" w:rsidRDefault="00412E9E" w:rsidP="002200DE">
      <w:pPr>
        <w:pStyle w:val="NoSpacing"/>
        <w:rPr>
          <w:rFonts w:ascii="Times New Roman" w:hAnsi="Times New Roman" w:cs="Times New Roman"/>
          <w:sz w:val="24"/>
          <w:szCs w:val="24"/>
        </w:rPr>
      </w:pPr>
      <w:r>
        <w:rPr>
          <w:rFonts w:ascii="Times New Roman" w:hAnsi="Times New Roman" w:cs="Times New Roman"/>
          <w:sz w:val="24"/>
          <w:szCs w:val="24"/>
        </w:rPr>
        <w:lastRenderedPageBreak/>
        <w:t>Week 10</w:t>
      </w:r>
      <w:r w:rsidR="00B33D16">
        <w:rPr>
          <w:rFonts w:ascii="Times New Roman" w:hAnsi="Times New Roman" w:cs="Times New Roman"/>
          <w:sz w:val="24"/>
          <w:szCs w:val="24"/>
        </w:rPr>
        <w:tab/>
        <w:t>October 26</w:t>
      </w:r>
      <w:r w:rsidR="002200DE">
        <w:rPr>
          <w:rFonts w:ascii="Times New Roman" w:hAnsi="Times New Roman" w:cs="Times New Roman"/>
          <w:sz w:val="24"/>
          <w:szCs w:val="24"/>
        </w:rPr>
        <w:t>-</w:t>
      </w:r>
      <w:r w:rsidR="00B33D16">
        <w:rPr>
          <w:rFonts w:ascii="Times New Roman" w:hAnsi="Times New Roman" w:cs="Times New Roman"/>
          <w:sz w:val="24"/>
          <w:szCs w:val="24"/>
        </w:rPr>
        <w:t>October 30</w:t>
      </w:r>
      <w:r w:rsidR="002200DE">
        <w:rPr>
          <w:rFonts w:ascii="Times New Roman" w:hAnsi="Times New Roman" w:cs="Times New Roman"/>
          <w:sz w:val="24"/>
          <w:szCs w:val="24"/>
        </w:rPr>
        <w:t xml:space="preserve"> </w:t>
      </w:r>
    </w:p>
    <w:p w:rsidR="00902EB2" w:rsidRDefault="00902EB2" w:rsidP="00902EB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“Getting Hired”</w:t>
      </w:r>
    </w:p>
    <w:p w:rsidR="00902EB2" w:rsidRDefault="00902EB2" w:rsidP="00902EB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Reference material: </w:t>
      </w:r>
      <w:proofErr w:type="spellStart"/>
      <w:r>
        <w:rPr>
          <w:rFonts w:ascii="Times New Roman" w:hAnsi="Times New Roman" w:cs="Times New Roman"/>
          <w:sz w:val="24"/>
          <w:szCs w:val="24"/>
        </w:rPr>
        <w:t>Nhan</w:t>
      </w:r>
      <w:proofErr w:type="spellEnd"/>
      <w:r>
        <w:rPr>
          <w:rFonts w:ascii="Times New Roman" w:hAnsi="Times New Roman" w:cs="Times New Roman"/>
          <w:sz w:val="24"/>
          <w:szCs w:val="24"/>
        </w:rPr>
        <w:t xml:space="preserve"> book—Chapter 4 &amp;12</w:t>
      </w:r>
    </w:p>
    <w:p w:rsidR="00902EB2" w:rsidRDefault="00902EB2" w:rsidP="00902EB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Learning Activities: Lecture and Class Activities</w:t>
      </w:r>
    </w:p>
    <w:p w:rsidR="00902EB2" w:rsidRDefault="000100B7" w:rsidP="00902EB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Module 4 assignment due, Oct 30 by 5pm</w:t>
      </w:r>
    </w:p>
    <w:p w:rsidR="00EB69F7" w:rsidRDefault="000100B7" w:rsidP="00902EB2">
      <w:pPr>
        <w:pStyle w:val="NoSpacing"/>
        <w:rPr>
          <w:rFonts w:ascii="Times New Roman" w:hAnsi="Times New Roman" w:cs="Times New Roman"/>
          <w:sz w:val="24"/>
          <w:szCs w:val="24"/>
        </w:rPr>
      </w:pPr>
      <w:r>
        <w:rPr>
          <w:rFonts w:ascii="Times New Roman" w:hAnsi="Times New Roman" w:cs="Times New Roman"/>
          <w:sz w:val="24"/>
          <w:szCs w:val="24"/>
        </w:rPr>
        <w:tab/>
      </w:r>
    </w:p>
    <w:p w:rsidR="00EB69F7" w:rsidRDefault="00EB69F7" w:rsidP="00902EB2">
      <w:pPr>
        <w:pStyle w:val="NoSpacing"/>
        <w:rPr>
          <w:rFonts w:ascii="Times New Roman" w:hAnsi="Times New Roman" w:cs="Times New Roman"/>
          <w:sz w:val="24"/>
          <w:szCs w:val="24"/>
        </w:rPr>
      </w:pPr>
    </w:p>
    <w:p w:rsidR="00080307" w:rsidRPr="00902EB2" w:rsidRDefault="00902EB2" w:rsidP="002200DE">
      <w:pPr>
        <w:pStyle w:val="NoSpacing"/>
        <w:rPr>
          <w:rFonts w:ascii="Times New Roman" w:hAnsi="Times New Roman" w:cs="Times New Roman"/>
          <w:b/>
          <w:sz w:val="24"/>
          <w:szCs w:val="24"/>
        </w:rPr>
      </w:pPr>
      <w:r>
        <w:rPr>
          <w:rFonts w:ascii="Times New Roman" w:hAnsi="Times New Roman" w:cs="Times New Roman"/>
          <w:b/>
          <w:sz w:val="24"/>
          <w:szCs w:val="24"/>
        </w:rPr>
        <w:t>Module 5</w:t>
      </w:r>
      <w:r>
        <w:rPr>
          <w:rFonts w:ascii="Times New Roman" w:hAnsi="Times New Roman" w:cs="Times New Roman"/>
          <w:b/>
          <w:sz w:val="24"/>
          <w:szCs w:val="24"/>
        </w:rPr>
        <w:tab/>
        <w:t xml:space="preserve">“How Does It All Play Out </w:t>
      </w:r>
      <w:proofErr w:type="gramStart"/>
      <w:r>
        <w:rPr>
          <w:rFonts w:ascii="Times New Roman" w:hAnsi="Times New Roman" w:cs="Times New Roman"/>
          <w:b/>
          <w:sz w:val="24"/>
          <w:szCs w:val="24"/>
        </w:rPr>
        <w:t>In</w:t>
      </w:r>
      <w:proofErr w:type="gramEnd"/>
      <w:r>
        <w:rPr>
          <w:rFonts w:ascii="Times New Roman" w:hAnsi="Times New Roman" w:cs="Times New Roman"/>
          <w:b/>
          <w:sz w:val="24"/>
          <w:szCs w:val="24"/>
        </w:rPr>
        <w:t xml:space="preserve"> The Real World”</w:t>
      </w:r>
    </w:p>
    <w:p w:rsidR="002200DE" w:rsidRDefault="002200DE" w:rsidP="002200DE">
      <w:pPr>
        <w:pStyle w:val="NoSpacing"/>
        <w:rPr>
          <w:rFonts w:ascii="Times New Roman" w:hAnsi="Times New Roman" w:cs="Times New Roman"/>
          <w:sz w:val="24"/>
          <w:szCs w:val="24"/>
        </w:rPr>
      </w:pPr>
      <w:r>
        <w:rPr>
          <w:rFonts w:ascii="Times New Roman" w:hAnsi="Times New Roman" w:cs="Times New Roman"/>
          <w:sz w:val="24"/>
          <w:szCs w:val="24"/>
        </w:rPr>
        <w:t>Week 11</w:t>
      </w:r>
      <w:r w:rsidR="00B33D16">
        <w:rPr>
          <w:rFonts w:ascii="Times New Roman" w:hAnsi="Times New Roman" w:cs="Times New Roman"/>
          <w:sz w:val="24"/>
          <w:szCs w:val="24"/>
        </w:rPr>
        <w:t xml:space="preserve"> </w:t>
      </w:r>
      <w:r w:rsidR="00B33D16">
        <w:rPr>
          <w:rFonts w:ascii="Times New Roman" w:hAnsi="Times New Roman" w:cs="Times New Roman"/>
          <w:sz w:val="24"/>
          <w:szCs w:val="24"/>
        </w:rPr>
        <w:tab/>
      </w:r>
      <w:r>
        <w:rPr>
          <w:rFonts w:ascii="Times New Roman" w:hAnsi="Times New Roman" w:cs="Times New Roman"/>
          <w:sz w:val="24"/>
          <w:szCs w:val="24"/>
        </w:rPr>
        <w:t xml:space="preserve">November </w:t>
      </w:r>
      <w:r w:rsidR="00B33D16">
        <w:rPr>
          <w:rFonts w:ascii="Times New Roman" w:hAnsi="Times New Roman" w:cs="Times New Roman"/>
          <w:sz w:val="24"/>
          <w:szCs w:val="24"/>
        </w:rPr>
        <w:t>2-6</w:t>
      </w:r>
      <w:r>
        <w:rPr>
          <w:rFonts w:ascii="Times New Roman" w:hAnsi="Times New Roman" w:cs="Times New Roman"/>
          <w:sz w:val="24"/>
          <w:szCs w:val="24"/>
        </w:rPr>
        <w:t xml:space="preserve"> </w:t>
      </w:r>
    </w:p>
    <w:p w:rsidR="000A0E4D" w:rsidRDefault="000A0E4D" w:rsidP="000A0E4D">
      <w:pPr>
        <w:pStyle w:val="NoSpacing"/>
        <w:rPr>
          <w:rFonts w:ascii="Times New Roman" w:hAnsi="Times New Roman" w:cs="Times New Roman"/>
          <w:sz w:val="24"/>
          <w:szCs w:val="24"/>
        </w:rPr>
      </w:pPr>
      <w:r>
        <w:rPr>
          <w:rFonts w:ascii="Times New Roman" w:hAnsi="Times New Roman" w:cs="Times New Roman"/>
          <w:sz w:val="24"/>
          <w:szCs w:val="24"/>
        </w:rPr>
        <w:tab/>
      </w:r>
      <w:r w:rsidR="002200DE">
        <w:rPr>
          <w:rFonts w:ascii="Times New Roman" w:hAnsi="Times New Roman" w:cs="Times New Roman"/>
          <w:sz w:val="24"/>
          <w:szCs w:val="24"/>
        </w:rPr>
        <w:tab/>
      </w:r>
      <w:r>
        <w:rPr>
          <w:rFonts w:ascii="Times New Roman" w:hAnsi="Times New Roman" w:cs="Times New Roman"/>
          <w:sz w:val="24"/>
          <w:szCs w:val="24"/>
        </w:rPr>
        <w:t>“</w:t>
      </w:r>
      <w:r w:rsidR="00902EB2">
        <w:rPr>
          <w:rFonts w:ascii="Times New Roman" w:hAnsi="Times New Roman" w:cs="Times New Roman"/>
          <w:sz w:val="24"/>
          <w:szCs w:val="24"/>
        </w:rPr>
        <w:t>Applying Our Concepts to Policing Today”</w:t>
      </w:r>
    </w:p>
    <w:p w:rsidR="000A0E4D" w:rsidRDefault="000A0E4D" w:rsidP="00902EB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Reference material: </w:t>
      </w:r>
      <w:r w:rsidR="00902EB2">
        <w:rPr>
          <w:rFonts w:ascii="Times New Roman" w:hAnsi="Times New Roman" w:cs="Times New Roman"/>
          <w:sz w:val="24"/>
          <w:szCs w:val="24"/>
        </w:rPr>
        <w:t xml:space="preserve">Part 1 of Friedman’s book </w:t>
      </w:r>
      <w:r w:rsidR="00997643">
        <w:rPr>
          <w:rFonts w:ascii="Times New Roman" w:hAnsi="Times New Roman" w:cs="Times New Roman"/>
          <w:sz w:val="24"/>
          <w:szCs w:val="24"/>
        </w:rPr>
        <w:t xml:space="preserve">Introduction and </w:t>
      </w:r>
      <w:r w:rsidR="00902EB2">
        <w:rPr>
          <w:rFonts w:ascii="Times New Roman" w:hAnsi="Times New Roman" w:cs="Times New Roman"/>
          <w:sz w:val="24"/>
          <w:szCs w:val="24"/>
        </w:rPr>
        <w:t>Chapter</w:t>
      </w:r>
      <w:r w:rsidR="00997643">
        <w:rPr>
          <w:rFonts w:ascii="Times New Roman" w:hAnsi="Times New Roman" w:cs="Times New Roman"/>
          <w:sz w:val="24"/>
          <w:szCs w:val="24"/>
        </w:rPr>
        <w:t>s</w:t>
      </w:r>
      <w:r w:rsidR="00902EB2">
        <w:rPr>
          <w:rFonts w:ascii="Times New Roman" w:hAnsi="Times New Roman" w:cs="Times New Roman"/>
          <w:sz w:val="24"/>
          <w:szCs w:val="24"/>
        </w:rPr>
        <w:t xml:space="preserve"> 1-4</w:t>
      </w:r>
    </w:p>
    <w:p w:rsidR="000A0E4D" w:rsidRDefault="000A0E4D" w:rsidP="000A0E4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Learning Activities: </w:t>
      </w:r>
      <w:r w:rsidR="00902EB2">
        <w:rPr>
          <w:rFonts w:ascii="Times New Roman" w:hAnsi="Times New Roman" w:cs="Times New Roman"/>
          <w:sz w:val="24"/>
          <w:szCs w:val="24"/>
        </w:rPr>
        <w:t>Class Discussion</w:t>
      </w:r>
    </w:p>
    <w:p w:rsidR="008B60A1" w:rsidRDefault="008B60A1" w:rsidP="000A0E4D">
      <w:pPr>
        <w:pStyle w:val="NoSpacing"/>
        <w:rPr>
          <w:rFonts w:ascii="Times New Roman" w:hAnsi="Times New Roman" w:cs="Times New Roman"/>
          <w:sz w:val="24"/>
          <w:szCs w:val="24"/>
        </w:rPr>
      </w:pPr>
    </w:p>
    <w:p w:rsidR="00F701F8" w:rsidRDefault="00F701F8" w:rsidP="000A0E4D">
      <w:pPr>
        <w:pStyle w:val="NoSpacing"/>
        <w:rPr>
          <w:rFonts w:ascii="Times New Roman" w:hAnsi="Times New Roman" w:cs="Times New Roman"/>
          <w:sz w:val="24"/>
          <w:szCs w:val="24"/>
        </w:rPr>
      </w:pPr>
    </w:p>
    <w:p w:rsidR="00776DCB" w:rsidRPr="004531A3" w:rsidRDefault="004531A3" w:rsidP="00763048">
      <w:pPr>
        <w:pStyle w:val="NoSpacing"/>
        <w:rPr>
          <w:rFonts w:ascii="Times New Roman" w:hAnsi="Times New Roman" w:cs="Times New Roman"/>
          <w:sz w:val="24"/>
          <w:szCs w:val="24"/>
        </w:rPr>
      </w:pPr>
      <w:r>
        <w:rPr>
          <w:rFonts w:ascii="Times New Roman" w:hAnsi="Times New Roman" w:cs="Times New Roman"/>
          <w:sz w:val="24"/>
          <w:szCs w:val="24"/>
        </w:rPr>
        <w:t>*****Last day to Withdraw from one or more classes</w:t>
      </w:r>
      <w:r w:rsidR="00B33D16">
        <w:rPr>
          <w:rFonts w:ascii="Times New Roman" w:hAnsi="Times New Roman" w:cs="Times New Roman"/>
          <w:sz w:val="24"/>
          <w:szCs w:val="24"/>
        </w:rPr>
        <w:t xml:space="preserve"> is November 2</w:t>
      </w:r>
    </w:p>
    <w:p w:rsidR="00843666" w:rsidRDefault="00843666" w:rsidP="002200DE">
      <w:pPr>
        <w:pStyle w:val="NoSpacing"/>
        <w:rPr>
          <w:rFonts w:ascii="Times New Roman" w:hAnsi="Times New Roman" w:cs="Times New Roman"/>
          <w:sz w:val="24"/>
          <w:szCs w:val="24"/>
        </w:rPr>
      </w:pPr>
    </w:p>
    <w:p w:rsidR="00F701F8" w:rsidRDefault="00F701F8" w:rsidP="002200DE">
      <w:pPr>
        <w:pStyle w:val="NoSpacing"/>
        <w:rPr>
          <w:rFonts w:ascii="Times New Roman" w:hAnsi="Times New Roman" w:cs="Times New Roman"/>
          <w:sz w:val="24"/>
          <w:szCs w:val="24"/>
        </w:rPr>
      </w:pPr>
    </w:p>
    <w:p w:rsidR="002200DE" w:rsidRDefault="002200DE" w:rsidP="002200DE">
      <w:pPr>
        <w:pStyle w:val="NoSpacing"/>
        <w:rPr>
          <w:rFonts w:ascii="Times New Roman" w:hAnsi="Times New Roman" w:cs="Times New Roman"/>
          <w:sz w:val="24"/>
          <w:szCs w:val="24"/>
        </w:rPr>
      </w:pPr>
      <w:r>
        <w:rPr>
          <w:rFonts w:ascii="Times New Roman" w:hAnsi="Times New Roman" w:cs="Times New Roman"/>
          <w:sz w:val="24"/>
          <w:szCs w:val="24"/>
        </w:rPr>
        <w:t>Week 12</w:t>
      </w:r>
      <w:r>
        <w:rPr>
          <w:rFonts w:ascii="Times New Roman" w:hAnsi="Times New Roman" w:cs="Times New Roman"/>
          <w:sz w:val="24"/>
          <w:szCs w:val="24"/>
        </w:rPr>
        <w:tab/>
        <w:t xml:space="preserve">November </w:t>
      </w:r>
      <w:r w:rsidR="00B33D16">
        <w:rPr>
          <w:rFonts w:ascii="Times New Roman" w:hAnsi="Times New Roman" w:cs="Times New Roman"/>
          <w:sz w:val="24"/>
          <w:szCs w:val="24"/>
        </w:rPr>
        <w:t>9-13</w:t>
      </w:r>
      <w:r>
        <w:rPr>
          <w:rFonts w:ascii="Times New Roman" w:hAnsi="Times New Roman" w:cs="Times New Roman"/>
          <w:sz w:val="24"/>
          <w:szCs w:val="24"/>
        </w:rPr>
        <w:t xml:space="preserve"> </w:t>
      </w:r>
    </w:p>
    <w:p w:rsidR="00763048" w:rsidRDefault="002200DE" w:rsidP="00AE58D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531A3">
        <w:rPr>
          <w:rFonts w:ascii="Times New Roman" w:hAnsi="Times New Roman" w:cs="Times New Roman"/>
          <w:sz w:val="24"/>
          <w:szCs w:val="24"/>
        </w:rPr>
        <w:t>“</w:t>
      </w:r>
      <w:r w:rsidR="003C4D33">
        <w:rPr>
          <w:rFonts w:ascii="Times New Roman" w:hAnsi="Times New Roman" w:cs="Times New Roman"/>
          <w:sz w:val="24"/>
          <w:szCs w:val="24"/>
        </w:rPr>
        <w:t>Unwarranted Policing”</w:t>
      </w:r>
    </w:p>
    <w:p w:rsidR="00B33D16" w:rsidRDefault="00B33D16" w:rsidP="003C4D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Reference material: </w:t>
      </w:r>
      <w:r w:rsidR="00902EB2">
        <w:rPr>
          <w:rFonts w:ascii="Times New Roman" w:hAnsi="Times New Roman" w:cs="Times New Roman"/>
          <w:sz w:val="24"/>
          <w:szCs w:val="24"/>
        </w:rPr>
        <w:t xml:space="preserve">Part II of </w:t>
      </w:r>
      <w:r w:rsidR="003C4D33">
        <w:rPr>
          <w:rFonts w:ascii="Times New Roman" w:hAnsi="Times New Roman" w:cs="Times New Roman"/>
          <w:sz w:val="24"/>
          <w:szCs w:val="24"/>
        </w:rPr>
        <w:t>Friedman’s book</w:t>
      </w:r>
      <w:r w:rsidR="00902EB2">
        <w:rPr>
          <w:rFonts w:ascii="Times New Roman" w:hAnsi="Times New Roman" w:cs="Times New Roman"/>
          <w:sz w:val="24"/>
          <w:szCs w:val="24"/>
        </w:rPr>
        <w:t xml:space="preserve"> Chapters 5-8</w:t>
      </w:r>
      <w:r>
        <w:rPr>
          <w:rFonts w:ascii="Times New Roman" w:hAnsi="Times New Roman" w:cs="Times New Roman"/>
          <w:sz w:val="24"/>
          <w:szCs w:val="24"/>
        </w:rPr>
        <w:t xml:space="preserve">                                       </w:t>
      </w:r>
    </w:p>
    <w:p w:rsidR="00902EB2" w:rsidRDefault="00B33D16" w:rsidP="002200D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902EB2">
        <w:rPr>
          <w:rFonts w:ascii="Times New Roman" w:hAnsi="Times New Roman" w:cs="Times New Roman"/>
          <w:sz w:val="24"/>
          <w:szCs w:val="24"/>
        </w:rPr>
        <w:t xml:space="preserve">                Learning Activities: Class Discussion</w:t>
      </w:r>
      <w:r>
        <w:rPr>
          <w:rFonts w:ascii="Times New Roman" w:hAnsi="Times New Roman" w:cs="Times New Roman"/>
          <w:sz w:val="24"/>
          <w:szCs w:val="24"/>
        </w:rPr>
        <w:t xml:space="preserve">      </w:t>
      </w:r>
    </w:p>
    <w:p w:rsidR="00757CA5" w:rsidRDefault="00B33D16" w:rsidP="002200D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F701F8" w:rsidRDefault="00F701F8" w:rsidP="002200DE">
      <w:pPr>
        <w:pStyle w:val="NoSpacing"/>
        <w:rPr>
          <w:rFonts w:ascii="Times New Roman" w:hAnsi="Times New Roman" w:cs="Times New Roman"/>
          <w:sz w:val="24"/>
          <w:szCs w:val="24"/>
        </w:rPr>
      </w:pPr>
    </w:p>
    <w:p w:rsidR="004531A3" w:rsidRDefault="00776DCB" w:rsidP="002200DE">
      <w:pPr>
        <w:pStyle w:val="NoSpacing"/>
        <w:rPr>
          <w:rFonts w:ascii="Times New Roman" w:hAnsi="Times New Roman" w:cs="Times New Roman"/>
          <w:sz w:val="24"/>
          <w:szCs w:val="24"/>
        </w:rPr>
      </w:pPr>
      <w:r>
        <w:rPr>
          <w:rFonts w:ascii="Times New Roman" w:hAnsi="Times New Roman" w:cs="Times New Roman"/>
          <w:sz w:val="24"/>
          <w:szCs w:val="24"/>
        </w:rPr>
        <w:t>Week 13</w:t>
      </w:r>
      <w:r>
        <w:rPr>
          <w:rFonts w:ascii="Times New Roman" w:hAnsi="Times New Roman" w:cs="Times New Roman"/>
          <w:sz w:val="24"/>
          <w:szCs w:val="24"/>
        </w:rPr>
        <w:tab/>
      </w:r>
      <w:r w:rsidR="003C4D33">
        <w:rPr>
          <w:rFonts w:ascii="Times New Roman" w:hAnsi="Times New Roman" w:cs="Times New Roman"/>
          <w:sz w:val="24"/>
          <w:szCs w:val="24"/>
        </w:rPr>
        <w:t>November 16-20</w:t>
      </w:r>
    </w:p>
    <w:p w:rsidR="004531A3" w:rsidRDefault="004531A3" w:rsidP="002200D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003C4D33">
        <w:rPr>
          <w:rFonts w:ascii="Times New Roman" w:hAnsi="Times New Roman" w:cs="Times New Roman"/>
          <w:sz w:val="24"/>
          <w:szCs w:val="24"/>
        </w:rPr>
        <w:t>Unwarranted Policing”</w:t>
      </w:r>
    </w:p>
    <w:p w:rsidR="00843666" w:rsidRDefault="004531A3" w:rsidP="003C4D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Reference material:</w:t>
      </w:r>
      <w:r w:rsidR="00C31327">
        <w:rPr>
          <w:rFonts w:ascii="Times New Roman" w:hAnsi="Times New Roman" w:cs="Times New Roman"/>
          <w:sz w:val="24"/>
          <w:szCs w:val="24"/>
        </w:rPr>
        <w:t xml:space="preserve"> </w:t>
      </w:r>
      <w:r w:rsidR="00902EB2">
        <w:rPr>
          <w:rFonts w:ascii="Times New Roman" w:hAnsi="Times New Roman" w:cs="Times New Roman"/>
          <w:sz w:val="24"/>
          <w:szCs w:val="24"/>
        </w:rPr>
        <w:t xml:space="preserve">Part III of </w:t>
      </w:r>
      <w:r w:rsidR="003C4D33">
        <w:rPr>
          <w:rFonts w:ascii="Times New Roman" w:hAnsi="Times New Roman" w:cs="Times New Roman"/>
          <w:sz w:val="24"/>
          <w:szCs w:val="24"/>
        </w:rPr>
        <w:t xml:space="preserve">Friedman’s book Chapters </w:t>
      </w:r>
      <w:r w:rsidR="00902EB2">
        <w:rPr>
          <w:rFonts w:ascii="Times New Roman" w:hAnsi="Times New Roman" w:cs="Times New Roman"/>
          <w:sz w:val="24"/>
          <w:szCs w:val="24"/>
        </w:rPr>
        <w:t>9-Epilogue</w:t>
      </w:r>
      <w:r w:rsidR="003C4D33">
        <w:rPr>
          <w:rFonts w:ascii="Times New Roman" w:hAnsi="Times New Roman" w:cs="Times New Roman"/>
          <w:sz w:val="24"/>
          <w:szCs w:val="24"/>
        </w:rPr>
        <w:t xml:space="preserve">                                      </w:t>
      </w:r>
    </w:p>
    <w:p w:rsidR="00F701F8" w:rsidRPr="00E03A48" w:rsidRDefault="004531A3" w:rsidP="003C4D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02EB2">
        <w:rPr>
          <w:rFonts w:ascii="Times New Roman" w:hAnsi="Times New Roman" w:cs="Times New Roman"/>
          <w:sz w:val="24"/>
          <w:szCs w:val="24"/>
        </w:rPr>
        <w:t>Learning Activities: Class Discussion</w:t>
      </w:r>
    </w:p>
    <w:p w:rsidR="002200DE" w:rsidRDefault="00D15025" w:rsidP="002200DE">
      <w:pPr>
        <w:pStyle w:val="NoSpacing"/>
        <w:rPr>
          <w:rFonts w:ascii="Times New Roman" w:hAnsi="Times New Roman" w:cs="Times New Roman"/>
          <w:sz w:val="24"/>
          <w:szCs w:val="24"/>
        </w:rPr>
      </w:pPr>
      <w:r>
        <w:rPr>
          <w:rFonts w:ascii="Times New Roman" w:hAnsi="Times New Roman" w:cs="Times New Roman"/>
          <w:sz w:val="24"/>
          <w:szCs w:val="24"/>
        </w:rPr>
        <w:t>Turkey Week</w:t>
      </w:r>
      <w:r w:rsidR="003C4D33">
        <w:rPr>
          <w:rFonts w:ascii="Times New Roman" w:hAnsi="Times New Roman" w:cs="Times New Roman"/>
          <w:sz w:val="24"/>
          <w:szCs w:val="24"/>
        </w:rPr>
        <w:t xml:space="preserve"> </w:t>
      </w:r>
      <w:r w:rsidR="003C4D33">
        <w:rPr>
          <w:rFonts w:ascii="Times New Roman" w:hAnsi="Times New Roman" w:cs="Times New Roman"/>
          <w:sz w:val="24"/>
          <w:szCs w:val="24"/>
        </w:rPr>
        <w:tab/>
        <w:t>November 23-27</w:t>
      </w:r>
    </w:p>
    <w:p w:rsidR="002200DE" w:rsidRPr="00A943BB" w:rsidRDefault="002200DE" w:rsidP="002200DE">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943BB">
        <w:rPr>
          <w:rFonts w:ascii="Times New Roman" w:hAnsi="Times New Roman" w:cs="Times New Roman"/>
          <w:b/>
          <w:sz w:val="24"/>
          <w:szCs w:val="24"/>
        </w:rPr>
        <w:t>University C</w:t>
      </w:r>
      <w:r>
        <w:rPr>
          <w:rFonts w:ascii="Times New Roman" w:hAnsi="Times New Roman" w:cs="Times New Roman"/>
          <w:b/>
          <w:sz w:val="24"/>
          <w:szCs w:val="24"/>
        </w:rPr>
        <w:t>losed for Thanksgiving</w:t>
      </w:r>
    </w:p>
    <w:p w:rsidR="00E86663" w:rsidRDefault="00E86663" w:rsidP="002200DE">
      <w:pPr>
        <w:pStyle w:val="NoSpacing"/>
        <w:rPr>
          <w:rFonts w:ascii="Times New Roman" w:hAnsi="Times New Roman" w:cs="Times New Roman"/>
          <w:sz w:val="24"/>
          <w:szCs w:val="24"/>
        </w:rPr>
      </w:pPr>
    </w:p>
    <w:p w:rsidR="00F701F8" w:rsidRDefault="00F701F8" w:rsidP="002200DE">
      <w:pPr>
        <w:pStyle w:val="NoSpacing"/>
        <w:rPr>
          <w:rFonts w:ascii="Times New Roman" w:hAnsi="Times New Roman" w:cs="Times New Roman"/>
          <w:sz w:val="24"/>
          <w:szCs w:val="24"/>
        </w:rPr>
      </w:pPr>
    </w:p>
    <w:p w:rsidR="002200DE" w:rsidRDefault="00D15025" w:rsidP="002200DE">
      <w:pPr>
        <w:pStyle w:val="NoSpacing"/>
        <w:rPr>
          <w:rFonts w:ascii="Times New Roman" w:hAnsi="Times New Roman" w:cs="Times New Roman"/>
          <w:sz w:val="24"/>
          <w:szCs w:val="24"/>
        </w:rPr>
      </w:pPr>
      <w:r>
        <w:rPr>
          <w:rFonts w:ascii="Times New Roman" w:hAnsi="Times New Roman" w:cs="Times New Roman"/>
          <w:sz w:val="24"/>
          <w:szCs w:val="24"/>
        </w:rPr>
        <w:t>Week 14</w:t>
      </w:r>
      <w:r w:rsidR="004531A3">
        <w:rPr>
          <w:rFonts w:ascii="Times New Roman" w:hAnsi="Times New Roman" w:cs="Times New Roman"/>
          <w:sz w:val="24"/>
          <w:szCs w:val="24"/>
        </w:rPr>
        <w:tab/>
      </w:r>
      <w:r w:rsidR="003C4D33">
        <w:rPr>
          <w:rFonts w:ascii="Times New Roman" w:hAnsi="Times New Roman" w:cs="Times New Roman"/>
          <w:sz w:val="24"/>
          <w:szCs w:val="24"/>
        </w:rPr>
        <w:t>November 30-December 4</w:t>
      </w:r>
    </w:p>
    <w:p w:rsidR="00AD5A20" w:rsidRDefault="002200DE" w:rsidP="00902EB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C4D33">
        <w:rPr>
          <w:rFonts w:ascii="Times New Roman" w:hAnsi="Times New Roman" w:cs="Times New Roman"/>
          <w:sz w:val="24"/>
          <w:szCs w:val="24"/>
        </w:rPr>
        <w:t>“</w:t>
      </w:r>
      <w:r w:rsidR="00902EB2">
        <w:rPr>
          <w:rFonts w:ascii="Times New Roman" w:hAnsi="Times New Roman" w:cs="Times New Roman"/>
          <w:sz w:val="24"/>
          <w:szCs w:val="24"/>
        </w:rPr>
        <w:t>Wrap-up</w:t>
      </w:r>
      <w:r w:rsidR="003C4D33">
        <w:rPr>
          <w:rFonts w:ascii="Times New Roman" w:hAnsi="Times New Roman" w:cs="Times New Roman"/>
          <w:sz w:val="24"/>
          <w:szCs w:val="24"/>
        </w:rPr>
        <w:t>”</w:t>
      </w:r>
    </w:p>
    <w:p w:rsidR="00AE58DA" w:rsidRDefault="00AE58DA" w:rsidP="00AE58DA">
      <w:pPr>
        <w:pStyle w:val="NoSpacing"/>
        <w:ind w:left="720"/>
        <w:rPr>
          <w:rFonts w:ascii="Times New Roman" w:hAnsi="Times New Roman" w:cs="Times New Roman"/>
          <w:b/>
          <w:i/>
          <w:sz w:val="24"/>
          <w:szCs w:val="24"/>
        </w:rPr>
      </w:pPr>
      <w:r>
        <w:rPr>
          <w:rFonts w:ascii="Times New Roman" w:hAnsi="Times New Roman" w:cs="Times New Roman"/>
          <w:b/>
          <w:i/>
          <w:sz w:val="24"/>
          <w:szCs w:val="24"/>
        </w:rPr>
        <w:t>Paper is due: Submit your paper by</w:t>
      </w:r>
      <w:r w:rsidR="00902EB2">
        <w:rPr>
          <w:rFonts w:ascii="Times New Roman" w:hAnsi="Times New Roman" w:cs="Times New Roman"/>
          <w:b/>
          <w:i/>
          <w:sz w:val="24"/>
          <w:szCs w:val="24"/>
        </w:rPr>
        <w:t xml:space="preserve"> 5:00pm on Tuesday, December, 1</w:t>
      </w:r>
      <w:r>
        <w:rPr>
          <w:rFonts w:ascii="Times New Roman" w:hAnsi="Times New Roman" w:cs="Times New Roman"/>
          <w:b/>
          <w:i/>
          <w:sz w:val="24"/>
          <w:szCs w:val="24"/>
        </w:rPr>
        <w:t>!</w:t>
      </w:r>
    </w:p>
    <w:p w:rsidR="00902EB2" w:rsidRPr="00902EB2" w:rsidRDefault="00902EB2" w:rsidP="00AE58DA">
      <w:pPr>
        <w:pStyle w:val="NoSpacing"/>
        <w:ind w:left="720"/>
        <w:rPr>
          <w:rFonts w:ascii="Times New Roman" w:hAnsi="Times New Roman" w:cs="Times New Roman"/>
          <w:b/>
          <w:i/>
          <w:sz w:val="24"/>
          <w:szCs w:val="24"/>
        </w:rPr>
      </w:pPr>
      <w:r>
        <w:rPr>
          <w:rFonts w:ascii="Times New Roman" w:hAnsi="Times New Roman" w:cs="Times New Roman"/>
          <w:b/>
          <w:i/>
          <w:sz w:val="24"/>
          <w:szCs w:val="24"/>
        </w:rPr>
        <w:t>Final Exam is due by 12pm on Friday, December 4!!</w:t>
      </w:r>
    </w:p>
    <w:p w:rsidR="00F701F8" w:rsidRDefault="00F701F8" w:rsidP="002200DE">
      <w:pPr>
        <w:pStyle w:val="NoSpacing"/>
        <w:rPr>
          <w:rFonts w:ascii="Times New Roman" w:hAnsi="Times New Roman" w:cs="Times New Roman"/>
          <w:sz w:val="24"/>
          <w:szCs w:val="24"/>
        </w:rPr>
      </w:pPr>
    </w:p>
    <w:p w:rsidR="00A8258A" w:rsidRPr="00A8258A" w:rsidRDefault="002200DE" w:rsidP="002200DE">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A8258A" w:rsidRPr="00A8258A" w:rsidRDefault="00A8258A" w:rsidP="002200DE">
      <w:pPr>
        <w:pStyle w:val="NoSpacing"/>
        <w:rPr>
          <w:rFonts w:ascii="Times New Roman" w:hAnsi="Times New Roman" w:cs="Times New Roman"/>
          <w:b/>
          <w:sz w:val="24"/>
          <w:szCs w:val="24"/>
        </w:rPr>
      </w:pPr>
      <w:r>
        <w:rPr>
          <w:rFonts w:ascii="Times New Roman" w:hAnsi="Times New Roman" w:cs="Times New Roman"/>
          <w:b/>
          <w:sz w:val="24"/>
          <w:szCs w:val="24"/>
        </w:rPr>
        <w:t>Module 6</w:t>
      </w:r>
      <w:r>
        <w:rPr>
          <w:rFonts w:ascii="Times New Roman" w:hAnsi="Times New Roman" w:cs="Times New Roman"/>
          <w:b/>
          <w:sz w:val="24"/>
          <w:szCs w:val="24"/>
        </w:rPr>
        <w:tab/>
        <w:t>“This Is It”</w:t>
      </w:r>
    </w:p>
    <w:p w:rsidR="002200DE" w:rsidRDefault="00D15025" w:rsidP="002200DE">
      <w:pPr>
        <w:pStyle w:val="NoSpacing"/>
        <w:rPr>
          <w:rFonts w:ascii="Times New Roman" w:hAnsi="Times New Roman" w:cs="Times New Roman"/>
          <w:sz w:val="24"/>
          <w:szCs w:val="24"/>
        </w:rPr>
      </w:pPr>
      <w:r>
        <w:rPr>
          <w:rFonts w:ascii="Times New Roman" w:hAnsi="Times New Roman" w:cs="Times New Roman"/>
          <w:sz w:val="24"/>
          <w:szCs w:val="24"/>
        </w:rPr>
        <w:t>Week 15</w:t>
      </w:r>
      <w:r w:rsidR="002200DE">
        <w:rPr>
          <w:rFonts w:ascii="Times New Roman" w:hAnsi="Times New Roman" w:cs="Times New Roman"/>
          <w:sz w:val="24"/>
          <w:szCs w:val="24"/>
        </w:rPr>
        <w:tab/>
        <w:t xml:space="preserve">December </w:t>
      </w:r>
      <w:r w:rsidR="004531A3">
        <w:rPr>
          <w:rFonts w:ascii="Times New Roman" w:hAnsi="Times New Roman" w:cs="Times New Roman"/>
          <w:sz w:val="24"/>
          <w:szCs w:val="24"/>
        </w:rPr>
        <w:t>10-13</w:t>
      </w:r>
    </w:p>
    <w:p w:rsidR="002200DE" w:rsidRDefault="002200DE" w:rsidP="002200DE">
      <w:pPr>
        <w:pStyle w:val="Default"/>
        <w:rPr>
          <w:sz w:val="18"/>
          <w:szCs w:val="18"/>
        </w:rPr>
      </w:pPr>
      <w:r>
        <w:rPr>
          <w:sz w:val="18"/>
          <w:szCs w:val="18"/>
        </w:rPr>
        <w:tab/>
      </w:r>
      <w:r>
        <w:rPr>
          <w:sz w:val="18"/>
          <w:szCs w:val="18"/>
        </w:rPr>
        <w:tab/>
      </w:r>
      <w:r w:rsidR="003C4D33">
        <w:rPr>
          <w:rFonts w:ascii="Times New Roman" w:hAnsi="Times New Roman" w:cs="Times New Roman"/>
        </w:rPr>
        <w:t>“Finals Week</w:t>
      </w:r>
      <w:r>
        <w:rPr>
          <w:rFonts w:ascii="Times New Roman" w:hAnsi="Times New Roman" w:cs="Times New Roman"/>
        </w:rPr>
        <w:t>”</w:t>
      </w:r>
    </w:p>
    <w:p w:rsidR="00AD5A20" w:rsidRDefault="00AD5A20" w:rsidP="00BE0F1C">
      <w:pPr>
        <w:pStyle w:val="Default"/>
        <w:rPr>
          <w:rFonts w:ascii="Times New Roman" w:eastAsia="Times New Roman" w:hAnsi="Times New Roman" w:cs="Times New Roman"/>
          <w:b/>
          <w:i/>
          <w:color w:val="auto"/>
        </w:rPr>
      </w:pPr>
      <w:r>
        <w:rPr>
          <w:rFonts w:ascii="Times New Roman" w:eastAsia="Times New Roman" w:hAnsi="Times New Roman" w:cs="Times New Roman"/>
          <w:color w:val="auto"/>
        </w:rPr>
        <w:t xml:space="preserve">                        </w:t>
      </w:r>
      <w:r w:rsidR="00902EB2">
        <w:rPr>
          <w:rFonts w:ascii="Times New Roman" w:eastAsia="Times New Roman" w:hAnsi="Times New Roman" w:cs="Times New Roman"/>
          <w:b/>
          <w:i/>
          <w:color w:val="auto"/>
        </w:rPr>
        <w:t>I am available for consultation via Zoom</w:t>
      </w:r>
    </w:p>
    <w:p w:rsidR="00556A26" w:rsidRPr="00902EB2" w:rsidRDefault="00556A26" w:rsidP="00BE0F1C">
      <w:pPr>
        <w:pStyle w:val="Default"/>
        <w:rPr>
          <w:rFonts w:ascii="Times New Roman" w:eastAsia="Times New Roman" w:hAnsi="Times New Roman" w:cs="Times New Roman"/>
          <w:b/>
          <w:i/>
          <w:color w:val="auto"/>
        </w:rPr>
      </w:pPr>
      <w:bookmarkStart w:id="2" w:name="_GoBack"/>
      <w:bookmarkEnd w:id="2"/>
    </w:p>
    <w:p w:rsidR="00A74481" w:rsidRPr="00160A8A" w:rsidRDefault="00A74481" w:rsidP="00160A8A">
      <w:pPr>
        <w:pStyle w:val="Heading1"/>
        <w:rPr>
          <w:rFonts w:ascii="Times New Roman" w:hAnsi="Times New Roman" w:cs="Times New Roman"/>
        </w:rPr>
      </w:pPr>
      <w:r w:rsidRPr="00160A8A">
        <w:rPr>
          <w:rFonts w:ascii="Times New Roman" w:hAnsi="Times New Roman" w:cs="Times New Roman"/>
        </w:rPr>
        <w:lastRenderedPageBreak/>
        <w:t xml:space="preserve">UNIVERSITY POLICIES AND ADDITIONAL INFORMATION THAT MUST APPEAR IN EACH COURSE SYLLABUS </w:t>
      </w:r>
    </w:p>
    <w:p w:rsidR="00A74481" w:rsidRPr="00A74481" w:rsidRDefault="00A74481" w:rsidP="00A74481">
      <w:pPr>
        <w:rPr>
          <w:rFonts w:eastAsiaTheme="minorHAnsi"/>
          <w:sz w:val="22"/>
          <w:szCs w:val="22"/>
        </w:rPr>
      </w:pPr>
    </w:p>
    <w:p w:rsidR="00A74481" w:rsidRPr="00160A8A" w:rsidRDefault="00A74481" w:rsidP="00160A8A">
      <w:pPr>
        <w:pStyle w:val="Heading2"/>
        <w:rPr>
          <w:rFonts w:ascii="Times New Roman" w:hAnsi="Times New Roman" w:cs="Times New Roman"/>
          <w:sz w:val="24"/>
          <w:szCs w:val="24"/>
        </w:rPr>
      </w:pPr>
      <w:r w:rsidRPr="00160A8A">
        <w:rPr>
          <w:rFonts w:ascii="Times New Roman" w:hAnsi="Times New Roman" w:cs="Times New Roman"/>
          <w:sz w:val="24"/>
          <w:szCs w:val="24"/>
        </w:rPr>
        <w:t xml:space="preserve">UT Tyler Honor Code </w:t>
      </w:r>
    </w:p>
    <w:p w:rsidR="00A74481" w:rsidRPr="00A74481" w:rsidRDefault="00A74481" w:rsidP="00673DCA">
      <w:pPr>
        <w:jc w:val="both"/>
        <w:rPr>
          <w:rFonts w:eastAsiaTheme="minorHAnsi"/>
        </w:rPr>
      </w:pPr>
      <w:r w:rsidRPr="00A74481">
        <w:rPr>
          <w:rFonts w:eastAsiaTheme="minorHAnsi"/>
        </w:rPr>
        <w:t xml:space="preserve">Every member of the UT Tyler community joins together to embrace: Honor and integrity that will not allow me to lie, cheat, or steal, nor to accept the actions of those who do. </w:t>
      </w:r>
    </w:p>
    <w:p w:rsidR="00A74481" w:rsidRPr="00160A8A" w:rsidRDefault="00A74481" w:rsidP="00160A8A">
      <w:pPr>
        <w:pStyle w:val="Heading2"/>
        <w:rPr>
          <w:rFonts w:ascii="Times New Roman" w:eastAsiaTheme="minorHAnsi" w:hAnsi="Times New Roman" w:cs="Times New Roman"/>
          <w:sz w:val="24"/>
          <w:szCs w:val="24"/>
        </w:rPr>
      </w:pPr>
      <w:r w:rsidRPr="00160A8A">
        <w:rPr>
          <w:rFonts w:ascii="Times New Roman" w:hAnsi="Times New Roman" w:cs="Times New Roman"/>
          <w:sz w:val="24"/>
          <w:szCs w:val="24"/>
        </w:rPr>
        <w:t>Students Rights and Responsibilities</w:t>
      </w:r>
      <w:r w:rsidRPr="00160A8A">
        <w:rPr>
          <w:rFonts w:ascii="Times New Roman" w:eastAsiaTheme="minorHAnsi" w:hAnsi="Times New Roman" w:cs="Times New Roman"/>
          <w:sz w:val="24"/>
          <w:szCs w:val="24"/>
        </w:rPr>
        <w:t xml:space="preserve"> </w:t>
      </w:r>
    </w:p>
    <w:p w:rsidR="00A74481" w:rsidRPr="00A74481" w:rsidRDefault="00A74481" w:rsidP="00673DCA">
      <w:pPr>
        <w:jc w:val="both"/>
        <w:rPr>
          <w:rFonts w:eastAsiaTheme="minorHAnsi"/>
        </w:rPr>
      </w:pPr>
      <w:r w:rsidRPr="00A74481">
        <w:rPr>
          <w:rFonts w:eastAsiaTheme="minorHAnsi"/>
        </w:rPr>
        <w:t xml:space="preserve">To know and understand the policies that affect your rights and responsibilities as a student at UT Tyler, please follow this link: </w:t>
      </w:r>
      <w:hyperlink r:id="rId16" w:history="1">
        <w:r w:rsidRPr="00160A8A">
          <w:rPr>
            <w:rFonts w:eastAsiaTheme="minorHAnsi"/>
            <w:color w:val="0000FF" w:themeColor="hyperlink"/>
            <w:u w:val="single"/>
          </w:rPr>
          <w:t>http://www.uttyler.edu/wellness/rightsresponsibilities.php</w:t>
        </w:r>
      </w:hyperlink>
      <w:r w:rsidRPr="00A74481">
        <w:rPr>
          <w:rFonts w:eastAsiaTheme="minorHAnsi"/>
        </w:rPr>
        <w:t xml:space="preserve"> </w:t>
      </w:r>
    </w:p>
    <w:p w:rsidR="00A74481" w:rsidRPr="00160A8A" w:rsidRDefault="00A74481" w:rsidP="00160A8A">
      <w:pPr>
        <w:pStyle w:val="Heading2"/>
        <w:rPr>
          <w:rFonts w:ascii="Times New Roman" w:eastAsiaTheme="minorHAnsi" w:hAnsi="Times New Roman" w:cs="Times New Roman"/>
          <w:sz w:val="24"/>
          <w:szCs w:val="24"/>
        </w:rPr>
      </w:pPr>
      <w:r w:rsidRPr="00160A8A">
        <w:rPr>
          <w:rFonts w:ascii="Times New Roman" w:hAnsi="Times New Roman" w:cs="Times New Roman"/>
          <w:sz w:val="24"/>
          <w:szCs w:val="24"/>
        </w:rPr>
        <w:t>Campus Carry</w:t>
      </w:r>
      <w:r w:rsidRPr="00160A8A">
        <w:rPr>
          <w:rFonts w:ascii="Times New Roman" w:eastAsiaTheme="minorHAnsi" w:hAnsi="Times New Roman" w:cs="Times New Roman"/>
          <w:sz w:val="24"/>
          <w:szCs w:val="24"/>
        </w:rPr>
        <w:t xml:space="preserve"> </w:t>
      </w:r>
    </w:p>
    <w:p w:rsidR="00A74481" w:rsidRPr="00A74481" w:rsidRDefault="00A74481" w:rsidP="00673DCA">
      <w:pPr>
        <w:jc w:val="both"/>
        <w:rPr>
          <w:rFonts w:eastAsiaTheme="minorHAnsi"/>
        </w:rPr>
      </w:pPr>
      <w:r w:rsidRPr="00A74481">
        <w:rPr>
          <w:rFonts w:eastAsiaTheme="minorHAnsi"/>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17" w:history="1">
        <w:r w:rsidRPr="00160A8A">
          <w:rPr>
            <w:rFonts w:eastAsiaTheme="minorHAnsi"/>
            <w:color w:val="0000FF" w:themeColor="hyperlink"/>
            <w:u w:val="single"/>
          </w:rPr>
          <w:t>http://www.uttyler.edu/about/campus-carry/index.php</w:t>
        </w:r>
      </w:hyperlink>
      <w:r w:rsidRPr="00A74481">
        <w:rPr>
          <w:rFonts w:eastAsiaTheme="minorHAnsi"/>
        </w:rPr>
        <w:t xml:space="preserve"> </w:t>
      </w:r>
    </w:p>
    <w:p w:rsidR="00A74481" w:rsidRPr="00160A8A" w:rsidRDefault="00A74481" w:rsidP="00160A8A">
      <w:pPr>
        <w:pStyle w:val="Heading2"/>
        <w:rPr>
          <w:rFonts w:ascii="Times New Roman" w:eastAsiaTheme="minorHAnsi" w:hAnsi="Times New Roman" w:cs="Times New Roman"/>
          <w:sz w:val="24"/>
          <w:szCs w:val="24"/>
        </w:rPr>
      </w:pPr>
      <w:r w:rsidRPr="00160A8A">
        <w:rPr>
          <w:rFonts w:ascii="Times New Roman" w:hAnsi="Times New Roman" w:cs="Times New Roman"/>
          <w:sz w:val="24"/>
          <w:szCs w:val="24"/>
        </w:rPr>
        <w:t>UT Tyler a Tobacco-Free University</w:t>
      </w:r>
      <w:r w:rsidRPr="00160A8A">
        <w:rPr>
          <w:rFonts w:ascii="Times New Roman" w:eastAsiaTheme="minorHAnsi" w:hAnsi="Times New Roman" w:cs="Times New Roman"/>
          <w:sz w:val="24"/>
          <w:szCs w:val="24"/>
        </w:rPr>
        <w:t xml:space="preserve"> </w:t>
      </w:r>
    </w:p>
    <w:p w:rsidR="00A74481" w:rsidRPr="00A74481" w:rsidRDefault="00A74481" w:rsidP="00673DCA">
      <w:pPr>
        <w:jc w:val="both"/>
        <w:rPr>
          <w:rFonts w:eastAsiaTheme="minorHAnsi"/>
        </w:rPr>
      </w:pPr>
      <w:r w:rsidRPr="00A74481">
        <w:rPr>
          <w:rFonts w:eastAsiaTheme="minorHAnsi"/>
        </w:rPr>
        <w:t xml:space="preserve">All forms of tobacco will not be permitted on the UT Tyler main campus, branch campuses, and any property owned by UT Tyler. This applies to all members of the University community, including students, faculty, staff, University affiliates, contractors, and visitors. Forms of tobacco not permitted include cigarettes, cigars, pipes, water pipes (hookah), bidis, kreteks, electronic cigarettes, smokeless tobacco, snuff, chewing tobacco, and all other tobacco products. There are several cessation programs available to students looking to quit smoking, including counseling, </w:t>
      </w:r>
      <w:proofErr w:type="spellStart"/>
      <w:r w:rsidRPr="00A74481">
        <w:rPr>
          <w:rFonts w:eastAsiaTheme="minorHAnsi"/>
        </w:rPr>
        <w:t>quitlines</w:t>
      </w:r>
      <w:proofErr w:type="spellEnd"/>
      <w:r w:rsidRPr="00A74481">
        <w:rPr>
          <w:rFonts w:eastAsiaTheme="minorHAnsi"/>
        </w:rPr>
        <w:t xml:space="preserve">, and group support. For more information on cessation programs please visit </w:t>
      </w:r>
      <w:hyperlink r:id="rId18" w:history="1">
        <w:r w:rsidRPr="00160A8A">
          <w:rPr>
            <w:rFonts w:eastAsiaTheme="minorHAnsi"/>
            <w:color w:val="0000FF" w:themeColor="hyperlink"/>
            <w:u w:val="single"/>
          </w:rPr>
          <w:t>www.uttyler.edu/tobacco-free</w:t>
        </w:r>
      </w:hyperlink>
      <w:r w:rsidRPr="00A74481">
        <w:rPr>
          <w:rFonts w:eastAsiaTheme="minorHAnsi"/>
        </w:rPr>
        <w:t xml:space="preserve">. </w:t>
      </w:r>
    </w:p>
    <w:p w:rsidR="00A74481" w:rsidRPr="00160A8A" w:rsidRDefault="00A74481" w:rsidP="00673DCA">
      <w:pPr>
        <w:pStyle w:val="Heading2"/>
        <w:jc w:val="both"/>
        <w:rPr>
          <w:rFonts w:ascii="Times New Roman" w:eastAsiaTheme="minorHAnsi" w:hAnsi="Times New Roman" w:cs="Times New Roman"/>
          <w:sz w:val="24"/>
          <w:szCs w:val="24"/>
        </w:rPr>
      </w:pPr>
      <w:r w:rsidRPr="00160A8A">
        <w:rPr>
          <w:rFonts w:ascii="Times New Roman" w:hAnsi="Times New Roman" w:cs="Times New Roman"/>
          <w:sz w:val="24"/>
          <w:szCs w:val="24"/>
        </w:rPr>
        <w:t>Grade Replacement/Forgiveness and Census Date Policies</w:t>
      </w:r>
      <w:r w:rsidRPr="00160A8A">
        <w:rPr>
          <w:rFonts w:ascii="Times New Roman" w:eastAsiaTheme="minorHAnsi" w:hAnsi="Times New Roman" w:cs="Times New Roman"/>
          <w:sz w:val="24"/>
          <w:szCs w:val="24"/>
        </w:rPr>
        <w:t xml:space="preserve"> </w:t>
      </w:r>
    </w:p>
    <w:p w:rsidR="00A74481" w:rsidRPr="00A74481" w:rsidRDefault="00A74481" w:rsidP="00673DCA">
      <w:pPr>
        <w:jc w:val="both"/>
        <w:rPr>
          <w:rFonts w:eastAsiaTheme="minorHAnsi"/>
        </w:rPr>
      </w:pPr>
      <w:r w:rsidRPr="00A74481">
        <w:rPr>
          <w:rFonts w:eastAsiaTheme="minorHAnsi"/>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w:t>
      </w:r>
      <w:hyperlink r:id="rId19" w:history="1">
        <w:r w:rsidRPr="00160A8A">
          <w:rPr>
            <w:rFonts w:eastAsiaTheme="minorHAnsi"/>
            <w:color w:val="0000FF" w:themeColor="hyperlink"/>
            <w:u w:val="single"/>
          </w:rPr>
          <w:t>http://www.uttyler.edu/registrar</w:t>
        </w:r>
      </w:hyperlink>
      <w:r w:rsidRPr="00A74481">
        <w:rPr>
          <w:rFonts w:eastAsiaTheme="minorHAnsi"/>
        </w:rPr>
        <w:t xml:space="preserve"> . Each semester’s Census Date can be found on the Contract itself, on the Academic Calendar, or in the information pamphlets published each semester by the Office of the Registrar. </w:t>
      </w:r>
    </w:p>
    <w:p w:rsidR="00A74481" w:rsidRPr="00A74481" w:rsidRDefault="00A74481" w:rsidP="00673DCA">
      <w:pPr>
        <w:jc w:val="both"/>
        <w:rPr>
          <w:rFonts w:eastAsiaTheme="minorHAnsi"/>
        </w:rPr>
      </w:pPr>
    </w:p>
    <w:p w:rsidR="00A74481" w:rsidRPr="00A74481" w:rsidRDefault="00A74481" w:rsidP="00673DCA">
      <w:pPr>
        <w:jc w:val="both"/>
        <w:rPr>
          <w:rFonts w:eastAsiaTheme="minorHAnsi"/>
        </w:rPr>
      </w:pPr>
      <w:r w:rsidRPr="00A74481">
        <w:rPr>
          <w:rFonts w:eastAsiaTheme="minorHAnsi"/>
        </w:rPr>
        <w:t xml:space="preserve">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w:t>
      </w:r>
    </w:p>
    <w:p w:rsidR="00A74481" w:rsidRPr="00A74481" w:rsidRDefault="00A74481" w:rsidP="00673DCA">
      <w:pPr>
        <w:jc w:val="both"/>
        <w:rPr>
          <w:rFonts w:eastAsiaTheme="minorHAnsi"/>
        </w:rPr>
      </w:pPr>
      <w:r w:rsidRPr="00A74481">
        <w:rPr>
          <w:rFonts w:eastAsiaTheme="minorHAnsi"/>
        </w:rPr>
        <w:t>The Census Date is the deadline for many forms and enrollment actions of which students need to be aware. These include:</w:t>
      </w:r>
    </w:p>
    <w:p w:rsidR="00A74481" w:rsidRPr="00A74481" w:rsidRDefault="00A74481" w:rsidP="00673DCA">
      <w:pPr>
        <w:ind w:left="720" w:firstLine="45"/>
        <w:jc w:val="both"/>
        <w:rPr>
          <w:rFonts w:eastAsiaTheme="minorHAnsi"/>
        </w:rPr>
      </w:pPr>
      <w:r w:rsidRPr="00A74481">
        <w:rPr>
          <w:rFonts w:eastAsiaTheme="minorHAnsi"/>
        </w:rPr>
        <w:sym w:font="Symbol" w:char="F0B7"/>
      </w:r>
      <w:r w:rsidRPr="00A74481">
        <w:rPr>
          <w:rFonts w:eastAsiaTheme="minorHAnsi"/>
        </w:rPr>
        <w:t xml:space="preserve"> Submitting Grade Replacement Contracts, Transient Forms, requests to withhold directory information, approvals for taking courses as Audit, Pass/Fail or Credit/No Credit. </w:t>
      </w:r>
    </w:p>
    <w:p w:rsidR="00A74481" w:rsidRPr="00A74481" w:rsidRDefault="00A74481" w:rsidP="00673DCA">
      <w:pPr>
        <w:ind w:left="720"/>
        <w:jc w:val="both"/>
        <w:rPr>
          <w:rFonts w:eastAsiaTheme="minorHAnsi"/>
        </w:rPr>
      </w:pPr>
      <w:r w:rsidRPr="00A74481">
        <w:rPr>
          <w:rFonts w:eastAsiaTheme="minorHAnsi"/>
        </w:rPr>
        <w:lastRenderedPageBreak/>
        <w:sym w:font="Symbol" w:char="F0B7"/>
      </w:r>
      <w:r w:rsidRPr="00A74481">
        <w:rPr>
          <w:rFonts w:eastAsiaTheme="minorHAnsi"/>
        </w:rPr>
        <w:t xml:space="preserve"> Receiving 100% refunds for partial withdrawals. (There is no refund for these after the Census Date) </w:t>
      </w:r>
    </w:p>
    <w:p w:rsidR="00A74481" w:rsidRPr="00A74481" w:rsidRDefault="00A74481" w:rsidP="00673DCA">
      <w:pPr>
        <w:ind w:left="720"/>
        <w:jc w:val="both"/>
        <w:rPr>
          <w:rFonts w:eastAsiaTheme="minorHAnsi"/>
        </w:rPr>
      </w:pPr>
      <w:r w:rsidRPr="00A74481">
        <w:rPr>
          <w:rFonts w:eastAsiaTheme="minorHAnsi"/>
        </w:rPr>
        <w:sym w:font="Symbol" w:char="F0B7"/>
      </w:r>
      <w:r w:rsidRPr="00A74481">
        <w:rPr>
          <w:rFonts w:eastAsiaTheme="minorHAnsi"/>
        </w:rPr>
        <w:t xml:space="preserve"> Schedule adjustments (section changes, adding a new class, dropping without a “W” </w:t>
      </w:r>
      <w:r w:rsidR="00673DCA">
        <w:rPr>
          <w:rFonts w:eastAsiaTheme="minorHAnsi"/>
        </w:rPr>
        <w:t>grade.</w:t>
      </w:r>
      <w:r w:rsidRPr="00A74481">
        <w:rPr>
          <w:rFonts w:eastAsiaTheme="minorHAnsi"/>
        </w:rPr>
        <w:t xml:space="preserve"> </w:t>
      </w:r>
    </w:p>
    <w:p w:rsidR="00A74481" w:rsidRPr="00A74481" w:rsidRDefault="00A74481" w:rsidP="00673DCA">
      <w:pPr>
        <w:ind w:firstLine="720"/>
        <w:jc w:val="both"/>
        <w:rPr>
          <w:rFonts w:eastAsiaTheme="minorHAnsi"/>
        </w:rPr>
      </w:pPr>
      <w:r w:rsidRPr="00A74481">
        <w:rPr>
          <w:rFonts w:eastAsiaTheme="minorHAnsi"/>
        </w:rPr>
        <w:sym w:font="Symbol" w:char="F0B7"/>
      </w:r>
      <w:r w:rsidRPr="00A74481">
        <w:rPr>
          <w:rFonts w:eastAsiaTheme="minorHAnsi"/>
        </w:rPr>
        <w:t xml:space="preserve"> Being reinstated or re-enrolled in classes after being dropped for non-payment </w:t>
      </w:r>
    </w:p>
    <w:p w:rsidR="00A74481" w:rsidRPr="00A74481" w:rsidRDefault="00A74481" w:rsidP="00673DCA">
      <w:pPr>
        <w:ind w:firstLine="720"/>
        <w:jc w:val="both"/>
        <w:rPr>
          <w:rFonts w:eastAsiaTheme="minorHAnsi"/>
        </w:rPr>
      </w:pPr>
      <w:r w:rsidRPr="00A74481">
        <w:rPr>
          <w:rFonts w:eastAsiaTheme="minorHAnsi"/>
        </w:rPr>
        <w:sym w:font="Symbol" w:char="F0B7"/>
      </w:r>
      <w:r w:rsidRPr="00A74481">
        <w:rPr>
          <w:rFonts w:eastAsiaTheme="minorHAnsi"/>
        </w:rPr>
        <w:t xml:space="preserve"> Completing the process for tuition exemptions or waivers through Financial Aid </w:t>
      </w:r>
    </w:p>
    <w:p w:rsidR="00A74481" w:rsidRPr="00160A8A" w:rsidRDefault="00A74481" w:rsidP="00160A8A">
      <w:pPr>
        <w:pStyle w:val="Heading2"/>
        <w:rPr>
          <w:rFonts w:ascii="Times New Roman" w:hAnsi="Times New Roman" w:cs="Times New Roman"/>
          <w:sz w:val="24"/>
          <w:szCs w:val="24"/>
        </w:rPr>
      </w:pPr>
      <w:r w:rsidRPr="00160A8A">
        <w:rPr>
          <w:rFonts w:ascii="Times New Roman" w:hAnsi="Times New Roman" w:cs="Times New Roman"/>
          <w:sz w:val="24"/>
          <w:szCs w:val="24"/>
        </w:rPr>
        <w:t>State-Mandated Course Drop Policy</w:t>
      </w:r>
    </w:p>
    <w:p w:rsidR="00A74481" w:rsidRPr="00A74481" w:rsidRDefault="00A74481" w:rsidP="00673DCA">
      <w:pPr>
        <w:jc w:val="both"/>
        <w:rPr>
          <w:rFonts w:eastAsiaTheme="minorHAnsi"/>
        </w:rPr>
      </w:pPr>
      <w:r w:rsidRPr="00A74481">
        <w:rPr>
          <w:rFonts w:eastAsiaTheme="minorHAnsi"/>
        </w:rPr>
        <w:t xml:space="preserve"> 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rsidR="00A74481" w:rsidRPr="00A74481" w:rsidRDefault="00A74481" w:rsidP="00A74481">
      <w:pPr>
        <w:rPr>
          <w:rFonts w:eastAsiaTheme="minorHAnsi"/>
        </w:rPr>
      </w:pPr>
    </w:p>
    <w:p w:rsidR="00A74481" w:rsidRPr="00A74481" w:rsidRDefault="00A74481" w:rsidP="00673DCA">
      <w:pPr>
        <w:jc w:val="both"/>
        <w:rPr>
          <w:rFonts w:eastAsiaTheme="minorHAnsi"/>
        </w:rPr>
      </w:pPr>
      <w:r w:rsidRPr="00A74481">
        <w:rPr>
          <w:rFonts w:eastAsiaTheme="minorHAnsi"/>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rsidR="00A74481" w:rsidRPr="00160A8A" w:rsidRDefault="00A74481" w:rsidP="00160A8A">
      <w:pPr>
        <w:pStyle w:val="Heading2"/>
        <w:rPr>
          <w:rFonts w:ascii="Times New Roman" w:eastAsiaTheme="minorHAnsi" w:hAnsi="Times New Roman" w:cs="Times New Roman"/>
          <w:sz w:val="24"/>
          <w:szCs w:val="24"/>
        </w:rPr>
      </w:pPr>
      <w:r w:rsidRPr="00160A8A">
        <w:rPr>
          <w:rFonts w:ascii="Times New Roman" w:hAnsi="Times New Roman" w:cs="Times New Roman"/>
          <w:sz w:val="24"/>
          <w:szCs w:val="24"/>
        </w:rPr>
        <w:t>Disability/Accessibility Services</w:t>
      </w:r>
      <w:r w:rsidRPr="00160A8A">
        <w:rPr>
          <w:rFonts w:ascii="Times New Roman" w:eastAsiaTheme="minorHAnsi" w:hAnsi="Times New Roman" w:cs="Times New Roman"/>
          <w:sz w:val="24"/>
          <w:szCs w:val="24"/>
        </w:rPr>
        <w:t xml:space="preserve"> </w:t>
      </w:r>
    </w:p>
    <w:p w:rsidR="00A74481" w:rsidRPr="00A74481" w:rsidRDefault="00A74481" w:rsidP="00673DCA">
      <w:pPr>
        <w:jc w:val="both"/>
        <w:rPr>
          <w:rFonts w:eastAsiaTheme="minorHAnsi"/>
        </w:rPr>
      </w:pPr>
      <w:r w:rsidRPr="00A74481">
        <w:rPr>
          <w:rFonts w:eastAsiaTheme="minorHAnsi"/>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w:t>
      </w:r>
      <w:hyperlink r:id="rId20" w:history="1">
        <w:r w:rsidRPr="00160A8A">
          <w:rPr>
            <w:rFonts w:eastAsiaTheme="minorHAnsi"/>
            <w:color w:val="0000FF" w:themeColor="hyperlink"/>
            <w:u w:val="single"/>
          </w:rPr>
          <w:t>https://hood.accessiblelearning.com/UTTyler</w:t>
        </w:r>
      </w:hyperlink>
      <w:r w:rsidRPr="00A74481">
        <w:rPr>
          <w:rFonts w:eastAsiaTheme="minorHAnsi"/>
        </w:rPr>
        <w:t xml:space="preserve">  and fill out the New Student application. 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w:t>
      </w:r>
      <w:hyperlink r:id="rId21" w:history="1">
        <w:r w:rsidRPr="00160A8A">
          <w:rPr>
            <w:rFonts w:eastAsiaTheme="minorHAnsi"/>
            <w:color w:val="0000FF" w:themeColor="hyperlink"/>
            <w:u w:val="single"/>
          </w:rPr>
          <w:t>http://www.uttyler.edu/disabilityservices</w:t>
        </w:r>
      </w:hyperlink>
      <w:r w:rsidRPr="00A74481">
        <w:rPr>
          <w:rFonts w:eastAsiaTheme="minorHAnsi"/>
        </w:rPr>
        <w:t xml:space="preserve"> , the SAR office located in the University Center, # 3150 or call 903.566.7079. </w:t>
      </w:r>
    </w:p>
    <w:p w:rsidR="00A74481" w:rsidRPr="00160A8A" w:rsidRDefault="00A74481" w:rsidP="00160A8A">
      <w:pPr>
        <w:pStyle w:val="Heading2"/>
        <w:rPr>
          <w:rFonts w:ascii="Times New Roman" w:eastAsiaTheme="minorHAnsi" w:hAnsi="Times New Roman" w:cs="Times New Roman"/>
          <w:sz w:val="24"/>
          <w:szCs w:val="24"/>
        </w:rPr>
      </w:pPr>
      <w:r w:rsidRPr="00160A8A">
        <w:rPr>
          <w:rFonts w:ascii="Times New Roman" w:hAnsi="Times New Roman" w:cs="Times New Roman"/>
          <w:sz w:val="24"/>
          <w:szCs w:val="24"/>
        </w:rPr>
        <w:t>Student Absence due to Religious Observance</w:t>
      </w:r>
      <w:r w:rsidRPr="00160A8A">
        <w:rPr>
          <w:rFonts w:ascii="Times New Roman" w:eastAsiaTheme="minorHAnsi" w:hAnsi="Times New Roman" w:cs="Times New Roman"/>
          <w:sz w:val="24"/>
          <w:szCs w:val="24"/>
        </w:rPr>
        <w:t xml:space="preserve"> </w:t>
      </w:r>
    </w:p>
    <w:p w:rsidR="00A74481" w:rsidRPr="00A74481" w:rsidRDefault="00A74481" w:rsidP="00673DCA">
      <w:pPr>
        <w:jc w:val="both"/>
        <w:rPr>
          <w:rFonts w:eastAsiaTheme="minorHAnsi"/>
        </w:rPr>
      </w:pPr>
      <w:r w:rsidRPr="00A74481">
        <w:rPr>
          <w:rFonts w:eastAsiaTheme="minorHAnsi"/>
        </w:rPr>
        <w:t xml:space="preserve">Students who anticipate being absent from class due to a religious observance are requested to inform the instructor of such absences by the second class meeting of the semester. </w:t>
      </w:r>
    </w:p>
    <w:p w:rsidR="00A74481" w:rsidRPr="00160A8A" w:rsidRDefault="00A74481" w:rsidP="00160A8A">
      <w:pPr>
        <w:pStyle w:val="Heading2"/>
        <w:rPr>
          <w:rFonts w:ascii="Times New Roman" w:eastAsiaTheme="minorHAnsi" w:hAnsi="Times New Roman" w:cs="Times New Roman"/>
          <w:sz w:val="24"/>
          <w:szCs w:val="24"/>
        </w:rPr>
      </w:pPr>
      <w:r w:rsidRPr="00160A8A">
        <w:rPr>
          <w:rFonts w:ascii="Times New Roman" w:hAnsi="Times New Roman" w:cs="Times New Roman"/>
          <w:sz w:val="24"/>
          <w:szCs w:val="24"/>
        </w:rPr>
        <w:t>Student Absence for University-Sponsored Events and Activities</w:t>
      </w:r>
      <w:r w:rsidRPr="00160A8A">
        <w:rPr>
          <w:rFonts w:ascii="Times New Roman" w:eastAsiaTheme="minorHAnsi" w:hAnsi="Times New Roman" w:cs="Times New Roman"/>
          <w:sz w:val="24"/>
          <w:szCs w:val="24"/>
        </w:rPr>
        <w:t xml:space="preserve"> </w:t>
      </w:r>
    </w:p>
    <w:p w:rsidR="00A74481" w:rsidRPr="00A74481" w:rsidRDefault="00A74481" w:rsidP="00673DCA">
      <w:pPr>
        <w:jc w:val="both"/>
        <w:rPr>
          <w:rFonts w:eastAsiaTheme="minorHAnsi"/>
        </w:rPr>
      </w:pPr>
      <w:r w:rsidRPr="00A74481">
        <w:rPr>
          <w:rFonts w:eastAsiaTheme="minorHAnsi"/>
        </w:rPr>
        <w:t xml:space="preserve">Revised 05/19 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rsidR="00A74481" w:rsidRPr="00160A8A" w:rsidRDefault="00A74481" w:rsidP="00160A8A">
      <w:pPr>
        <w:pStyle w:val="Heading2"/>
        <w:rPr>
          <w:rFonts w:ascii="Times New Roman" w:eastAsiaTheme="minorHAnsi" w:hAnsi="Times New Roman" w:cs="Times New Roman"/>
          <w:sz w:val="24"/>
          <w:szCs w:val="24"/>
        </w:rPr>
      </w:pPr>
      <w:r w:rsidRPr="00160A8A">
        <w:rPr>
          <w:rFonts w:ascii="Times New Roman" w:hAnsi="Times New Roman" w:cs="Times New Roman"/>
          <w:sz w:val="24"/>
          <w:szCs w:val="24"/>
        </w:rPr>
        <w:t>Social Security and FERPA Statement</w:t>
      </w:r>
      <w:r w:rsidRPr="00160A8A">
        <w:rPr>
          <w:rFonts w:ascii="Times New Roman" w:eastAsiaTheme="minorHAnsi" w:hAnsi="Times New Roman" w:cs="Times New Roman"/>
          <w:sz w:val="24"/>
          <w:szCs w:val="24"/>
        </w:rPr>
        <w:t xml:space="preserve"> </w:t>
      </w:r>
    </w:p>
    <w:p w:rsidR="00A74481" w:rsidRPr="00A74481" w:rsidRDefault="00A74481" w:rsidP="00673DCA">
      <w:pPr>
        <w:jc w:val="both"/>
        <w:rPr>
          <w:rFonts w:eastAsiaTheme="minorHAnsi"/>
        </w:rPr>
      </w:pPr>
      <w:r w:rsidRPr="00A74481">
        <w:rPr>
          <w:rFonts w:eastAsiaTheme="minorHAnsi"/>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w:t>
      </w:r>
      <w:r w:rsidRPr="00A74481">
        <w:rPr>
          <w:rFonts w:eastAsiaTheme="minorHAnsi"/>
        </w:rPr>
        <w:lastRenderedPageBreak/>
        <w:t xml:space="preserve">violation of the Family Educational Rights and Privacy Act; grades will not be transmitted electronically. </w:t>
      </w:r>
    </w:p>
    <w:p w:rsidR="00A74481" w:rsidRPr="00160A8A" w:rsidRDefault="00A74481" w:rsidP="00160A8A">
      <w:pPr>
        <w:pStyle w:val="Heading2"/>
        <w:rPr>
          <w:rFonts w:ascii="Times New Roman" w:eastAsiaTheme="minorHAnsi" w:hAnsi="Times New Roman" w:cs="Times New Roman"/>
          <w:sz w:val="24"/>
          <w:szCs w:val="24"/>
        </w:rPr>
      </w:pPr>
      <w:r w:rsidRPr="00160A8A">
        <w:rPr>
          <w:rFonts w:ascii="Times New Roman" w:hAnsi="Times New Roman" w:cs="Times New Roman"/>
          <w:sz w:val="24"/>
          <w:szCs w:val="24"/>
        </w:rPr>
        <w:t>Emergency Exits and Evacuation</w:t>
      </w:r>
      <w:r w:rsidRPr="00160A8A">
        <w:rPr>
          <w:rFonts w:ascii="Times New Roman" w:eastAsiaTheme="minorHAnsi" w:hAnsi="Times New Roman" w:cs="Times New Roman"/>
          <w:sz w:val="24"/>
          <w:szCs w:val="24"/>
        </w:rPr>
        <w:t xml:space="preserve"> </w:t>
      </w:r>
    </w:p>
    <w:p w:rsidR="00A74481" w:rsidRPr="00A74481" w:rsidRDefault="00A74481" w:rsidP="00673DCA">
      <w:pPr>
        <w:jc w:val="both"/>
        <w:rPr>
          <w:rFonts w:eastAsiaTheme="minorHAnsi"/>
        </w:rPr>
      </w:pPr>
      <w:r w:rsidRPr="00A74481">
        <w:rPr>
          <w:rFonts w:eastAsiaTheme="minorHAnsi"/>
        </w:rPr>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rsidR="00160A8A" w:rsidRPr="00160A8A" w:rsidRDefault="00A74481" w:rsidP="00160A8A">
      <w:pPr>
        <w:pStyle w:val="Heading2"/>
        <w:rPr>
          <w:rFonts w:ascii="Times New Roman" w:eastAsiaTheme="minorHAnsi" w:hAnsi="Times New Roman" w:cs="Times New Roman"/>
          <w:sz w:val="24"/>
          <w:szCs w:val="24"/>
        </w:rPr>
      </w:pPr>
      <w:r w:rsidRPr="00160A8A">
        <w:rPr>
          <w:rFonts w:ascii="Times New Roman" w:hAnsi="Times New Roman" w:cs="Times New Roman"/>
          <w:sz w:val="24"/>
          <w:szCs w:val="24"/>
        </w:rPr>
        <w:t>Student Standards of Academic Conduct</w:t>
      </w:r>
      <w:r w:rsidRPr="00160A8A">
        <w:rPr>
          <w:rFonts w:ascii="Times New Roman" w:eastAsiaTheme="minorHAnsi" w:hAnsi="Times New Roman" w:cs="Times New Roman"/>
          <w:sz w:val="24"/>
          <w:szCs w:val="24"/>
        </w:rPr>
        <w:t xml:space="preserve"> </w:t>
      </w:r>
    </w:p>
    <w:p w:rsidR="00A74481" w:rsidRPr="00A74481" w:rsidRDefault="00A74481" w:rsidP="00673DCA">
      <w:pPr>
        <w:jc w:val="both"/>
        <w:rPr>
          <w:rFonts w:eastAsiaTheme="minorHAnsi"/>
        </w:rPr>
      </w:pPr>
      <w:r w:rsidRPr="00A74481">
        <w:rPr>
          <w:rFonts w:eastAsiaTheme="minorHAnsi"/>
        </w:rPr>
        <w:t xml:space="preserve">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A74481" w:rsidRPr="00A74481" w:rsidRDefault="00A74481" w:rsidP="00673DCA">
      <w:pPr>
        <w:numPr>
          <w:ilvl w:val="0"/>
          <w:numId w:val="12"/>
        </w:numPr>
        <w:jc w:val="both"/>
        <w:rPr>
          <w:rFonts w:eastAsiaTheme="minorHAnsi"/>
        </w:rPr>
      </w:pPr>
      <w:r w:rsidRPr="00A74481">
        <w:rPr>
          <w:rFonts w:eastAsiaTheme="minorHAnsi"/>
        </w:rPr>
        <w:t xml:space="preserve">“Cheating” includes, but is not limited to: </w:t>
      </w:r>
    </w:p>
    <w:p w:rsidR="00A74481" w:rsidRPr="00A74481" w:rsidRDefault="00A74481" w:rsidP="00673DCA">
      <w:pPr>
        <w:ind w:left="1080"/>
        <w:jc w:val="both"/>
        <w:rPr>
          <w:rFonts w:eastAsiaTheme="minorHAnsi"/>
        </w:rPr>
      </w:pPr>
      <w:r w:rsidRPr="00A74481">
        <w:rPr>
          <w:rFonts w:eastAsiaTheme="minorHAnsi"/>
        </w:rPr>
        <w:sym w:font="Symbol" w:char="F0B7"/>
      </w:r>
      <w:r w:rsidRPr="00A74481">
        <w:rPr>
          <w:rFonts w:eastAsiaTheme="minorHAnsi"/>
        </w:rPr>
        <w:t xml:space="preserve"> copying from another student’s test paper; </w:t>
      </w:r>
    </w:p>
    <w:p w:rsidR="00A74481" w:rsidRPr="00A74481" w:rsidRDefault="00A74481" w:rsidP="00673DCA">
      <w:pPr>
        <w:ind w:left="1080"/>
        <w:jc w:val="both"/>
        <w:rPr>
          <w:rFonts w:eastAsiaTheme="minorHAnsi"/>
        </w:rPr>
      </w:pPr>
      <w:r w:rsidRPr="00A74481">
        <w:rPr>
          <w:rFonts w:eastAsiaTheme="minorHAnsi"/>
        </w:rPr>
        <w:sym w:font="Symbol" w:char="F0B7"/>
      </w:r>
      <w:r w:rsidRPr="00A74481">
        <w:rPr>
          <w:rFonts w:eastAsiaTheme="minorHAnsi"/>
        </w:rPr>
        <w:t xml:space="preserve"> using, during a test, materials not authorized by the person giving the test; </w:t>
      </w:r>
    </w:p>
    <w:p w:rsidR="00A74481" w:rsidRPr="00A74481" w:rsidRDefault="00A74481" w:rsidP="00673DCA">
      <w:pPr>
        <w:ind w:left="1080"/>
        <w:jc w:val="both"/>
        <w:rPr>
          <w:rFonts w:eastAsiaTheme="minorHAnsi"/>
        </w:rPr>
      </w:pPr>
      <w:r w:rsidRPr="00A74481">
        <w:rPr>
          <w:rFonts w:eastAsiaTheme="minorHAnsi"/>
        </w:rPr>
        <w:sym w:font="Symbol" w:char="F0B7"/>
      </w:r>
      <w:r w:rsidRPr="00A74481">
        <w:rPr>
          <w:rFonts w:eastAsiaTheme="minorHAnsi"/>
        </w:rPr>
        <w:t xml:space="preserve"> failure to comply with instructions given by the person administering the test; </w:t>
      </w:r>
    </w:p>
    <w:p w:rsidR="00A74481" w:rsidRPr="00A74481" w:rsidRDefault="00A74481" w:rsidP="00673DCA">
      <w:pPr>
        <w:ind w:left="1080"/>
        <w:jc w:val="both"/>
        <w:rPr>
          <w:rFonts w:eastAsiaTheme="minorHAnsi"/>
        </w:rPr>
      </w:pPr>
      <w:r w:rsidRPr="00A74481">
        <w:rPr>
          <w:rFonts w:eastAsiaTheme="minorHAnsi"/>
        </w:rPr>
        <w:sym w:font="Symbol" w:char="F0B7"/>
      </w:r>
      <w:r w:rsidRPr="00A74481">
        <w:rPr>
          <w:rFonts w:eastAsiaTheme="minorHAnsi"/>
        </w:rPr>
        <w:t xml:space="preserve"> possession during a test of materials which are not authorized by the person giving the test, such as class notes or specifically designed “crib notes”. The presence of textbooks constitutes a violation if they have been specifically prohibited by the person administering the test; </w:t>
      </w:r>
    </w:p>
    <w:p w:rsidR="00A74481" w:rsidRPr="00A74481" w:rsidRDefault="00A74481" w:rsidP="00673DCA">
      <w:pPr>
        <w:ind w:left="1080"/>
        <w:jc w:val="both"/>
        <w:rPr>
          <w:rFonts w:eastAsiaTheme="minorHAnsi"/>
        </w:rPr>
      </w:pPr>
      <w:r w:rsidRPr="00A74481">
        <w:rPr>
          <w:rFonts w:eastAsiaTheme="minorHAnsi"/>
        </w:rPr>
        <w:sym w:font="Symbol" w:char="F0B7"/>
      </w:r>
      <w:r w:rsidRPr="00A74481">
        <w:rPr>
          <w:rFonts w:eastAsiaTheme="minorHAnsi"/>
        </w:rPr>
        <w:t xml:space="preserve"> using, buying, stealing, transporting, or soliciting in whole or part the contents of an </w:t>
      </w:r>
      <w:proofErr w:type="spellStart"/>
      <w:r w:rsidRPr="00A74481">
        <w:rPr>
          <w:rFonts w:eastAsiaTheme="minorHAnsi"/>
        </w:rPr>
        <w:t>unadministered</w:t>
      </w:r>
      <w:proofErr w:type="spellEnd"/>
      <w:r w:rsidRPr="00A74481">
        <w:rPr>
          <w:rFonts w:eastAsiaTheme="minorHAnsi"/>
        </w:rPr>
        <w:t xml:space="preserve"> test, test key, homework solution, or computer program; </w:t>
      </w:r>
    </w:p>
    <w:p w:rsidR="00A74481" w:rsidRPr="00A74481" w:rsidRDefault="00A74481" w:rsidP="00673DCA">
      <w:pPr>
        <w:ind w:left="1080"/>
        <w:jc w:val="both"/>
        <w:rPr>
          <w:rFonts w:eastAsiaTheme="minorHAnsi"/>
        </w:rPr>
      </w:pPr>
      <w:r w:rsidRPr="00A74481">
        <w:rPr>
          <w:rFonts w:eastAsiaTheme="minorHAnsi"/>
        </w:rPr>
        <w:sym w:font="Symbol" w:char="F0B7"/>
      </w:r>
      <w:r w:rsidRPr="00A74481">
        <w:rPr>
          <w:rFonts w:eastAsiaTheme="minorHAnsi"/>
        </w:rPr>
        <w:t xml:space="preserve"> collaborating with or seeking aid from another student during a test or other assignment without authority; </w:t>
      </w:r>
    </w:p>
    <w:p w:rsidR="00A74481" w:rsidRPr="00A74481" w:rsidRDefault="00A74481" w:rsidP="00673DCA">
      <w:pPr>
        <w:ind w:left="1080"/>
        <w:jc w:val="both"/>
        <w:rPr>
          <w:rFonts w:eastAsiaTheme="minorHAnsi"/>
        </w:rPr>
      </w:pPr>
      <w:r w:rsidRPr="00A74481">
        <w:rPr>
          <w:rFonts w:eastAsiaTheme="minorHAnsi"/>
        </w:rPr>
        <w:sym w:font="Symbol" w:char="F0B7"/>
      </w:r>
      <w:r w:rsidRPr="00A74481">
        <w:rPr>
          <w:rFonts w:eastAsiaTheme="minorHAnsi"/>
        </w:rPr>
        <w:t xml:space="preserve"> discussing the contents of an examination with another student who will take the examination; </w:t>
      </w:r>
    </w:p>
    <w:p w:rsidR="00A74481" w:rsidRPr="00A74481" w:rsidRDefault="00A74481" w:rsidP="00673DCA">
      <w:pPr>
        <w:ind w:left="1080"/>
        <w:jc w:val="both"/>
        <w:rPr>
          <w:rFonts w:eastAsiaTheme="minorHAnsi"/>
        </w:rPr>
      </w:pPr>
      <w:r w:rsidRPr="00A74481">
        <w:rPr>
          <w:rFonts w:eastAsiaTheme="minorHAnsi"/>
        </w:rPr>
        <w:sym w:font="Symbol" w:char="F0B7"/>
      </w:r>
      <w:r w:rsidRPr="00A74481">
        <w:rPr>
          <w:rFonts w:eastAsiaTheme="minorHAnsi"/>
        </w:rPr>
        <w:t xml:space="preserve"> divulging the contents of an examination, for the purpose of preserving questions for use by another, when the instructors has designated that the examination is not to be removed from the examination room or not to be returned or to be kept by the student; </w:t>
      </w:r>
    </w:p>
    <w:p w:rsidR="00A74481" w:rsidRPr="00A74481" w:rsidRDefault="00A74481" w:rsidP="00673DCA">
      <w:pPr>
        <w:ind w:left="1080"/>
        <w:jc w:val="both"/>
        <w:rPr>
          <w:rFonts w:eastAsiaTheme="minorHAnsi"/>
        </w:rPr>
      </w:pPr>
      <w:r w:rsidRPr="00A74481">
        <w:rPr>
          <w:rFonts w:eastAsiaTheme="minorHAnsi"/>
        </w:rPr>
        <w:sym w:font="Symbol" w:char="F0B7"/>
      </w:r>
      <w:r w:rsidRPr="00A74481">
        <w:rPr>
          <w:rFonts w:eastAsiaTheme="minorHAnsi"/>
        </w:rPr>
        <w:t xml:space="preserve"> substituting for another person, or permitting another person to substitute for oneself to take a course, a test, or any course-related assignment; </w:t>
      </w:r>
    </w:p>
    <w:p w:rsidR="00A74481" w:rsidRPr="00A74481" w:rsidRDefault="00A74481" w:rsidP="00673DCA">
      <w:pPr>
        <w:ind w:left="1080"/>
        <w:jc w:val="both"/>
        <w:rPr>
          <w:rFonts w:eastAsiaTheme="minorHAnsi"/>
        </w:rPr>
      </w:pPr>
      <w:r w:rsidRPr="00A74481">
        <w:rPr>
          <w:rFonts w:eastAsiaTheme="minorHAnsi"/>
        </w:rPr>
        <w:sym w:font="Symbol" w:char="F0B7"/>
      </w:r>
      <w:r w:rsidRPr="00A74481">
        <w:rPr>
          <w:rFonts w:eastAsiaTheme="minorHAnsi"/>
        </w:rPr>
        <w:t xml:space="preserve"> paying or offering money or other valuable thing to, or coercing another person to obtain an </w:t>
      </w:r>
      <w:proofErr w:type="spellStart"/>
      <w:r w:rsidRPr="00A74481">
        <w:rPr>
          <w:rFonts w:eastAsiaTheme="minorHAnsi"/>
        </w:rPr>
        <w:t>unadministered</w:t>
      </w:r>
      <w:proofErr w:type="spellEnd"/>
      <w:r w:rsidRPr="00A74481">
        <w:rPr>
          <w:rFonts w:eastAsiaTheme="minorHAnsi"/>
        </w:rPr>
        <w:t xml:space="preserve"> test, test key, homework solution, or computer program or information about an </w:t>
      </w:r>
      <w:proofErr w:type="spellStart"/>
      <w:r w:rsidRPr="00A74481">
        <w:rPr>
          <w:rFonts w:eastAsiaTheme="minorHAnsi"/>
        </w:rPr>
        <w:t>unadministered</w:t>
      </w:r>
      <w:proofErr w:type="spellEnd"/>
      <w:r w:rsidRPr="00A74481">
        <w:rPr>
          <w:rFonts w:eastAsiaTheme="minorHAnsi"/>
        </w:rPr>
        <w:t xml:space="preserve"> test, test key, home solution or computer program; </w:t>
      </w:r>
    </w:p>
    <w:p w:rsidR="00A74481" w:rsidRPr="00A74481" w:rsidRDefault="00A74481" w:rsidP="00673DCA">
      <w:pPr>
        <w:ind w:left="1080"/>
        <w:jc w:val="both"/>
        <w:rPr>
          <w:rFonts w:eastAsiaTheme="minorHAnsi"/>
        </w:rPr>
      </w:pPr>
      <w:r w:rsidRPr="00A74481">
        <w:rPr>
          <w:rFonts w:eastAsiaTheme="minorHAnsi"/>
        </w:rPr>
        <w:sym w:font="Symbol" w:char="F0B7"/>
      </w:r>
      <w:r w:rsidRPr="00A74481">
        <w:rPr>
          <w:rFonts w:eastAsiaTheme="minorHAnsi"/>
        </w:rPr>
        <w:t xml:space="preserve"> falsifying research data, laboratory reports, and/or other academic work offered for credit; </w:t>
      </w:r>
      <w:r w:rsidRPr="00A74481">
        <w:rPr>
          <w:rFonts w:eastAsiaTheme="minorHAnsi"/>
        </w:rPr>
        <w:sym w:font="Symbol" w:char="F0B7"/>
      </w:r>
      <w:r w:rsidRPr="00A74481">
        <w:rPr>
          <w:rFonts w:eastAsiaTheme="minorHAnsi"/>
        </w:rPr>
        <w:t xml:space="preserve"> taking, keeping, misplacing, or damaging the property of The University of Texas at Tyler, or of another, if the student knows or reasonably should know that an unfair academic advantage would be gained by such conduct; and </w:t>
      </w:r>
    </w:p>
    <w:p w:rsidR="00A74481" w:rsidRPr="00A74481" w:rsidRDefault="00A74481" w:rsidP="00673DCA">
      <w:pPr>
        <w:ind w:left="1080"/>
        <w:jc w:val="both"/>
        <w:rPr>
          <w:rFonts w:eastAsiaTheme="minorHAnsi"/>
        </w:rPr>
      </w:pPr>
      <w:r w:rsidRPr="00A74481">
        <w:rPr>
          <w:rFonts w:eastAsiaTheme="minorHAnsi"/>
        </w:rPr>
        <w:sym w:font="Symbol" w:char="F0B7"/>
      </w:r>
      <w:r w:rsidRPr="00A74481">
        <w:rPr>
          <w:rFonts w:eastAsiaTheme="minorHAnsi"/>
        </w:rPr>
        <w:t xml:space="preserve"> misrepresenting facts, including providing false grades or resumes, </w:t>
      </w:r>
      <w:proofErr w:type="gramStart"/>
      <w:r w:rsidRPr="00A74481">
        <w:rPr>
          <w:rFonts w:eastAsiaTheme="minorHAnsi"/>
        </w:rPr>
        <w:t>for the purpose of</w:t>
      </w:r>
      <w:proofErr w:type="gramEnd"/>
      <w:r w:rsidRPr="00A74481">
        <w:rPr>
          <w:rFonts w:eastAsiaTheme="minorHAnsi"/>
        </w:rPr>
        <w:t xml:space="preserve"> obtaining an academic or financial benefit or injuring another student academically or financially. </w:t>
      </w:r>
    </w:p>
    <w:p w:rsidR="00A74481" w:rsidRPr="00A74481" w:rsidRDefault="00A74481" w:rsidP="00673DCA">
      <w:pPr>
        <w:numPr>
          <w:ilvl w:val="0"/>
          <w:numId w:val="12"/>
        </w:numPr>
        <w:jc w:val="both"/>
        <w:rPr>
          <w:rFonts w:eastAsiaTheme="minorHAnsi"/>
        </w:rPr>
      </w:pPr>
      <w:r w:rsidRPr="00A74481">
        <w:rPr>
          <w:rFonts w:eastAsiaTheme="minorHAnsi"/>
        </w:rPr>
        <w:lastRenderedPageBreak/>
        <w:t xml:space="preserve">“Plagiarism” includes, but is not limited to, the appropriation, buying, receiving as a gift, or obtaining by any means another’s work and the submission of it as one’s own academic work offered for credit. </w:t>
      </w:r>
    </w:p>
    <w:p w:rsidR="00A74481" w:rsidRPr="00A74481" w:rsidRDefault="00A74481" w:rsidP="00673DCA">
      <w:pPr>
        <w:numPr>
          <w:ilvl w:val="0"/>
          <w:numId w:val="12"/>
        </w:numPr>
        <w:jc w:val="both"/>
        <w:rPr>
          <w:rFonts w:eastAsiaTheme="minorHAnsi"/>
        </w:rPr>
      </w:pPr>
      <w:r w:rsidRPr="00A74481">
        <w:rPr>
          <w:rFonts w:eastAsiaTheme="minorHAnsi"/>
        </w:rPr>
        <w:t xml:space="preserve">iii. “Collusion” includes, but is not limited to, the unauthorized collaboration with another person in preparing academic assignments offered for credit or collaboration with another person to commit a violation of any section of the rules on scholastic dishonesty. </w:t>
      </w:r>
    </w:p>
    <w:p w:rsidR="00A74481" w:rsidRPr="00A74481" w:rsidRDefault="00A74481" w:rsidP="00673DCA">
      <w:pPr>
        <w:numPr>
          <w:ilvl w:val="0"/>
          <w:numId w:val="12"/>
        </w:numPr>
        <w:jc w:val="both"/>
        <w:rPr>
          <w:rFonts w:eastAsiaTheme="minorHAnsi"/>
        </w:rPr>
      </w:pPr>
      <w:r w:rsidRPr="00A74481">
        <w:rPr>
          <w:rFonts w:eastAsiaTheme="minorHAnsi"/>
        </w:rPr>
        <w:t xml:space="preserve">iv. All written work that is submitted will be subject to review by plagiarism software. </w:t>
      </w:r>
    </w:p>
    <w:p w:rsidR="00A74481" w:rsidRPr="00160A8A" w:rsidRDefault="00A74481" w:rsidP="00160A8A">
      <w:pPr>
        <w:pStyle w:val="Heading2"/>
        <w:rPr>
          <w:rFonts w:ascii="Times New Roman" w:eastAsiaTheme="minorHAnsi" w:hAnsi="Times New Roman" w:cs="Times New Roman"/>
          <w:sz w:val="24"/>
          <w:szCs w:val="24"/>
        </w:rPr>
      </w:pPr>
      <w:r w:rsidRPr="00160A8A">
        <w:rPr>
          <w:rFonts w:ascii="Times New Roman" w:hAnsi="Times New Roman" w:cs="Times New Roman"/>
          <w:sz w:val="24"/>
          <w:szCs w:val="24"/>
        </w:rPr>
        <w:t>UT Tyler Resources for Students</w:t>
      </w:r>
      <w:r w:rsidRPr="00160A8A">
        <w:rPr>
          <w:rFonts w:ascii="Times New Roman" w:eastAsiaTheme="minorHAnsi" w:hAnsi="Times New Roman" w:cs="Times New Roman"/>
          <w:sz w:val="24"/>
          <w:szCs w:val="24"/>
        </w:rPr>
        <w:t xml:space="preserve"> </w:t>
      </w:r>
    </w:p>
    <w:p w:rsidR="00A74481" w:rsidRPr="00A74481" w:rsidRDefault="00A74481" w:rsidP="00673DCA">
      <w:pPr>
        <w:jc w:val="both"/>
        <w:rPr>
          <w:rFonts w:eastAsiaTheme="minorHAnsi"/>
        </w:rPr>
      </w:pPr>
      <w:r w:rsidRPr="00A74481">
        <w:rPr>
          <w:rFonts w:eastAsiaTheme="minorHAnsi"/>
        </w:rPr>
        <w:sym w:font="Symbol" w:char="F0B7"/>
      </w:r>
      <w:r w:rsidRPr="00A74481">
        <w:rPr>
          <w:rFonts w:eastAsiaTheme="minorHAnsi"/>
        </w:rPr>
        <w:t xml:space="preserve"> UT Tyler Writing Center (903.565.5995), </w:t>
      </w:r>
      <w:hyperlink r:id="rId22" w:history="1">
        <w:r w:rsidRPr="00160A8A">
          <w:rPr>
            <w:rFonts w:eastAsiaTheme="minorHAnsi"/>
            <w:color w:val="0000FF" w:themeColor="hyperlink"/>
            <w:u w:val="single"/>
          </w:rPr>
          <w:t>writingcenter@uttyler.edu</w:t>
        </w:r>
      </w:hyperlink>
    </w:p>
    <w:p w:rsidR="00A74481" w:rsidRPr="00A74481" w:rsidRDefault="00A74481" w:rsidP="00673DCA">
      <w:pPr>
        <w:jc w:val="both"/>
        <w:rPr>
          <w:rFonts w:eastAsiaTheme="minorHAnsi"/>
        </w:rPr>
      </w:pPr>
      <w:r w:rsidRPr="00A74481">
        <w:rPr>
          <w:rFonts w:eastAsiaTheme="minorHAnsi"/>
        </w:rPr>
        <w:sym w:font="Symbol" w:char="F0B7"/>
      </w:r>
      <w:r w:rsidRPr="00A74481">
        <w:rPr>
          <w:rFonts w:eastAsiaTheme="minorHAnsi"/>
        </w:rPr>
        <w:t xml:space="preserve"> UT Tyler Tutoring Center (903.565.5964), </w:t>
      </w:r>
      <w:hyperlink r:id="rId23" w:history="1">
        <w:r w:rsidRPr="00160A8A">
          <w:rPr>
            <w:rFonts w:eastAsiaTheme="minorHAnsi"/>
            <w:color w:val="0000FF" w:themeColor="hyperlink"/>
            <w:u w:val="single"/>
          </w:rPr>
          <w:t>tutoring@uttyler.edu</w:t>
        </w:r>
      </w:hyperlink>
      <w:r w:rsidRPr="00A74481">
        <w:rPr>
          <w:rFonts w:eastAsiaTheme="minorHAnsi"/>
        </w:rPr>
        <w:t xml:space="preserve"> </w:t>
      </w:r>
    </w:p>
    <w:p w:rsidR="00A74481" w:rsidRPr="00A74481" w:rsidRDefault="00A74481" w:rsidP="00673DCA">
      <w:pPr>
        <w:jc w:val="both"/>
        <w:rPr>
          <w:rFonts w:eastAsiaTheme="minorHAnsi"/>
        </w:rPr>
      </w:pPr>
      <w:r w:rsidRPr="00A74481">
        <w:rPr>
          <w:rFonts w:eastAsiaTheme="minorHAnsi"/>
        </w:rPr>
        <w:sym w:font="Symbol" w:char="F0B7"/>
      </w:r>
      <w:r w:rsidRPr="00A74481">
        <w:rPr>
          <w:rFonts w:eastAsiaTheme="minorHAnsi"/>
        </w:rPr>
        <w:t xml:space="preserve"> The Mathematics Learning Center, RBN 4021, this is the open access computer lab for math students, with tutors on duty to assist students who are enrolled in early-career courses. </w:t>
      </w:r>
    </w:p>
    <w:p w:rsidR="00A74481" w:rsidRPr="00A74481" w:rsidRDefault="00A74481" w:rsidP="00673DCA">
      <w:pPr>
        <w:jc w:val="both"/>
        <w:rPr>
          <w:rFonts w:eastAsiaTheme="minorHAnsi"/>
        </w:rPr>
      </w:pPr>
      <w:r w:rsidRPr="00A74481">
        <w:rPr>
          <w:rFonts w:eastAsiaTheme="minorHAnsi"/>
        </w:rPr>
        <w:sym w:font="Symbol" w:char="F0B7"/>
      </w:r>
      <w:r w:rsidRPr="00A74481">
        <w:rPr>
          <w:rFonts w:eastAsiaTheme="minorHAnsi"/>
        </w:rPr>
        <w:t xml:space="preserve"> UT Tyler Counseling Center (903.566.7254)</w:t>
      </w:r>
    </w:p>
    <w:p w:rsidR="00A74481" w:rsidRPr="00A74481" w:rsidRDefault="00A74481" w:rsidP="00A74481">
      <w:pPr>
        <w:rPr>
          <w:rFonts w:eastAsiaTheme="minorHAnsi"/>
        </w:rPr>
      </w:pPr>
    </w:p>
    <w:p w:rsidR="00A74481" w:rsidRPr="00A74481" w:rsidRDefault="00A74481" w:rsidP="00673DCA">
      <w:pPr>
        <w:jc w:val="both"/>
        <w:rPr>
          <w:rFonts w:eastAsiaTheme="minorHAnsi"/>
        </w:rPr>
      </w:pPr>
      <w:r w:rsidRPr="00A74481">
        <w:rPr>
          <w:rFonts w:eastAsiaTheme="minorHAnsi"/>
        </w:rPr>
        <w:t xml:space="preserve">These policies are also available on the university website, please click the link </w:t>
      </w:r>
      <w:hyperlink r:id="rId24" w:history="1">
        <w:r w:rsidRPr="00160A8A">
          <w:rPr>
            <w:rFonts w:eastAsiaTheme="minorHAnsi"/>
            <w:color w:val="0000FF" w:themeColor="hyperlink"/>
            <w:u w:val="single"/>
          </w:rPr>
          <w:t>https://www.uttyler.edu/academicaffairs/files/syllabuspolicy.pdf</w:t>
        </w:r>
      </w:hyperlink>
      <w:r w:rsidRPr="00A74481">
        <w:rPr>
          <w:rFonts w:eastAsiaTheme="minorHAnsi"/>
        </w:rPr>
        <w:t xml:space="preserve"> to confirm the policies are accurate as the university makes changes to the policies periodically. From experience, changes to these policies have occurred without faculty knowledge to ensure this syllabus is updated at the same time as the university makes policy changes. Thus, please verify through the university website. </w:t>
      </w:r>
      <w:hyperlink r:id="rId25" w:history="1">
        <w:r w:rsidRPr="00160A8A">
          <w:rPr>
            <w:rFonts w:eastAsiaTheme="minorHAnsi"/>
            <w:color w:val="0000FF" w:themeColor="hyperlink"/>
            <w:u w:val="single"/>
          </w:rPr>
          <w:t>https://www.uttyler.edu/academicaffairs/files/syllabuspolicy.pdf</w:t>
        </w:r>
      </w:hyperlink>
    </w:p>
    <w:p w:rsidR="00A74481" w:rsidRPr="00A74481" w:rsidRDefault="00A74481" w:rsidP="00A74481">
      <w:pPr>
        <w:rPr>
          <w:rFonts w:eastAsiaTheme="minorHAnsi"/>
        </w:rPr>
      </w:pPr>
    </w:p>
    <w:p w:rsidR="00A74481" w:rsidRPr="00A74481" w:rsidRDefault="00A74481" w:rsidP="00673DCA">
      <w:pPr>
        <w:ind w:left="720"/>
        <w:jc w:val="both"/>
        <w:rPr>
          <w:rFonts w:eastAsiaTheme="minorHAnsi"/>
          <w:b/>
          <w:sz w:val="32"/>
          <w:szCs w:val="32"/>
        </w:rPr>
      </w:pPr>
      <w:r w:rsidRPr="00A74481">
        <w:rPr>
          <w:rFonts w:eastAsiaTheme="minorHAnsi"/>
          <w:b/>
          <w:sz w:val="32"/>
          <w:szCs w:val="32"/>
        </w:rPr>
        <w:t>I RESERVE THE RIGHT TO MODIFY THIS SYLLABUS AT ANY TIME. THEREFORE, YOUR ATTENDANCE AND ATTENTION TO THE ANNOUNCEMENTS IN CANVAS ARE CRUCIAL BECAUSE IT WILL ASSIST YOU REMAIN CURRENT ON THE MATERIAL AND KNOW WHEN THE SYLLABUS MAY BE MODIFIED.</w:t>
      </w:r>
    </w:p>
    <w:p w:rsidR="00542502" w:rsidRPr="00B509B8" w:rsidRDefault="00542502" w:rsidP="00A74481">
      <w:pPr>
        <w:pStyle w:val="Default"/>
        <w:rPr>
          <w:rFonts w:ascii="Times New Roman" w:hAnsi="Times New Roman" w:cs="Times New Roman"/>
        </w:rPr>
      </w:pPr>
    </w:p>
    <w:sectPr w:rsidR="00542502" w:rsidRPr="00B50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FE7"/>
    <w:multiLevelType w:val="hybridMultilevel"/>
    <w:tmpl w:val="BC1AE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B41795"/>
    <w:multiLevelType w:val="hybridMultilevel"/>
    <w:tmpl w:val="ABD8E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FC7880"/>
    <w:multiLevelType w:val="hybridMultilevel"/>
    <w:tmpl w:val="3A205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20A18"/>
    <w:multiLevelType w:val="hybridMultilevel"/>
    <w:tmpl w:val="D44C0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07148"/>
    <w:multiLevelType w:val="multilevel"/>
    <w:tmpl w:val="47142F46"/>
    <w:lvl w:ilvl="0">
      <w:start w:val="1"/>
      <w:numFmt w:val="decimal"/>
      <w:lvlText w:val="%1."/>
      <w:lvlJc w:val="left"/>
      <w:pPr>
        <w:tabs>
          <w:tab w:val="num" w:pos="1800"/>
        </w:tabs>
        <w:ind w:left="1800" w:hanging="360"/>
      </w:p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5" w15:restartNumberingAfterBreak="0">
    <w:nsid w:val="23AF2B71"/>
    <w:multiLevelType w:val="hybridMultilevel"/>
    <w:tmpl w:val="34588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04B1B"/>
    <w:multiLevelType w:val="hybridMultilevel"/>
    <w:tmpl w:val="1E589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392DEB"/>
    <w:multiLevelType w:val="multilevel"/>
    <w:tmpl w:val="A9E073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1D7774"/>
    <w:multiLevelType w:val="hybridMultilevel"/>
    <w:tmpl w:val="F1840B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C74DF4"/>
    <w:multiLevelType w:val="hybridMultilevel"/>
    <w:tmpl w:val="92E2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1F0857"/>
    <w:multiLevelType w:val="hybridMultilevel"/>
    <w:tmpl w:val="72222240"/>
    <w:lvl w:ilvl="0" w:tplc="87C865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D57432"/>
    <w:multiLevelType w:val="hybridMultilevel"/>
    <w:tmpl w:val="D3E238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F41155"/>
    <w:multiLevelType w:val="hybridMultilevel"/>
    <w:tmpl w:val="4836980C"/>
    <w:lvl w:ilvl="0" w:tplc="1CCC2F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73E347F"/>
    <w:multiLevelType w:val="hybridMultilevel"/>
    <w:tmpl w:val="490CDE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1"/>
  </w:num>
  <w:num w:numId="3">
    <w:abstractNumId w:val="13"/>
  </w:num>
  <w:num w:numId="4">
    <w:abstractNumId w:val="2"/>
  </w:num>
  <w:num w:numId="5">
    <w:abstractNumId w:val="3"/>
  </w:num>
  <w:num w:numId="6">
    <w:abstractNumId w:val="6"/>
  </w:num>
  <w:num w:numId="7">
    <w:abstractNumId w:val="8"/>
  </w:num>
  <w:num w:numId="8">
    <w:abstractNumId w:val="1"/>
  </w:num>
  <w:num w:numId="9">
    <w:abstractNumId w:val="7"/>
  </w:num>
  <w:num w:numId="10">
    <w:abstractNumId w:val="9"/>
  </w:num>
  <w:num w:numId="11">
    <w:abstractNumId w:val="5"/>
  </w:num>
  <w:num w:numId="12">
    <w:abstractNumId w:val="10"/>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5C98"/>
    <w:rsid w:val="00001D7A"/>
    <w:rsid w:val="00002D24"/>
    <w:rsid w:val="00002E04"/>
    <w:rsid w:val="00004765"/>
    <w:rsid w:val="00005CA5"/>
    <w:rsid w:val="00007E81"/>
    <w:rsid w:val="000100B7"/>
    <w:rsid w:val="0001394B"/>
    <w:rsid w:val="00031268"/>
    <w:rsid w:val="0003524E"/>
    <w:rsid w:val="00042677"/>
    <w:rsid w:val="0004272C"/>
    <w:rsid w:val="000429AE"/>
    <w:rsid w:val="00042D89"/>
    <w:rsid w:val="000439E3"/>
    <w:rsid w:val="00047079"/>
    <w:rsid w:val="00051DEC"/>
    <w:rsid w:val="00052176"/>
    <w:rsid w:val="000543F6"/>
    <w:rsid w:val="00054DB3"/>
    <w:rsid w:val="00057B7F"/>
    <w:rsid w:val="00060D03"/>
    <w:rsid w:val="000650E2"/>
    <w:rsid w:val="00066405"/>
    <w:rsid w:val="000678D8"/>
    <w:rsid w:val="00071305"/>
    <w:rsid w:val="000755C1"/>
    <w:rsid w:val="00080307"/>
    <w:rsid w:val="00080B4A"/>
    <w:rsid w:val="00080C64"/>
    <w:rsid w:val="00087680"/>
    <w:rsid w:val="00090AFD"/>
    <w:rsid w:val="00096E15"/>
    <w:rsid w:val="000A0B84"/>
    <w:rsid w:val="000A0E4D"/>
    <w:rsid w:val="000A1FB9"/>
    <w:rsid w:val="000A34CE"/>
    <w:rsid w:val="000A7D95"/>
    <w:rsid w:val="000B2F6E"/>
    <w:rsid w:val="000B3935"/>
    <w:rsid w:val="000B5462"/>
    <w:rsid w:val="000C3464"/>
    <w:rsid w:val="000C6904"/>
    <w:rsid w:val="000D25B5"/>
    <w:rsid w:val="000D353C"/>
    <w:rsid w:val="000D35BC"/>
    <w:rsid w:val="000D4116"/>
    <w:rsid w:val="000E2490"/>
    <w:rsid w:val="000F34BC"/>
    <w:rsid w:val="00104354"/>
    <w:rsid w:val="00104A98"/>
    <w:rsid w:val="00105D87"/>
    <w:rsid w:val="00106999"/>
    <w:rsid w:val="00112F40"/>
    <w:rsid w:val="00116369"/>
    <w:rsid w:val="00123104"/>
    <w:rsid w:val="001252B7"/>
    <w:rsid w:val="00125B74"/>
    <w:rsid w:val="0013297A"/>
    <w:rsid w:val="00134392"/>
    <w:rsid w:val="00143971"/>
    <w:rsid w:val="00147E32"/>
    <w:rsid w:val="00151103"/>
    <w:rsid w:val="00151529"/>
    <w:rsid w:val="00151F39"/>
    <w:rsid w:val="001574A5"/>
    <w:rsid w:val="00160A8A"/>
    <w:rsid w:val="00173B79"/>
    <w:rsid w:val="00177FFC"/>
    <w:rsid w:val="00182EF6"/>
    <w:rsid w:val="00190F2C"/>
    <w:rsid w:val="001A3CD2"/>
    <w:rsid w:val="001A6519"/>
    <w:rsid w:val="001B5FD3"/>
    <w:rsid w:val="001B72CF"/>
    <w:rsid w:val="001B747B"/>
    <w:rsid w:val="001C4798"/>
    <w:rsid w:val="001C52E6"/>
    <w:rsid w:val="001D7AE9"/>
    <w:rsid w:val="001E4877"/>
    <w:rsid w:val="001E78C4"/>
    <w:rsid w:val="001E7F9F"/>
    <w:rsid w:val="001F7D01"/>
    <w:rsid w:val="0020104C"/>
    <w:rsid w:val="00203867"/>
    <w:rsid w:val="00207630"/>
    <w:rsid w:val="00214700"/>
    <w:rsid w:val="00217FA8"/>
    <w:rsid w:val="002200DE"/>
    <w:rsid w:val="0022127E"/>
    <w:rsid w:val="00221EFD"/>
    <w:rsid w:val="00225EEA"/>
    <w:rsid w:val="00226229"/>
    <w:rsid w:val="00227A3F"/>
    <w:rsid w:val="00232105"/>
    <w:rsid w:val="0023384A"/>
    <w:rsid w:val="002350D4"/>
    <w:rsid w:val="002358E0"/>
    <w:rsid w:val="00244AF0"/>
    <w:rsid w:val="00252DFD"/>
    <w:rsid w:val="002533DA"/>
    <w:rsid w:val="002562C3"/>
    <w:rsid w:val="00261B7E"/>
    <w:rsid w:val="00264BAB"/>
    <w:rsid w:val="00265069"/>
    <w:rsid w:val="002656F6"/>
    <w:rsid w:val="00265F34"/>
    <w:rsid w:val="002746FB"/>
    <w:rsid w:val="0028466F"/>
    <w:rsid w:val="00284C5E"/>
    <w:rsid w:val="00285FC7"/>
    <w:rsid w:val="002864F1"/>
    <w:rsid w:val="00293253"/>
    <w:rsid w:val="002A10DE"/>
    <w:rsid w:val="002A13E9"/>
    <w:rsid w:val="002A2064"/>
    <w:rsid w:val="002A228F"/>
    <w:rsid w:val="002A598A"/>
    <w:rsid w:val="002A74C1"/>
    <w:rsid w:val="002B38AF"/>
    <w:rsid w:val="002B3CF5"/>
    <w:rsid w:val="002B679F"/>
    <w:rsid w:val="002C352E"/>
    <w:rsid w:val="002C35DC"/>
    <w:rsid w:val="002C5D1F"/>
    <w:rsid w:val="002D07B5"/>
    <w:rsid w:val="002D189E"/>
    <w:rsid w:val="002D575F"/>
    <w:rsid w:val="002D601F"/>
    <w:rsid w:val="002E306F"/>
    <w:rsid w:val="002E6AF3"/>
    <w:rsid w:val="002F286F"/>
    <w:rsid w:val="002F5D89"/>
    <w:rsid w:val="0030568B"/>
    <w:rsid w:val="003205F2"/>
    <w:rsid w:val="00323442"/>
    <w:rsid w:val="00333506"/>
    <w:rsid w:val="00334A48"/>
    <w:rsid w:val="00337C08"/>
    <w:rsid w:val="0034091A"/>
    <w:rsid w:val="003474B0"/>
    <w:rsid w:val="0035105A"/>
    <w:rsid w:val="00351D03"/>
    <w:rsid w:val="00364556"/>
    <w:rsid w:val="00370DA6"/>
    <w:rsid w:val="00372A10"/>
    <w:rsid w:val="0037388C"/>
    <w:rsid w:val="00374E5B"/>
    <w:rsid w:val="00380F6E"/>
    <w:rsid w:val="00382ABA"/>
    <w:rsid w:val="0038356D"/>
    <w:rsid w:val="0039168F"/>
    <w:rsid w:val="00392C87"/>
    <w:rsid w:val="003A2144"/>
    <w:rsid w:val="003A5C3D"/>
    <w:rsid w:val="003A75E5"/>
    <w:rsid w:val="003B1FC9"/>
    <w:rsid w:val="003B3444"/>
    <w:rsid w:val="003B7A34"/>
    <w:rsid w:val="003C4D33"/>
    <w:rsid w:val="003D25AF"/>
    <w:rsid w:val="003D2D91"/>
    <w:rsid w:val="003D4363"/>
    <w:rsid w:val="003D44A1"/>
    <w:rsid w:val="003D69C7"/>
    <w:rsid w:val="003E2EFA"/>
    <w:rsid w:val="003F0D9C"/>
    <w:rsid w:val="003F445B"/>
    <w:rsid w:val="003F693E"/>
    <w:rsid w:val="0040105F"/>
    <w:rsid w:val="004014D1"/>
    <w:rsid w:val="00404A47"/>
    <w:rsid w:val="004079E0"/>
    <w:rsid w:val="004109E6"/>
    <w:rsid w:val="00412E9E"/>
    <w:rsid w:val="0041343B"/>
    <w:rsid w:val="00413E7A"/>
    <w:rsid w:val="004142D1"/>
    <w:rsid w:val="00416BC0"/>
    <w:rsid w:val="004220C5"/>
    <w:rsid w:val="00423DA6"/>
    <w:rsid w:val="00427E04"/>
    <w:rsid w:val="00430FFB"/>
    <w:rsid w:val="00432550"/>
    <w:rsid w:val="00433314"/>
    <w:rsid w:val="00435EF4"/>
    <w:rsid w:val="00443109"/>
    <w:rsid w:val="004457B4"/>
    <w:rsid w:val="004501D8"/>
    <w:rsid w:val="004502D6"/>
    <w:rsid w:val="004531A3"/>
    <w:rsid w:val="0045382D"/>
    <w:rsid w:val="004573B8"/>
    <w:rsid w:val="00462E8C"/>
    <w:rsid w:val="00467E3E"/>
    <w:rsid w:val="00481BDF"/>
    <w:rsid w:val="00484C26"/>
    <w:rsid w:val="00490FE5"/>
    <w:rsid w:val="00491455"/>
    <w:rsid w:val="004923D2"/>
    <w:rsid w:val="00497145"/>
    <w:rsid w:val="004A4E78"/>
    <w:rsid w:val="004A6982"/>
    <w:rsid w:val="004A7EFF"/>
    <w:rsid w:val="004B1B42"/>
    <w:rsid w:val="004C189F"/>
    <w:rsid w:val="004C21E6"/>
    <w:rsid w:val="004D187C"/>
    <w:rsid w:val="004D4F9D"/>
    <w:rsid w:val="004F36E5"/>
    <w:rsid w:val="004F393B"/>
    <w:rsid w:val="004F4323"/>
    <w:rsid w:val="004F5410"/>
    <w:rsid w:val="004F5911"/>
    <w:rsid w:val="00503083"/>
    <w:rsid w:val="005037BE"/>
    <w:rsid w:val="00504D66"/>
    <w:rsid w:val="00514950"/>
    <w:rsid w:val="00521D07"/>
    <w:rsid w:val="00523D30"/>
    <w:rsid w:val="005277E6"/>
    <w:rsid w:val="00532C31"/>
    <w:rsid w:val="00533089"/>
    <w:rsid w:val="00537C53"/>
    <w:rsid w:val="00542502"/>
    <w:rsid w:val="00546655"/>
    <w:rsid w:val="00553F58"/>
    <w:rsid w:val="00556A26"/>
    <w:rsid w:val="00557335"/>
    <w:rsid w:val="00560FD2"/>
    <w:rsid w:val="005614E4"/>
    <w:rsid w:val="005617A5"/>
    <w:rsid w:val="00561D0C"/>
    <w:rsid w:val="0056432C"/>
    <w:rsid w:val="0057125C"/>
    <w:rsid w:val="00573464"/>
    <w:rsid w:val="00574411"/>
    <w:rsid w:val="00583B5C"/>
    <w:rsid w:val="005855A7"/>
    <w:rsid w:val="00585BFF"/>
    <w:rsid w:val="005A3111"/>
    <w:rsid w:val="005A5226"/>
    <w:rsid w:val="005A7975"/>
    <w:rsid w:val="005C08EF"/>
    <w:rsid w:val="005C2D44"/>
    <w:rsid w:val="005C68D2"/>
    <w:rsid w:val="005D41EA"/>
    <w:rsid w:val="005D7CBA"/>
    <w:rsid w:val="005D7E8B"/>
    <w:rsid w:val="005E5A39"/>
    <w:rsid w:val="005E6844"/>
    <w:rsid w:val="005E7EA1"/>
    <w:rsid w:val="005F1CAB"/>
    <w:rsid w:val="005F436A"/>
    <w:rsid w:val="00610068"/>
    <w:rsid w:val="006156A2"/>
    <w:rsid w:val="00624FBA"/>
    <w:rsid w:val="006277B7"/>
    <w:rsid w:val="006353EA"/>
    <w:rsid w:val="00636CDB"/>
    <w:rsid w:val="00642A55"/>
    <w:rsid w:val="00643967"/>
    <w:rsid w:val="00643BD6"/>
    <w:rsid w:val="006476CF"/>
    <w:rsid w:val="00654472"/>
    <w:rsid w:val="00655FC9"/>
    <w:rsid w:val="006610ED"/>
    <w:rsid w:val="00662349"/>
    <w:rsid w:val="00665448"/>
    <w:rsid w:val="00666097"/>
    <w:rsid w:val="006660D6"/>
    <w:rsid w:val="006662F4"/>
    <w:rsid w:val="0067016A"/>
    <w:rsid w:val="006733E2"/>
    <w:rsid w:val="00673DCA"/>
    <w:rsid w:val="00675F02"/>
    <w:rsid w:val="00681933"/>
    <w:rsid w:val="006822AF"/>
    <w:rsid w:val="006832E3"/>
    <w:rsid w:val="00683917"/>
    <w:rsid w:val="006912C4"/>
    <w:rsid w:val="00692D4B"/>
    <w:rsid w:val="00696DA8"/>
    <w:rsid w:val="00696E82"/>
    <w:rsid w:val="00696F2E"/>
    <w:rsid w:val="006970F0"/>
    <w:rsid w:val="00697E41"/>
    <w:rsid w:val="006A0FF3"/>
    <w:rsid w:val="006A7748"/>
    <w:rsid w:val="006B256B"/>
    <w:rsid w:val="006B48EE"/>
    <w:rsid w:val="006B4DDB"/>
    <w:rsid w:val="006C2501"/>
    <w:rsid w:val="006C2A24"/>
    <w:rsid w:val="006C3F32"/>
    <w:rsid w:val="006C61D4"/>
    <w:rsid w:val="006E1D77"/>
    <w:rsid w:val="006E695B"/>
    <w:rsid w:val="006F0FD0"/>
    <w:rsid w:val="006F1427"/>
    <w:rsid w:val="006F6E36"/>
    <w:rsid w:val="006F7F82"/>
    <w:rsid w:val="00703402"/>
    <w:rsid w:val="007109CD"/>
    <w:rsid w:val="00721F40"/>
    <w:rsid w:val="00721F8E"/>
    <w:rsid w:val="007227AD"/>
    <w:rsid w:val="0072332C"/>
    <w:rsid w:val="00734358"/>
    <w:rsid w:val="00735AEA"/>
    <w:rsid w:val="007439EB"/>
    <w:rsid w:val="007440C0"/>
    <w:rsid w:val="00744A95"/>
    <w:rsid w:val="00750B88"/>
    <w:rsid w:val="00751348"/>
    <w:rsid w:val="00752A1E"/>
    <w:rsid w:val="00755D6B"/>
    <w:rsid w:val="00757CA5"/>
    <w:rsid w:val="00761215"/>
    <w:rsid w:val="00763048"/>
    <w:rsid w:val="007651DF"/>
    <w:rsid w:val="00765267"/>
    <w:rsid w:val="00766745"/>
    <w:rsid w:val="0077319D"/>
    <w:rsid w:val="00774516"/>
    <w:rsid w:val="007758F7"/>
    <w:rsid w:val="00776DCB"/>
    <w:rsid w:val="007775E0"/>
    <w:rsid w:val="00783B8F"/>
    <w:rsid w:val="00784F5E"/>
    <w:rsid w:val="007A4260"/>
    <w:rsid w:val="007B2FCE"/>
    <w:rsid w:val="007C6264"/>
    <w:rsid w:val="007D005C"/>
    <w:rsid w:val="007D6433"/>
    <w:rsid w:val="007E4080"/>
    <w:rsid w:val="007E7CF0"/>
    <w:rsid w:val="007F4321"/>
    <w:rsid w:val="007F7D01"/>
    <w:rsid w:val="0080046D"/>
    <w:rsid w:val="00803433"/>
    <w:rsid w:val="0080670B"/>
    <w:rsid w:val="00813F8D"/>
    <w:rsid w:val="0082078A"/>
    <w:rsid w:val="008209F6"/>
    <w:rsid w:val="00824BC5"/>
    <w:rsid w:val="00835C9E"/>
    <w:rsid w:val="00837CE0"/>
    <w:rsid w:val="00843666"/>
    <w:rsid w:val="00847639"/>
    <w:rsid w:val="00850645"/>
    <w:rsid w:val="00851A60"/>
    <w:rsid w:val="008570D8"/>
    <w:rsid w:val="008603E4"/>
    <w:rsid w:val="00860DFA"/>
    <w:rsid w:val="00867DB6"/>
    <w:rsid w:val="008770F3"/>
    <w:rsid w:val="0088199F"/>
    <w:rsid w:val="00885332"/>
    <w:rsid w:val="0089089F"/>
    <w:rsid w:val="008A4CAE"/>
    <w:rsid w:val="008B3B00"/>
    <w:rsid w:val="008B512E"/>
    <w:rsid w:val="008B60A1"/>
    <w:rsid w:val="008B735A"/>
    <w:rsid w:val="008C1070"/>
    <w:rsid w:val="008C23B7"/>
    <w:rsid w:val="008C3440"/>
    <w:rsid w:val="008C52D1"/>
    <w:rsid w:val="008D1207"/>
    <w:rsid w:val="008D1D43"/>
    <w:rsid w:val="008E1BF4"/>
    <w:rsid w:val="008E2CA4"/>
    <w:rsid w:val="008F10A9"/>
    <w:rsid w:val="008F4221"/>
    <w:rsid w:val="00900B81"/>
    <w:rsid w:val="00902743"/>
    <w:rsid w:val="00902EB2"/>
    <w:rsid w:val="00905B90"/>
    <w:rsid w:val="00906616"/>
    <w:rsid w:val="009166AB"/>
    <w:rsid w:val="00920415"/>
    <w:rsid w:val="00923E40"/>
    <w:rsid w:val="0092496D"/>
    <w:rsid w:val="00926883"/>
    <w:rsid w:val="00930059"/>
    <w:rsid w:val="00930063"/>
    <w:rsid w:val="00930E66"/>
    <w:rsid w:val="00932CD0"/>
    <w:rsid w:val="00933F45"/>
    <w:rsid w:val="00937E93"/>
    <w:rsid w:val="00940103"/>
    <w:rsid w:val="009423B3"/>
    <w:rsid w:val="00942489"/>
    <w:rsid w:val="00943472"/>
    <w:rsid w:val="009456F6"/>
    <w:rsid w:val="0095179F"/>
    <w:rsid w:val="0095533B"/>
    <w:rsid w:val="009578FF"/>
    <w:rsid w:val="00961609"/>
    <w:rsid w:val="00961EA4"/>
    <w:rsid w:val="009623D3"/>
    <w:rsid w:val="0096467B"/>
    <w:rsid w:val="00971641"/>
    <w:rsid w:val="00971E2E"/>
    <w:rsid w:val="00974957"/>
    <w:rsid w:val="009813F0"/>
    <w:rsid w:val="009814AE"/>
    <w:rsid w:val="009851B0"/>
    <w:rsid w:val="0099292E"/>
    <w:rsid w:val="009941F3"/>
    <w:rsid w:val="00997643"/>
    <w:rsid w:val="009A0106"/>
    <w:rsid w:val="009A318E"/>
    <w:rsid w:val="009A3AC2"/>
    <w:rsid w:val="009B3351"/>
    <w:rsid w:val="009B3822"/>
    <w:rsid w:val="009B79A3"/>
    <w:rsid w:val="009C7BA1"/>
    <w:rsid w:val="009D3F8C"/>
    <w:rsid w:val="009D5828"/>
    <w:rsid w:val="009D718F"/>
    <w:rsid w:val="009D7738"/>
    <w:rsid w:val="009E30CC"/>
    <w:rsid w:val="009F14FE"/>
    <w:rsid w:val="009F4370"/>
    <w:rsid w:val="009F68A7"/>
    <w:rsid w:val="00A004E9"/>
    <w:rsid w:val="00A0152B"/>
    <w:rsid w:val="00A03153"/>
    <w:rsid w:val="00A04AFA"/>
    <w:rsid w:val="00A114EE"/>
    <w:rsid w:val="00A13332"/>
    <w:rsid w:val="00A13895"/>
    <w:rsid w:val="00A16ADF"/>
    <w:rsid w:val="00A17B22"/>
    <w:rsid w:val="00A20F70"/>
    <w:rsid w:val="00A27969"/>
    <w:rsid w:val="00A27CC9"/>
    <w:rsid w:val="00A31980"/>
    <w:rsid w:val="00A33215"/>
    <w:rsid w:val="00A33D65"/>
    <w:rsid w:val="00A33DE1"/>
    <w:rsid w:val="00A37A41"/>
    <w:rsid w:val="00A37CEE"/>
    <w:rsid w:val="00A520D9"/>
    <w:rsid w:val="00A63528"/>
    <w:rsid w:val="00A64733"/>
    <w:rsid w:val="00A64924"/>
    <w:rsid w:val="00A702D4"/>
    <w:rsid w:val="00A7223D"/>
    <w:rsid w:val="00A74481"/>
    <w:rsid w:val="00A76727"/>
    <w:rsid w:val="00A81761"/>
    <w:rsid w:val="00A8258A"/>
    <w:rsid w:val="00A84B0A"/>
    <w:rsid w:val="00A91E8D"/>
    <w:rsid w:val="00A93B73"/>
    <w:rsid w:val="00A93BD0"/>
    <w:rsid w:val="00A9459A"/>
    <w:rsid w:val="00A9534E"/>
    <w:rsid w:val="00A97F7F"/>
    <w:rsid w:val="00A97FF9"/>
    <w:rsid w:val="00AA1BCC"/>
    <w:rsid w:val="00AA42A9"/>
    <w:rsid w:val="00AB13C3"/>
    <w:rsid w:val="00AB2A46"/>
    <w:rsid w:val="00AB3A34"/>
    <w:rsid w:val="00AB4248"/>
    <w:rsid w:val="00AC54CE"/>
    <w:rsid w:val="00AC5D03"/>
    <w:rsid w:val="00AC7159"/>
    <w:rsid w:val="00AD44D4"/>
    <w:rsid w:val="00AD5A20"/>
    <w:rsid w:val="00AD63CD"/>
    <w:rsid w:val="00AE58DA"/>
    <w:rsid w:val="00AF52DB"/>
    <w:rsid w:val="00AF692D"/>
    <w:rsid w:val="00AF79F9"/>
    <w:rsid w:val="00AF7B66"/>
    <w:rsid w:val="00B0008F"/>
    <w:rsid w:val="00B0036D"/>
    <w:rsid w:val="00B00AF8"/>
    <w:rsid w:val="00B02A16"/>
    <w:rsid w:val="00B06858"/>
    <w:rsid w:val="00B116D0"/>
    <w:rsid w:val="00B1390E"/>
    <w:rsid w:val="00B13DEE"/>
    <w:rsid w:val="00B14853"/>
    <w:rsid w:val="00B30978"/>
    <w:rsid w:val="00B32678"/>
    <w:rsid w:val="00B328F1"/>
    <w:rsid w:val="00B33D16"/>
    <w:rsid w:val="00B509B8"/>
    <w:rsid w:val="00B52814"/>
    <w:rsid w:val="00B572A4"/>
    <w:rsid w:val="00B57CA0"/>
    <w:rsid w:val="00B631F5"/>
    <w:rsid w:val="00B647CF"/>
    <w:rsid w:val="00B65C70"/>
    <w:rsid w:val="00B70CCF"/>
    <w:rsid w:val="00B72A60"/>
    <w:rsid w:val="00B74BBF"/>
    <w:rsid w:val="00B81301"/>
    <w:rsid w:val="00B83395"/>
    <w:rsid w:val="00B872A2"/>
    <w:rsid w:val="00B92203"/>
    <w:rsid w:val="00B9726B"/>
    <w:rsid w:val="00BA0A9E"/>
    <w:rsid w:val="00BA1A25"/>
    <w:rsid w:val="00BA26B9"/>
    <w:rsid w:val="00BA3ABD"/>
    <w:rsid w:val="00BA60B0"/>
    <w:rsid w:val="00BB2ED0"/>
    <w:rsid w:val="00BB3612"/>
    <w:rsid w:val="00BC1B20"/>
    <w:rsid w:val="00BC2743"/>
    <w:rsid w:val="00BD0AA4"/>
    <w:rsid w:val="00BD0F43"/>
    <w:rsid w:val="00BD33D5"/>
    <w:rsid w:val="00BD36AC"/>
    <w:rsid w:val="00BD4773"/>
    <w:rsid w:val="00BD6E41"/>
    <w:rsid w:val="00BE0633"/>
    <w:rsid w:val="00BE0F1C"/>
    <w:rsid w:val="00BE37A1"/>
    <w:rsid w:val="00BF03A0"/>
    <w:rsid w:val="00BF3106"/>
    <w:rsid w:val="00C00696"/>
    <w:rsid w:val="00C02542"/>
    <w:rsid w:val="00C065F5"/>
    <w:rsid w:val="00C10851"/>
    <w:rsid w:val="00C10D99"/>
    <w:rsid w:val="00C111E2"/>
    <w:rsid w:val="00C12604"/>
    <w:rsid w:val="00C14279"/>
    <w:rsid w:val="00C30775"/>
    <w:rsid w:val="00C31327"/>
    <w:rsid w:val="00C3264D"/>
    <w:rsid w:val="00C36F15"/>
    <w:rsid w:val="00C41270"/>
    <w:rsid w:val="00C41727"/>
    <w:rsid w:val="00C54C79"/>
    <w:rsid w:val="00C65404"/>
    <w:rsid w:val="00C7031E"/>
    <w:rsid w:val="00C7397C"/>
    <w:rsid w:val="00C743DE"/>
    <w:rsid w:val="00C75C98"/>
    <w:rsid w:val="00C813CC"/>
    <w:rsid w:val="00C8347F"/>
    <w:rsid w:val="00C90734"/>
    <w:rsid w:val="00C91708"/>
    <w:rsid w:val="00C95953"/>
    <w:rsid w:val="00C95D31"/>
    <w:rsid w:val="00C96725"/>
    <w:rsid w:val="00C97B30"/>
    <w:rsid w:val="00CA28FF"/>
    <w:rsid w:val="00CB1EFD"/>
    <w:rsid w:val="00CB2822"/>
    <w:rsid w:val="00CB29C6"/>
    <w:rsid w:val="00CB2BCC"/>
    <w:rsid w:val="00CB5445"/>
    <w:rsid w:val="00CB6E41"/>
    <w:rsid w:val="00CC2431"/>
    <w:rsid w:val="00CC38E1"/>
    <w:rsid w:val="00CC4A6D"/>
    <w:rsid w:val="00CC56C4"/>
    <w:rsid w:val="00CE13BB"/>
    <w:rsid w:val="00CE6997"/>
    <w:rsid w:val="00D019AE"/>
    <w:rsid w:val="00D04852"/>
    <w:rsid w:val="00D0539A"/>
    <w:rsid w:val="00D06EB1"/>
    <w:rsid w:val="00D15025"/>
    <w:rsid w:val="00D15EC5"/>
    <w:rsid w:val="00D300FE"/>
    <w:rsid w:val="00D305B8"/>
    <w:rsid w:val="00D32AE2"/>
    <w:rsid w:val="00D52E77"/>
    <w:rsid w:val="00D52F4A"/>
    <w:rsid w:val="00D545E1"/>
    <w:rsid w:val="00D6103D"/>
    <w:rsid w:val="00D73CC9"/>
    <w:rsid w:val="00D7719C"/>
    <w:rsid w:val="00D77FFA"/>
    <w:rsid w:val="00D81740"/>
    <w:rsid w:val="00D85B34"/>
    <w:rsid w:val="00D91029"/>
    <w:rsid w:val="00D91194"/>
    <w:rsid w:val="00D92242"/>
    <w:rsid w:val="00D931E9"/>
    <w:rsid w:val="00DA13B3"/>
    <w:rsid w:val="00DA3848"/>
    <w:rsid w:val="00DA5D18"/>
    <w:rsid w:val="00DA7A53"/>
    <w:rsid w:val="00DB3B2E"/>
    <w:rsid w:val="00DB73B3"/>
    <w:rsid w:val="00DB7BD2"/>
    <w:rsid w:val="00DC1472"/>
    <w:rsid w:val="00DC4B81"/>
    <w:rsid w:val="00DC4CA5"/>
    <w:rsid w:val="00DC524D"/>
    <w:rsid w:val="00DD53BF"/>
    <w:rsid w:val="00DD5808"/>
    <w:rsid w:val="00DD7BD3"/>
    <w:rsid w:val="00DE29AA"/>
    <w:rsid w:val="00DE5800"/>
    <w:rsid w:val="00DF1107"/>
    <w:rsid w:val="00DF33FD"/>
    <w:rsid w:val="00DF4065"/>
    <w:rsid w:val="00E03A48"/>
    <w:rsid w:val="00E114A7"/>
    <w:rsid w:val="00E11D8D"/>
    <w:rsid w:val="00E21C08"/>
    <w:rsid w:val="00E2365A"/>
    <w:rsid w:val="00E26A1F"/>
    <w:rsid w:val="00E3716C"/>
    <w:rsid w:val="00E3770F"/>
    <w:rsid w:val="00E37718"/>
    <w:rsid w:val="00E40F9B"/>
    <w:rsid w:val="00E503C6"/>
    <w:rsid w:val="00E556A4"/>
    <w:rsid w:val="00E55A65"/>
    <w:rsid w:val="00E67447"/>
    <w:rsid w:val="00E71F18"/>
    <w:rsid w:val="00E81039"/>
    <w:rsid w:val="00E832DC"/>
    <w:rsid w:val="00E85AEF"/>
    <w:rsid w:val="00E86663"/>
    <w:rsid w:val="00E9123A"/>
    <w:rsid w:val="00E94805"/>
    <w:rsid w:val="00E970F5"/>
    <w:rsid w:val="00EA2278"/>
    <w:rsid w:val="00EB69F7"/>
    <w:rsid w:val="00EC3A54"/>
    <w:rsid w:val="00ED16A8"/>
    <w:rsid w:val="00ED3B0A"/>
    <w:rsid w:val="00ED4302"/>
    <w:rsid w:val="00ED5FE1"/>
    <w:rsid w:val="00EF7683"/>
    <w:rsid w:val="00F01A61"/>
    <w:rsid w:val="00F0274D"/>
    <w:rsid w:val="00F13872"/>
    <w:rsid w:val="00F13CF7"/>
    <w:rsid w:val="00F21C73"/>
    <w:rsid w:val="00F21E75"/>
    <w:rsid w:val="00F27784"/>
    <w:rsid w:val="00F31024"/>
    <w:rsid w:val="00F31450"/>
    <w:rsid w:val="00F32630"/>
    <w:rsid w:val="00F34AEB"/>
    <w:rsid w:val="00F368F8"/>
    <w:rsid w:val="00F36B0C"/>
    <w:rsid w:val="00F40CC8"/>
    <w:rsid w:val="00F46F85"/>
    <w:rsid w:val="00F50120"/>
    <w:rsid w:val="00F52DDE"/>
    <w:rsid w:val="00F53A8A"/>
    <w:rsid w:val="00F53E9A"/>
    <w:rsid w:val="00F560B7"/>
    <w:rsid w:val="00F6281D"/>
    <w:rsid w:val="00F66243"/>
    <w:rsid w:val="00F701F8"/>
    <w:rsid w:val="00F71371"/>
    <w:rsid w:val="00F73677"/>
    <w:rsid w:val="00F8192F"/>
    <w:rsid w:val="00F86C88"/>
    <w:rsid w:val="00F8706B"/>
    <w:rsid w:val="00F90B77"/>
    <w:rsid w:val="00F93046"/>
    <w:rsid w:val="00F95A90"/>
    <w:rsid w:val="00FA0729"/>
    <w:rsid w:val="00FA4CA1"/>
    <w:rsid w:val="00FA5D5D"/>
    <w:rsid w:val="00FB1A2C"/>
    <w:rsid w:val="00FC7369"/>
    <w:rsid w:val="00FD1DE1"/>
    <w:rsid w:val="00FD3957"/>
    <w:rsid w:val="00FD4722"/>
    <w:rsid w:val="00FD6F46"/>
    <w:rsid w:val="00FE0A1E"/>
    <w:rsid w:val="00FE32B0"/>
    <w:rsid w:val="00FE3FDE"/>
    <w:rsid w:val="00FE49A3"/>
    <w:rsid w:val="00FE7756"/>
    <w:rsid w:val="00FF134D"/>
    <w:rsid w:val="00FF2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48D3A"/>
  <w15:docId w15:val="{43C6CAB1-F9A0-4368-B651-D84F83EB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6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744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44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84F5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C98"/>
    <w:pPr>
      <w:spacing w:after="0" w:line="240" w:lineRule="auto"/>
    </w:pPr>
  </w:style>
  <w:style w:type="paragraph" w:customStyle="1" w:styleId="Default">
    <w:name w:val="Default"/>
    <w:rsid w:val="00B509B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509B8"/>
    <w:rPr>
      <w:color w:val="0000FF" w:themeColor="hyperlink"/>
      <w:u w:val="single"/>
    </w:rPr>
  </w:style>
  <w:style w:type="paragraph" w:styleId="BalloonText">
    <w:name w:val="Balloon Text"/>
    <w:basedOn w:val="Normal"/>
    <w:link w:val="BalloonTextChar"/>
    <w:uiPriority w:val="99"/>
    <w:semiHidden/>
    <w:unhideWhenUsed/>
    <w:rsid w:val="004538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82D"/>
    <w:rPr>
      <w:rFonts w:ascii="Segoe UI" w:eastAsia="Times New Roman" w:hAnsi="Segoe UI" w:cs="Segoe UI"/>
      <w:sz w:val="18"/>
      <w:szCs w:val="18"/>
    </w:rPr>
  </w:style>
  <w:style w:type="paragraph" w:styleId="ListParagraph">
    <w:name w:val="List Paragraph"/>
    <w:basedOn w:val="Normal"/>
    <w:uiPriority w:val="34"/>
    <w:qFormat/>
    <w:rsid w:val="00B872A2"/>
    <w:pPr>
      <w:ind w:left="720"/>
      <w:contextualSpacing/>
    </w:pPr>
  </w:style>
  <w:style w:type="character" w:styleId="FollowedHyperlink">
    <w:name w:val="FollowedHyperlink"/>
    <w:basedOn w:val="DefaultParagraphFont"/>
    <w:uiPriority w:val="99"/>
    <w:semiHidden/>
    <w:unhideWhenUsed/>
    <w:rsid w:val="00DD7BD3"/>
    <w:rPr>
      <w:color w:val="800080" w:themeColor="followedHyperlink"/>
      <w:u w:val="single"/>
    </w:rPr>
  </w:style>
  <w:style w:type="character" w:customStyle="1" w:styleId="Heading2Char">
    <w:name w:val="Heading 2 Char"/>
    <w:basedOn w:val="DefaultParagraphFont"/>
    <w:link w:val="Heading2"/>
    <w:uiPriority w:val="9"/>
    <w:rsid w:val="00A7448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7448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A9534E"/>
    <w:pPr>
      <w:spacing w:before="100" w:beforeAutospacing="1" w:after="100" w:afterAutospacing="1"/>
    </w:pPr>
  </w:style>
  <w:style w:type="character" w:customStyle="1" w:styleId="Heading3Char">
    <w:name w:val="Heading 3 Char"/>
    <w:basedOn w:val="DefaultParagraphFont"/>
    <w:link w:val="Heading3"/>
    <w:uiPriority w:val="9"/>
    <w:rsid w:val="00784F5E"/>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597474">
      <w:bodyDiv w:val="1"/>
      <w:marLeft w:val="0"/>
      <w:marRight w:val="0"/>
      <w:marTop w:val="0"/>
      <w:marBottom w:val="0"/>
      <w:divBdr>
        <w:top w:val="none" w:sz="0" w:space="0" w:color="auto"/>
        <w:left w:val="none" w:sz="0" w:space="0" w:color="auto"/>
        <w:bottom w:val="none" w:sz="0" w:space="0" w:color="auto"/>
        <w:right w:val="none" w:sz="0" w:space="0" w:color="auto"/>
      </w:divBdr>
      <w:divsChild>
        <w:div w:id="1254509843">
          <w:marLeft w:val="0"/>
          <w:marRight w:val="0"/>
          <w:marTop w:val="0"/>
          <w:marBottom w:val="0"/>
          <w:divBdr>
            <w:top w:val="none" w:sz="0" w:space="0" w:color="auto"/>
            <w:left w:val="none" w:sz="0" w:space="0" w:color="auto"/>
            <w:bottom w:val="none" w:sz="0" w:space="0" w:color="auto"/>
            <w:right w:val="none" w:sz="0" w:space="0" w:color="auto"/>
          </w:divBdr>
        </w:div>
        <w:div w:id="1736392586">
          <w:marLeft w:val="0"/>
          <w:marRight w:val="0"/>
          <w:marTop w:val="0"/>
          <w:marBottom w:val="0"/>
          <w:divBdr>
            <w:top w:val="none" w:sz="0" w:space="0" w:color="auto"/>
            <w:left w:val="none" w:sz="0" w:space="0" w:color="auto"/>
            <w:bottom w:val="none" w:sz="0" w:space="0" w:color="auto"/>
            <w:right w:val="none" w:sz="0" w:space="0" w:color="auto"/>
          </w:divBdr>
        </w:div>
      </w:divsChild>
    </w:div>
    <w:div w:id="988050709">
      <w:bodyDiv w:val="1"/>
      <w:marLeft w:val="0"/>
      <w:marRight w:val="0"/>
      <w:marTop w:val="0"/>
      <w:marBottom w:val="0"/>
      <w:divBdr>
        <w:top w:val="none" w:sz="0" w:space="0" w:color="auto"/>
        <w:left w:val="none" w:sz="0" w:space="0" w:color="auto"/>
        <w:bottom w:val="none" w:sz="0" w:space="0" w:color="auto"/>
        <w:right w:val="none" w:sz="0" w:space="0" w:color="auto"/>
      </w:divBdr>
    </w:div>
    <w:div w:id="989600361">
      <w:bodyDiv w:val="1"/>
      <w:marLeft w:val="0"/>
      <w:marRight w:val="0"/>
      <w:marTop w:val="0"/>
      <w:marBottom w:val="0"/>
      <w:divBdr>
        <w:top w:val="none" w:sz="0" w:space="0" w:color="auto"/>
        <w:left w:val="none" w:sz="0" w:space="0" w:color="auto"/>
        <w:bottom w:val="none" w:sz="0" w:space="0" w:color="auto"/>
        <w:right w:val="none" w:sz="0" w:space="0" w:color="auto"/>
      </w:divBdr>
    </w:div>
    <w:div w:id="1392774590">
      <w:bodyDiv w:val="1"/>
      <w:marLeft w:val="0"/>
      <w:marRight w:val="0"/>
      <w:marTop w:val="0"/>
      <w:marBottom w:val="0"/>
      <w:divBdr>
        <w:top w:val="none" w:sz="0" w:space="0" w:color="auto"/>
        <w:left w:val="none" w:sz="0" w:space="0" w:color="auto"/>
        <w:bottom w:val="none" w:sz="0" w:space="0" w:color="auto"/>
        <w:right w:val="none" w:sz="0" w:space="0" w:color="auto"/>
      </w:divBdr>
    </w:div>
    <w:div w:id="143382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ebmail.uttyler.edu/owa/redir.aspx?C=75q6wHfGWk2KYXCxGwbRDFkkYq01btAIWia6OaopduskOcT-L76SaFTGYIkXwyb5uUdyBpl2K1Q.&amp;URL=http%3a%2f%2flibguides.uttyler.edu%2fsociology" TargetMode="External"/><Relationship Id="rId18" Type="http://schemas.openxmlformats.org/officeDocument/2006/relationships/hyperlink" Target="http://www.uttyler.edu/tobacco-fre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ttyler.edu/disabilityservices" TargetMode="External"/><Relationship Id="rId7" Type="http://schemas.openxmlformats.org/officeDocument/2006/relationships/image" Target="media/image2.jpeg"/><Relationship Id="rId12" Type="http://schemas.openxmlformats.org/officeDocument/2006/relationships/image" Target="media/image4.png"/><Relationship Id="rId17" Type="http://schemas.openxmlformats.org/officeDocument/2006/relationships/hyperlink" Target="http://www.uttyler.edu/about/campus-carry/index.php" TargetMode="External"/><Relationship Id="rId25" Type="http://schemas.openxmlformats.org/officeDocument/2006/relationships/hyperlink" Target="https://www.uttyler.edu/academicaffairs/files/syllabuspolicy.pdf" TargetMode="External"/><Relationship Id="rId2" Type="http://schemas.openxmlformats.org/officeDocument/2006/relationships/numbering" Target="numbering.xml"/><Relationship Id="rId16" Type="http://schemas.openxmlformats.org/officeDocument/2006/relationships/hyperlink" Target="http://www.uttyler.edu/wellness/rightsresponsibilities.php" TargetMode="External"/><Relationship Id="rId20" Type="http://schemas.openxmlformats.org/officeDocument/2006/relationships/hyperlink" Target="https://hood.accessiblelearning.com/UTTyler"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aroffice@uttyler.edu" TargetMode="External"/><Relationship Id="rId24" Type="http://schemas.openxmlformats.org/officeDocument/2006/relationships/hyperlink" Target="https://www.uttyler.edu/academicaffairs/files/syllabuspolicy.pdf" TargetMode="External"/><Relationship Id="rId5" Type="http://schemas.openxmlformats.org/officeDocument/2006/relationships/webSettings" Target="webSettings.xml"/><Relationship Id="rId15" Type="http://schemas.openxmlformats.org/officeDocument/2006/relationships/hyperlink" Target="http://www.uttyler.edu/about/campus-carry/index.php" TargetMode="External"/><Relationship Id="rId23" Type="http://schemas.openxmlformats.org/officeDocument/2006/relationships/hyperlink" Target="mailto:tutoring@uttyler.edu" TargetMode="External"/><Relationship Id="rId10" Type="http://schemas.openxmlformats.org/officeDocument/2006/relationships/hyperlink" Target="https://www.uttyler.edu/center-for-ethics/" TargetMode="External"/><Relationship Id="rId19" Type="http://schemas.openxmlformats.org/officeDocument/2006/relationships/hyperlink" Target="http://www.uttyler.edu/registrar" TargetMode="External"/><Relationship Id="rId4" Type="http://schemas.openxmlformats.org/officeDocument/2006/relationships/settings" Target="settings.xml"/><Relationship Id="rId9" Type="http://schemas.openxmlformats.org/officeDocument/2006/relationships/hyperlink" Target="https://www.uttyler.edu/reboot/files/ut-tyler-fall-2020-procedures-rev-07-14.pdf" TargetMode="External"/><Relationship Id="rId14" Type="http://schemas.openxmlformats.org/officeDocument/2006/relationships/image" Target="media/image5.png"/><Relationship Id="rId22" Type="http://schemas.openxmlformats.org/officeDocument/2006/relationships/hyperlink" Target="mailto:writingcenter@uttyler.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B600FCC-DBC6-46F4-8197-B8AC25B34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3132</TotalTime>
  <Pages>17</Pages>
  <Words>5932</Words>
  <Characters>33819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Richard Helfers</cp:lastModifiedBy>
  <cp:revision>22</cp:revision>
  <cp:lastPrinted>2019-11-07T17:47:00Z</cp:lastPrinted>
  <dcterms:created xsi:type="dcterms:W3CDTF">2020-07-08T18:18:00Z</dcterms:created>
  <dcterms:modified xsi:type="dcterms:W3CDTF">2020-08-11T14:27:00Z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